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93C" w:rsidRPr="00382435" w:rsidRDefault="0086393C" w:rsidP="00DD115F">
      <w:pPr>
        <w:tabs>
          <w:tab w:val="left" w:pos="8931"/>
        </w:tabs>
        <w:jc w:val="center"/>
        <w:rPr>
          <w:b/>
          <w:sz w:val="32"/>
          <w:szCs w:val="32"/>
        </w:rPr>
      </w:pPr>
      <w:r w:rsidRPr="00382435">
        <w:rPr>
          <w:b/>
          <w:sz w:val="32"/>
          <w:szCs w:val="32"/>
        </w:rPr>
        <w:t>Доклад</w:t>
      </w:r>
    </w:p>
    <w:tbl>
      <w:tblPr>
        <w:tblW w:w="9938" w:type="dxa"/>
        <w:jc w:val="center"/>
        <w:tblInd w:w="1438" w:type="dxa"/>
        <w:tblCellMar>
          <w:left w:w="0" w:type="dxa"/>
          <w:right w:w="0" w:type="dxa"/>
        </w:tblCellMar>
        <w:tblLook w:val="0000" w:firstRow="0" w:lastRow="0" w:firstColumn="0" w:lastColumn="0" w:noHBand="0" w:noVBand="0"/>
      </w:tblPr>
      <w:tblGrid>
        <w:gridCol w:w="9938"/>
      </w:tblGrid>
      <w:tr w:rsidR="0086393C" w:rsidRPr="00382435">
        <w:trPr>
          <w:jc w:val="center"/>
        </w:trPr>
        <w:tc>
          <w:tcPr>
            <w:tcW w:w="9938" w:type="dxa"/>
            <w:tcMar>
              <w:top w:w="0" w:type="dxa"/>
              <w:left w:w="108" w:type="dxa"/>
              <w:bottom w:w="0" w:type="dxa"/>
              <w:right w:w="108" w:type="dxa"/>
            </w:tcMar>
          </w:tcPr>
          <w:p w:rsidR="0086393C" w:rsidRPr="00382435" w:rsidRDefault="0086393C" w:rsidP="005A2A58">
            <w:pPr>
              <w:ind w:left="470"/>
              <w:jc w:val="center"/>
              <w:rPr>
                <w:sz w:val="28"/>
              </w:rPr>
            </w:pPr>
            <w:r w:rsidRPr="00382435">
              <w:rPr>
                <w:sz w:val="28"/>
              </w:rPr>
              <w:t>гла</w:t>
            </w:r>
            <w:r w:rsidR="004013D7" w:rsidRPr="00382435">
              <w:rPr>
                <w:sz w:val="28"/>
              </w:rPr>
              <w:t xml:space="preserve">вы муниципального образования  </w:t>
            </w:r>
            <w:r w:rsidRPr="00382435">
              <w:rPr>
                <w:sz w:val="28"/>
              </w:rPr>
              <w:t xml:space="preserve">Грачевский район Оренбургской области о достигнутых значениях  показателей для оценки эффективности деятельности органов местного самоуправления </w:t>
            </w:r>
          </w:p>
          <w:p w:rsidR="0086393C" w:rsidRPr="00382435" w:rsidRDefault="0086393C" w:rsidP="0095457D">
            <w:pPr>
              <w:jc w:val="center"/>
              <w:rPr>
                <w:sz w:val="28"/>
              </w:rPr>
            </w:pPr>
            <w:r w:rsidRPr="00382435">
              <w:rPr>
                <w:sz w:val="28"/>
              </w:rPr>
              <w:t xml:space="preserve">  за 20</w:t>
            </w:r>
            <w:r w:rsidR="00B1273D" w:rsidRPr="00382435">
              <w:rPr>
                <w:sz w:val="28"/>
              </w:rPr>
              <w:t>2</w:t>
            </w:r>
            <w:r w:rsidR="0095457D" w:rsidRPr="00382435">
              <w:rPr>
                <w:sz w:val="28"/>
              </w:rPr>
              <w:t>2</w:t>
            </w:r>
            <w:r w:rsidRPr="00382435">
              <w:rPr>
                <w:sz w:val="28"/>
              </w:rPr>
              <w:t xml:space="preserve"> год  и их планируемых  </w:t>
            </w:r>
            <w:proofErr w:type="gramStart"/>
            <w:r w:rsidRPr="00382435">
              <w:rPr>
                <w:sz w:val="28"/>
              </w:rPr>
              <w:t>значениях</w:t>
            </w:r>
            <w:proofErr w:type="gramEnd"/>
            <w:r w:rsidRPr="00382435">
              <w:rPr>
                <w:sz w:val="28"/>
              </w:rPr>
              <w:t xml:space="preserve">  на 3-х летний период</w:t>
            </w:r>
          </w:p>
        </w:tc>
      </w:tr>
      <w:tr w:rsidR="0086393C" w:rsidRPr="00382435">
        <w:trPr>
          <w:jc w:val="center"/>
        </w:trPr>
        <w:tc>
          <w:tcPr>
            <w:tcW w:w="9938" w:type="dxa"/>
            <w:tcMar>
              <w:top w:w="0" w:type="dxa"/>
              <w:left w:w="108" w:type="dxa"/>
              <w:bottom w:w="0" w:type="dxa"/>
              <w:right w:w="108" w:type="dxa"/>
            </w:tcMar>
          </w:tcPr>
          <w:p w:rsidR="0086393C" w:rsidRPr="00382435" w:rsidRDefault="0086393C" w:rsidP="00557123">
            <w:pPr>
              <w:rPr>
                <w:sz w:val="28"/>
                <w:szCs w:val="28"/>
              </w:rPr>
            </w:pPr>
          </w:p>
        </w:tc>
      </w:tr>
    </w:tbl>
    <w:p w:rsidR="0086393C" w:rsidRPr="00382435" w:rsidRDefault="0086393C" w:rsidP="00BC109E">
      <w:pPr>
        <w:jc w:val="center"/>
        <w:rPr>
          <w:b/>
          <w:sz w:val="32"/>
          <w:szCs w:val="32"/>
        </w:rPr>
      </w:pPr>
      <w:r w:rsidRPr="00382435">
        <w:rPr>
          <w:b/>
          <w:sz w:val="32"/>
          <w:szCs w:val="32"/>
        </w:rPr>
        <w:t xml:space="preserve">1.Общая характеристика </w:t>
      </w:r>
      <w:proofErr w:type="gramStart"/>
      <w:r w:rsidRPr="00382435">
        <w:rPr>
          <w:b/>
          <w:sz w:val="32"/>
          <w:szCs w:val="32"/>
        </w:rPr>
        <w:t>муниципального</w:t>
      </w:r>
      <w:proofErr w:type="gramEnd"/>
      <w:r w:rsidRPr="00382435">
        <w:rPr>
          <w:b/>
          <w:sz w:val="32"/>
          <w:szCs w:val="32"/>
        </w:rPr>
        <w:t xml:space="preserve"> образования.</w:t>
      </w:r>
    </w:p>
    <w:p w:rsidR="00807A93" w:rsidRPr="00382435" w:rsidRDefault="00807A93" w:rsidP="00BC109E">
      <w:pPr>
        <w:jc w:val="center"/>
        <w:rPr>
          <w:b/>
          <w:sz w:val="32"/>
          <w:szCs w:val="32"/>
        </w:rPr>
      </w:pPr>
    </w:p>
    <w:p w:rsidR="0086393C" w:rsidRPr="00382435" w:rsidRDefault="0086393C" w:rsidP="0059495C">
      <w:pPr>
        <w:ind w:left="708" w:firstLine="708"/>
        <w:jc w:val="center"/>
        <w:rPr>
          <w:b/>
          <w:sz w:val="28"/>
          <w:szCs w:val="28"/>
        </w:rPr>
      </w:pPr>
      <w:r w:rsidRPr="00382435">
        <w:rPr>
          <w:b/>
          <w:sz w:val="28"/>
          <w:szCs w:val="28"/>
        </w:rPr>
        <w:t>1.1.Географическое положение.</w:t>
      </w:r>
    </w:p>
    <w:p w:rsidR="00B83C9D" w:rsidRPr="00382435" w:rsidRDefault="0086393C" w:rsidP="00896727">
      <w:pPr>
        <w:widowControl w:val="0"/>
        <w:jc w:val="both"/>
        <w:rPr>
          <w:sz w:val="28"/>
          <w:szCs w:val="28"/>
        </w:rPr>
      </w:pPr>
      <w:r w:rsidRPr="00382435">
        <w:rPr>
          <w:b/>
          <w:sz w:val="28"/>
          <w:szCs w:val="28"/>
        </w:rPr>
        <w:tab/>
      </w:r>
      <w:r w:rsidRPr="00382435">
        <w:rPr>
          <w:sz w:val="28"/>
          <w:szCs w:val="28"/>
        </w:rPr>
        <w:t xml:space="preserve">Грачевский район является муниципальным районом Оренбургской области. </w:t>
      </w:r>
    </w:p>
    <w:p w:rsidR="0086393C" w:rsidRPr="00382435" w:rsidRDefault="003B7E3A" w:rsidP="00B83C9D">
      <w:pPr>
        <w:widowControl w:val="0"/>
        <w:ind w:firstLine="708"/>
        <w:jc w:val="both"/>
        <w:rPr>
          <w:sz w:val="28"/>
          <w:szCs w:val="28"/>
        </w:rPr>
      </w:pPr>
      <w:r w:rsidRPr="00382435">
        <w:rPr>
          <w:sz w:val="28"/>
          <w:szCs w:val="28"/>
        </w:rPr>
        <w:t>Р</w:t>
      </w:r>
      <w:r w:rsidR="0086393C" w:rsidRPr="00382435">
        <w:rPr>
          <w:sz w:val="28"/>
          <w:szCs w:val="28"/>
        </w:rPr>
        <w:t xml:space="preserve">асположен в западной части Оренбуржья на севере Общего Сырта и охватывает верхнюю часть бассейна реки Боровка и долину реки Ток           в среднем течении. </w:t>
      </w:r>
    </w:p>
    <w:p w:rsidR="0086393C" w:rsidRPr="00382435" w:rsidRDefault="0086393C" w:rsidP="003B7E3A">
      <w:pPr>
        <w:widowControl w:val="0"/>
        <w:ind w:firstLine="708"/>
        <w:jc w:val="both"/>
        <w:rPr>
          <w:sz w:val="28"/>
          <w:szCs w:val="28"/>
        </w:rPr>
      </w:pPr>
      <w:r w:rsidRPr="00382435">
        <w:rPr>
          <w:sz w:val="28"/>
          <w:szCs w:val="28"/>
        </w:rPr>
        <w:t xml:space="preserve">Грачевский район граничит: на севере - с </w:t>
      </w:r>
      <w:proofErr w:type="spellStart"/>
      <w:r w:rsidRPr="00382435">
        <w:rPr>
          <w:sz w:val="28"/>
          <w:szCs w:val="28"/>
        </w:rPr>
        <w:t>Асекеевским</w:t>
      </w:r>
      <w:proofErr w:type="spellEnd"/>
      <w:r w:rsidRPr="00382435">
        <w:rPr>
          <w:sz w:val="28"/>
          <w:szCs w:val="28"/>
        </w:rPr>
        <w:t xml:space="preserve"> районом, на северо-востоке - с Матвеевским районом, на востоке - с Красногвардейским районом, на западе - с </w:t>
      </w:r>
      <w:proofErr w:type="spellStart"/>
      <w:r w:rsidRPr="00382435">
        <w:rPr>
          <w:sz w:val="28"/>
          <w:szCs w:val="28"/>
        </w:rPr>
        <w:t>Бузулукским</w:t>
      </w:r>
      <w:proofErr w:type="spellEnd"/>
      <w:r w:rsidRPr="00382435">
        <w:rPr>
          <w:sz w:val="28"/>
          <w:szCs w:val="28"/>
        </w:rPr>
        <w:t xml:space="preserve"> районом, на юге - с </w:t>
      </w:r>
      <w:proofErr w:type="spellStart"/>
      <w:r w:rsidRPr="00382435">
        <w:rPr>
          <w:sz w:val="28"/>
          <w:szCs w:val="28"/>
        </w:rPr>
        <w:t>Сорочинским</w:t>
      </w:r>
      <w:proofErr w:type="spellEnd"/>
      <w:r w:rsidRPr="00382435">
        <w:rPr>
          <w:sz w:val="28"/>
          <w:szCs w:val="28"/>
        </w:rPr>
        <w:t xml:space="preserve"> районом</w:t>
      </w:r>
      <w:r w:rsidRPr="00382435">
        <w:t>.</w:t>
      </w:r>
    </w:p>
    <w:p w:rsidR="003B7E3A" w:rsidRPr="00382435" w:rsidRDefault="0086393C" w:rsidP="00896727">
      <w:pPr>
        <w:widowControl w:val="0"/>
        <w:jc w:val="both"/>
      </w:pPr>
      <w:r w:rsidRPr="00382435">
        <w:rPr>
          <w:sz w:val="28"/>
          <w:szCs w:val="28"/>
        </w:rPr>
        <w:tab/>
        <w:t xml:space="preserve">Территория района протянулась с севера на юг на - </w:t>
      </w:r>
      <w:smartTag w:uri="urn:schemas-microsoft-com:office:smarttags" w:element="metricconverter">
        <w:smartTagPr>
          <w:attr w:name="ProductID" w:val="55 км"/>
        </w:smartTagPr>
        <w:r w:rsidRPr="00382435">
          <w:rPr>
            <w:sz w:val="28"/>
            <w:szCs w:val="28"/>
          </w:rPr>
          <w:t>55 км</w:t>
        </w:r>
      </w:smartTag>
      <w:r w:rsidRPr="00382435">
        <w:rPr>
          <w:sz w:val="28"/>
          <w:szCs w:val="28"/>
        </w:rPr>
        <w:t xml:space="preserve">, с запада на восток на - </w:t>
      </w:r>
      <w:smartTag w:uri="urn:schemas-microsoft-com:office:smarttags" w:element="metricconverter">
        <w:smartTagPr>
          <w:attr w:name="ProductID" w:val="45 км"/>
        </w:smartTagPr>
        <w:r w:rsidRPr="00382435">
          <w:rPr>
            <w:sz w:val="28"/>
            <w:szCs w:val="28"/>
          </w:rPr>
          <w:t>45 км</w:t>
        </w:r>
      </w:smartTag>
      <w:r w:rsidRPr="00382435">
        <w:rPr>
          <w:sz w:val="28"/>
          <w:szCs w:val="28"/>
        </w:rPr>
        <w:t>. Территория Грачевского района представляет собой неправильный многоугольник, слегка вытянутый с севера на юг. Площадь территории — 1,7 тыс. км².</w:t>
      </w:r>
      <w:r w:rsidR="00C55DB5" w:rsidRPr="00382435">
        <w:rPr>
          <w:sz w:val="28"/>
          <w:szCs w:val="28"/>
        </w:rPr>
        <w:t xml:space="preserve"> </w:t>
      </w:r>
      <w:r w:rsidR="00C55DB5" w:rsidRPr="00382435">
        <w:t xml:space="preserve"> </w:t>
      </w:r>
    </w:p>
    <w:p w:rsidR="0086393C" w:rsidRPr="00382435" w:rsidRDefault="003B7E3A" w:rsidP="003B7E3A">
      <w:pPr>
        <w:widowControl w:val="0"/>
        <w:ind w:firstLine="708"/>
        <w:jc w:val="both"/>
        <w:rPr>
          <w:sz w:val="28"/>
          <w:szCs w:val="28"/>
        </w:rPr>
      </w:pPr>
      <w:r w:rsidRPr="00382435">
        <w:rPr>
          <w:sz w:val="28"/>
          <w:szCs w:val="28"/>
        </w:rPr>
        <w:t xml:space="preserve">Район образован 14 июня 1928 года. </w:t>
      </w:r>
      <w:r w:rsidR="00C55DB5" w:rsidRPr="00382435">
        <w:rPr>
          <w:sz w:val="28"/>
          <w:szCs w:val="28"/>
        </w:rPr>
        <w:t xml:space="preserve">С 2013 года в </w:t>
      </w:r>
      <w:proofErr w:type="spellStart"/>
      <w:r w:rsidR="00C55DB5" w:rsidRPr="00382435">
        <w:rPr>
          <w:sz w:val="28"/>
          <w:szCs w:val="28"/>
        </w:rPr>
        <w:t>Грачёвском</w:t>
      </w:r>
      <w:proofErr w:type="spellEnd"/>
      <w:r w:rsidR="00C55DB5" w:rsidRPr="00382435">
        <w:rPr>
          <w:sz w:val="28"/>
          <w:szCs w:val="28"/>
        </w:rPr>
        <w:t xml:space="preserve"> районе 34 населённых пункта в составе 12 сельских поселений.</w:t>
      </w:r>
      <w:r w:rsidRPr="00382435">
        <w:t xml:space="preserve"> </w:t>
      </w:r>
      <w:r w:rsidRPr="00382435">
        <w:rPr>
          <w:sz w:val="28"/>
          <w:szCs w:val="28"/>
        </w:rPr>
        <w:t>Административным центром района является село Грачёвка, которое расположено на левом берегу реки Ток, на расстоянии  250 км от областного центра – г. Оренбурга.</w:t>
      </w:r>
    </w:p>
    <w:p w:rsidR="0086393C" w:rsidRPr="00382435" w:rsidRDefault="0086393C" w:rsidP="003B7E3A">
      <w:pPr>
        <w:widowControl w:val="0"/>
        <w:jc w:val="both"/>
      </w:pPr>
      <w:r w:rsidRPr="00382435">
        <w:rPr>
          <w:sz w:val="28"/>
          <w:szCs w:val="28"/>
        </w:rPr>
        <w:tab/>
      </w:r>
      <w:r w:rsidR="00C55DB5" w:rsidRPr="00382435">
        <w:t xml:space="preserve"> </w:t>
      </w:r>
    </w:p>
    <w:p w:rsidR="0086393C" w:rsidRPr="00382435" w:rsidRDefault="0086393C" w:rsidP="0059495C">
      <w:pPr>
        <w:jc w:val="center"/>
        <w:rPr>
          <w:b/>
          <w:sz w:val="28"/>
          <w:szCs w:val="28"/>
        </w:rPr>
      </w:pPr>
      <w:r w:rsidRPr="00382435">
        <w:rPr>
          <w:b/>
          <w:sz w:val="28"/>
          <w:szCs w:val="28"/>
        </w:rPr>
        <w:t>1.2.Демография.</w:t>
      </w:r>
    </w:p>
    <w:p w:rsidR="001E6D53" w:rsidRPr="00382435" w:rsidRDefault="000966D8" w:rsidP="001E6D53">
      <w:pPr>
        <w:spacing w:after="120"/>
        <w:ind w:firstLine="709"/>
        <w:contextualSpacing/>
        <w:jc w:val="both"/>
        <w:rPr>
          <w:sz w:val="28"/>
          <w:szCs w:val="28"/>
        </w:rPr>
      </w:pPr>
      <w:r w:rsidRPr="00382435">
        <w:t>С</w:t>
      </w:r>
      <w:r w:rsidR="0086393C" w:rsidRPr="00382435">
        <w:rPr>
          <w:sz w:val="28"/>
          <w:szCs w:val="28"/>
        </w:rPr>
        <w:t>реднегодовая численность  постоянного  населения Грачевского района за 20</w:t>
      </w:r>
      <w:r w:rsidR="00B1273D" w:rsidRPr="00382435">
        <w:rPr>
          <w:sz w:val="28"/>
          <w:szCs w:val="28"/>
        </w:rPr>
        <w:t>2</w:t>
      </w:r>
      <w:r w:rsidR="0095457D" w:rsidRPr="00382435">
        <w:rPr>
          <w:sz w:val="28"/>
          <w:szCs w:val="28"/>
        </w:rPr>
        <w:t>2</w:t>
      </w:r>
      <w:r w:rsidR="0037144A" w:rsidRPr="00382435">
        <w:rPr>
          <w:sz w:val="28"/>
          <w:szCs w:val="28"/>
        </w:rPr>
        <w:t xml:space="preserve"> год </w:t>
      </w:r>
      <w:r w:rsidR="008C4F54" w:rsidRPr="00382435">
        <w:rPr>
          <w:sz w:val="28"/>
          <w:szCs w:val="28"/>
        </w:rPr>
        <w:t xml:space="preserve">составила  </w:t>
      </w:r>
      <w:r w:rsidR="0037144A" w:rsidRPr="00382435">
        <w:rPr>
          <w:sz w:val="28"/>
          <w:szCs w:val="28"/>
        </w:rPr>
        <w:t xml:space="preserve"> 1</w:t>
      </w:r>
      <w:r w:rsidR="008203D6" w:rsidRPr="00382435">
        <w:rPr>
          <w:sz w:val="28"/>
          <w:szCs w:val="28"/>
        </w:rPr>
        <w:t>0,</w:t>
      </w:r>
      <w:r w:rsidR="0045048D" w:rsidRPr="00382435">
        <w:rPr>
          <w:sz w:val="28"/>
          <w:szCs w:val="28"/>
        </w:rPr>
        <w:t>896</w:t>
      </w:r>
      <w:r w:rsidR="008203D6" w:rsidRPr="00382435">
        <w:rPr>
          <w:sz w:val="28"/>
          <w:szCs w:val="28"/>
        </w:rPr>
        <w:t xml:space="preserve"> тыс. человек</w:t>
      </w:r>
      <w:r w:rsidR="0086393C" w:rsidRPr="00382435">
        <w:rPr>
          <w:sz w:val="28"/>
          <w:szCs w:val="28"/>
        </w:rPr>
        <w:t xml:space="preserve">. </w:t>
      </w:r>
      <w:r w:rsidRPr="00382435">
        <w:rPr>
          <w:sz w:val="28"/>
          <w:szCs w:val="28"/>
        </w:rPr>
        <w:t xml:space="preserve">Плотность  </w:t>
      </w:r>
      <w:r w:rsidR="004C4E64" w:rsidRPr="00382435">
        <w:rPr>
          <w:sz w:val="28"/>
          <w:szCs w:val="28"/>
        </w:rPr>
        <w:t>населения района  составляет 6</w:t>
      </w:r>
      <w:r w:rsidRPr="00382435">
        <w:rPr>
          <w:sz w:val="28"/>
          <w:szCs w:val="28"/>
        </w:rPr>
        <w:t xml:space="preserve"> человек на 1 кв.</w:t>
      </w:r>
      <w:r w:rsidR="00A626C1" w:rsidRPr="00382435">
        <w:rPr>
          <w:sz w:val="28"/>
          <w:szCs w:val="28"/>
        </w:rPr>
        <w:t xml:space="preserve"> </w:t>
      </w:r>
      <w:r w:rsidRPr="00382435">
        <w:rPr>
          <w:sz w:val="28"/>
          <w:szCs w:val="28"/>
        </w:rPr>
        <w:t>км.</w:t>
      </w:r>
      <w:r w:rsidR="006334FC" w:rsidRPr="00382435">
        <w:rPr>
          <w:sz w:val="28"/>
          <w:szCs w:val="28"/>
        </w:rPr>
        <w:t xml:space="preserve"> В общей численности населения численность женщин составляет 53%, мужчин </w:t>
      </w:r>
      <w:r w:rsidR="008203D6" w:rsidRPr="00382435">
        <w:rPr>
          <w:sz w:val="28"/>
          <w:szCs w:val="28"/>
        </w:rPr>
        <w:t>47</w:t>
      </w:r>
      <w:r w:rsidR="00265486" w:rsidRPr="00382435">
        <w:rPr>
          <w:sz w:val="28"/>
          <w:szCs w:val="28"/>
        </w:rPr>
        <w:t xml:space="preserve"> </w:t>
      </w:r>
      <w:r w:rsidR="006334FC" w:rsidRPr="00382435">
        <w:rPr>
          <w:sz w:val="28"/>
          <w:szCs w:val="28"/>
        </w:rPr>
        <w:t xml:space="preserve">%. Возрастной состав распределяется следующим образом:  моложе трудоспособного возраста составляет  </w:t>
      </w:r>
      <w:r w:rsidR="002B4448" w:rsidRPr="00382435">
        <w:rPr>
          <w:sz w:val="28"/>
          <w:szCs w:val="28"/>
        </w:rPr>
        <w:t>1</w:t>
      </w:r>
      <w:r w:rsidR="008203D6" w:rsidRPr="00382435">
        <w:rPr>
          <w:sz w:val="28"/>
          <w:szCs w:val="28"/>
        </w:rPr>
        <w:t>9</w:t>
      </w:r>
      <w:r w:rsidR="006334FC" w:rsidRPr="00382435">
        <w:rPr>
          <w:sz w:val="28"/>
          <w:szCs w:val="28"/>
        </w:rPr>
        <w:t>% от численности населения, трудоспособного возраста 4</w:t>
      </w:r>
      <w:r w:rsidR="008203D6" w:rsidRPr="00382435">
        <w:rPr>
          <w:sz w:val="28"/>
          <w:szCs w:val="28"/>
        </w:rPr>
        <w:t>7</w:t>
      </w:r>
      <w:r w:rsidR="006334FC" w:rsidRPr="00382435">
        <w:rPr>
          <w:sz w:val="28"/>
          <w:szCs w:val="28"/>
        </w:rPr>
        <w:t>%, старше трудосп</w:t>
      </w:r>
      <w:r w:rsidR="002B4448" w:rsidRPr="00382435">
        <w:rPr>
          <w:sz w:val="28"/>
          <w:szCs w:val="28"/>
        </w:rPr>
        <w:t>особного 3</w:t>
      </w:r>
      <w:r w:rsidR="008203D6" w:rsidRPr="00382435">
        <w:rPr>
          <w:sz w:val="28"/>
          <w:szCs w:val="28"/>
        </w:rPr>
        <w:t>4</w:t>
      </w:r>
      <w:r w:rsidR="006334FC" w:rsidRPr="00382435">
        <w:rPr>
          <w:sz w:val="28"/>
          <w:szCs w:val="28"/>
        </w:rPr>
        <w:t>%.</w:t>
      </w:r>
    </w:p>
    <w:p w:rsidR="0086393C" w:rsidRPr="00382435" w:rsidRDefault="0086393C" w:rsidP="001E6D53">
      <w:pPr>
        <w:spacing w:after="120"/>
        <w:ind w:firstLine="709"/>
        <w:jc w:val="both"/>
        <w:rPr>
          <w:sz w:val="28"/>
          <w:szCs w:val="28"/>
        </w:rPr>
      </w:pPr>
      <w:r w:rsidRPr="00382435">
        <w:rPr>
          <w:sz w:val="28"/>
          <w:szCs w:val="28"/>
        </w:rPr>
        <w:t>Среди национального со</w:t>
      </w:r>
      <w:r w:rsidR="00C03745" w:rsidRPr="00382435">
        <w:rPr>
          <w:sz w:val="28"/>
          <w:szCs w:val="28"/>
        </w:rPr>
        <w:t>става преобладают русские – 8</w:t>
      </w:r>
      <w:r w:rsidR="006334FC" w:rsidRPr="00382435">
        <w:rPr>
          <w:sz w:val="28"/>
          <w:szCs w:val="28"/>
        </w:rPr>
        <w:t>2</w:t>
      </w:r>
      <w:r w:rsidRPr="00382435">
        <w:rPr>
          <w:sz w:val="28"/>
          <w:szCs w:val="28"/>
        </w:rPr>
        <w:t xml:space="preserve">%, чуваши – </w:t>
      </w:r>
      <w:r w:rsidR="006334FC" w:rsidRPr="00382435">
        <w:rPr>
          <w:sz w:val="28"/>
          <w:szCs w:val="28"/>
        </w:rPr>
        <w:t>6</w:t>
      </w:r>
      <w:r w:rsidRPr="00382435">
        <w:rPr>
          <w:sz w:val="28"/>
          <w:szCs w:val="28"/>
        </w:rPr>
        <w:t xml:space="preserve">%, украинцы – </w:t>
      </w:r>
      <w:r w:rsidR="00C03745" w:rsidRPr="00382435">
        <w:rPr>
          <w:sz w:val="28"/>
          <w:szCs w:val="28"/>
        </w:rPr>
        <w:t>2%, татары – 2</w:t>
      </w:r>
      <w:r w:rsidRPr="00382435">
        <w:rPr>
          <w:sz w:val="28"/>
          <w:szCs w:val="28"/>
        </w:rPr>
        <w:t xml:space="preserve">%, мордва – </w:t>
      </w:r>
      <w:r w:rsidR="006334FC" w:rsidRPr="00382435">
        <w:rPr>
          <w:sz w:val="28"/>
          <w:szCs w:val="28"/>
        </w:rPr>
        <w:t>1</w:t>
      </w:r>
      <w:r w:rsidR="00C03745" w:rsidRPr="00382435">
        <w:rPr>
          <w:sz w:val="28"/>
          <w:szCs w:val="28"/>
        </w:rPr>
        <w:t xml:space="preserve">%, казахи – </w:t>
      </w:r>
      <w:r w:rsidR="006334FC" w:rsidRPr="00382435">
        <w:rPr>
          <w:sz w:val="28"/>
          <w:szCs w:val="28"/>
        </w:rPr>
        <w:t>2</w:t>
      </w:r>
      <w:r w:rsidRPr="00382435">
        <w:rPr>
          <w:sz w:val="28"/>
          <w:szCs w:val="28"/>
        </w:rPr>
        <w:t>% и другие.</w:t>
      </w:r>
      <w:r w:rsidR="00807A93" w:rsidRPr="00382435">
        <w:rPr>
          <w:sz w:val="28"/>
          <w:szCs w:val="28"/>
        </w:rPr>
        <w:t xml:space="preserve">                              </w:t>
      </w:r>
      <w:r w:rsidRPr="00382435">
        <w:rPr>
          <w:bCs/>
        </w:rPr>
        <w:tab/>
      </w:r>
      <w:r w:rsidR="001E6D53" w:rsidRPr="00382435">
        <w:rPr>
          <w:bCs/>
        </w:rPr>
        <w:t>Д</w:t>
      </w:r>
      <w:r w:rsidRPr="00382435">
        <w:rPr>
          <w:bCs/>
          <w:sz w:val="28"/>
          <w:szCs w:val="28"/>
        </w:rPr>
        <w:t>емографическая ситуация</w:t>
      </w:r>
      <w:r w:rsidR="001E6D53" w:rsidRPr="00382435">
        <w:rPr>
          <w:bCs/>
          <w:sz w:val="28"/>
          <w:szCs w:val="28"/>
        </w:rPr>
        <w:t xml:space="preserve"> в районе остается напряженной в связи с тем, что в течение последних лет численность </w:t>
      </w:r>
      <w:r w:rsidRPr="00382435">
        <w:rPr>
          <w:bCs/>
          <w:sz w:val="28"/>
          <w:szCs w:val="28"/>
        </w:rPr>
        <w:t xml:space="preserve"> постоянно проживающего населения ежегодно сокращалась за счет естественной и миграционной убыл</w:t>
      </w:r>
      <w:r w:rsidR="004013D7" w:rsidRPr="00382435">
        <w:rPr>
          <w:bCs/>
          <w:sz w:val="28"/>
          <w:szCs w:val="28"/>
        </w:rPr>
        <w:t>и</w:t>
      </w:r>
      <w:r w:rsidRPr="00382435">
        <w:rPr>
          <w:bCs/>
          <w:sz w:val="28"/>
          <w:szCs w:val="28"/>
        </w:rPr>
        <w:t>.</w:t>
      </w:r>
      <w:r w:rsidRPr="00382435">
        <w:rPr>
          <w:sz w:val="28"/>
          <w:szCs w:val="28"/>
        </w:rPr>
        <w:t xml:space="preserve"> </w:t>
      </w:r>
      <w:r w:rsidR="00AA00C1">
        <w:rPr>
          <w:sz w:val="28"/>
          <w:szCs w:val="28"/>
        </w:rPr>
        <w:t xml:space="preserve">Увеличение </w:t>
      </w:r>
      <w:r w:rsidRPr="00382435">
        <w:rPr>
          <w:sz w:val="28"/>
          <w:szCs w:val="28"/>
        </w:rPr>
        <w:t xml:space="preserve"> численности населения  в 20</w:t>
      </w:r>
      <w:r w:rsidR="008C4F54" w:rsidRPr="00382435">
        <w:rPr>
          <w:sz w:val="28"/>
          <w:szCs w:val="28"/>
        </w:rPr>
        <w:t>2</w:t>
      </w:r>
      <w:r w:rsidR="00193C4C" w:rsidRPr="00382435">
        <w:rPr>
          <w:sz w:val="28"/>
          <w:szCs w:val="28"/>
        </w:rPr>
        <w:t xml:space="preserve">2 </w:t>
      </w:r>
      <w:r w:rsidRPr="00382435">
        <w:rPr>
          <w:sz w:val="28"/>
          <w:szCs w:val="28"/>
        </w:rPr>
        <w:t xml:space="preserve">году вызвано </w:t>
      </w:r>
      <w:r w:rsidR="00AA00C1">
        <w:rPr>
          <w:sz w:val="28"/>
          <w:szCs w:val="28"/>
        </w:rPr>
        <w:t xml:space="preserve"> проведенной по состоянию на 1 октября 2021 Всероссийской переписи населения</w:t>
      </w:r>
      <w:r w:rsidR="00DD495A">
        <w:rPr>
          <w:sz w:val="28"/>
          <w:szCs w:val="28"/>
        </w:rPr>
        <w:t>.</w:t>
      </w:r>
      <w:r w:rsidR="00AA00C1">
        <w:rPr>
          <w:sz w:val="28"/>
          <w:szCs w:val="28"/>
        </w:rPr>
        <w:t xml:space="preserve"> </w:t>
      </w:r>
      <w:r w:rsidR="00AD4C62" w:rsidRPr="00382435">
        <w:rPr>
          <w:sz w:val="28"/>
          <w:szCs w:val="28"/>
        </w:rPr>
        <w:t xml:space="preserve"> Естественная убыль в 20</w:t>
      </w:r>
      <w:r w:rsidR="008C4F54" w:rsidRPr="00382435">
        <w:rPr>
          <w:sz w:val="28"/>
          <w:szCs w:val="28"/>
        </w:rPr>
        <w:t>2</w:t>
      </w:r>
      <w:r w:rsidR="00193C4C" w:rsidRPr="00382435">
        <w:rPr>
          <w:sz w:val="28"/>
          <w:szCs w:val="28"/>
        </w:rPr>
        <w:t>2</w:t>
      </w:r>
      <w:r w:rsidR="00AD4C62" w:rsidRPr="00382435">
        <w:rPr>
          <w:sz w:val="28"/>
          <w:szCs w:val="28"/>
        </w:rPr>
        <w:t xml:space="preserve"> году составила</w:t>
      </w:r>
      <w:r w:rsidR="00A4448A" w:rsidRPr="00382435">
        <w:rPr>
          <w:sz w:val="28"/>
          <w:szCs w:val="28"/>
        </w:rPr>
        <w:t xml:space="preserve"> </w:t>
      </w:r>
      <w:r w:rsidR="00193C4C" w:rsidRPr="00382435">
        <w:rPr>
          <w:sz w:val="28"/>
          <w:szCs w:val="28"/>
        </w:rPr>
        <w:t xml:space="preserve">107 </w:t>
      </w:r>
      <w:r w:rsidR="00A4448A" w:rsidRPr="00382435">
        <w:rPr>
          <w:sz w:val="28"/>
          <w:szCs w:val="28"/>
        </w:rPr>
        <w:t>человек</w:t>
      </w:r>
      <w:r w:rsidR="00AD4C62" w:rsidRPr="00382435">
        <w:rPr>
          <w:sz w:val="28"/>
          <w:szCs w:val="28"/>
        </w:rPr>
        <w:t xml:space="preserve">, миграционная убыль </w:t>
      </w:r>
      <w:r w:rsidR="00193C4C" w:rsidRPr="00382435">
        <w:rPr>
          <w:sz w:val="28"/>
          <w:szCs w:val="28"/>
        </w:rPr>
        <w:lastRenderedPageBreak/>
        <w:t>124</w:t>
      </w:r>
      <w:r w:rsidR="008203D6" w:rsidRPr="00382435">
        <w:rPr>
          <w:sz w:val="28"/>
          <w:szCs w:val="28"/>
        </w:rPr>
        <w:t xml:space="preserve"> человек</w:t>
      </w:r>
      <w:r w:rsidR="00193C4C" w:rsidRPr="00382435">
        <w:rPr>
          <w:sz w:val="28"/>
          <w:szCs w:val="28"/>
        </w:rPr>
        <w:t xml:space="preserve">а </w:t>
      </w:r>
      <w:r w:rsidR="008203D6" w:rsidRPr="00382435">
        <w:rPr>
          <w:sz w:val="28"/>
          <w:szCs w:val="28"/>
        </w:rPr>
        <w:t xml:space="preserve">- в </w:t>
      </w:r>
      <w:r w:rsidRPr="00382435">
        <w:rPr>
          <w:sz w:val="28"/>
          <w:szCs w:val="28"/>
        </w:rPr>
        <w:t xml:space="preserve"> связи с</w:t>
      </w:r>
      <w:r w:rsidR="001D3809" w:rsidRPr="00382435">
        <w:rPr>
          <w:sz w:val="28"/>
          <w:szCs w:val="28"/>
        </w:rPr>
        <w:t xml:space="preserve"> реорганизацией и </w:t>
      </w:r>
      <w:r w:rsidRPr="00382435">
        <w:rPr>
          <w:sz w:val="28"/>
          <w:szCs w:val="28"/>
        </w:rPr>
        <w:t xml:space="preserve"> ликвидацией</w:t>
      </w:r>
      <w:r w:rsidR="001D3809" w:rsidRPr="00382435">
        <w:rPr>
          <w:sz w:val="28"/>
          <w:szCs w:val="28"/>
        </w:rPr>
        <w:t xml:space="preserve"> </w:t>
      </w:r>
      <w:r w:rsidRPr="00382435">
        <w:rPr>
          <w:sz w:val="28"/>
          <w:szCs w:val="28"/>
        </w:rPr>
        <w:t xml:space="preserve"> предприятий </w:t>
      </w:r>
      <w:r w:rsidR="001D3809" w:rsidRPr="00382435">
        <w:rPr>
          <w:sz w:val="28"/>
          <w:szCs w:val="28"/>
        </w:rPr>
        <w:t>района лю</w:t>
      </w:r>
      <w:r w:rsidRPr="00382435">
        <w:rPr>
          <w:sz w:val="28"/>
          <w:szCs w:val="28"/>
        </w:rPr>
        <w:t>ди вынуждены уезжать в поисках работы.</w:t>
      </w:r>
      <w:r w:rsidR="00F41CA3" w:rsidRPr="00382435">
        <w:t xml:space="preserve"> </w:t>
      </w:r>
    </w:p>
    <w:p w:rsidR="0086393C" w:rsidRPr="00382435" w:rsidRDefault="00146FB6" w:rsidP="009375D1">
      <w:pPr>
        <w:widowControl w:val="0"/>
      </w:pPr>
      <w:r w:rsidRPr="00382435">
        <w:rPr>
          <w:noProof/>
          <w:sz w:val="28"/>
          <w:szCs w:val="28"/>
        </w:rPr>
        <w:drawing>
          <wp:inline distT="0" distB="0" distL="0" distR="0" wp14:anchorId="32980F70" wp14:editId="0E95112F">
            <wp:extent cx="6052185" cy="1991995"/>
            <wp:effectExtent l="0" t="0" r="0" b="0"/>
            <wp:docPr id="1"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6393C" w:rsidRPr="00382435" w:rsidRDefault="0086393C" w:rsidP="00896727">
      <w:pPr>
        <w:ind w:firstLine="708"/>
        <w:jc w:val="both"/>
        <w:rPr>
          <w:sz w:val="28"/>
          <w:szCs w:val="28"/>
        </w:rPr>
      </w:pPr>
      <w:r w:rsidRPr="00382435">
        <w:rPr>
          <w:sz w:val="28"/>
          <w:szCs w:val="28"/>
        </w:rPr>
        <w:t xml:space="preserve"> </w:t>
      </w:r>
    </w:p>
    <w:p w:rsidR="0086393C" w:rsidRPr="00382435" w:rsidRDefault="0086393C" w:rsidP="0059495C">
      <w:pPr>
        <w:ind w:left="1416" w:firstLine="708"/>
        <w:rPr>
          <w:b/>
          <w:sz w:val="28"/>
          <w:szCs w:val="28"/>
        </w:rPr>
      </w:pPr>
      <w:r w:rsidRPr="00382435">
        <w:rPr>
          <w:b/>
          <w:sz w:val="28"/>
          <w:szCs w:val="28"/>
        </w:rPr>
        <w:t>1.3.Основные сферы деятельности.</w:t>
      </w:r>
    </w:p>
    <w:p w:rsidR="00481ECC" w:rsidRPr="00382435" w:rsidRDefault="0086393C" w:rsidP="00481ECC">
      <w:pPr>
        <w:tabs>
          <w:tab w:val="left" w:pos="1320"/>
        </w:tabs>
        <w:jc w:val="both"/>
        <w:rPr>
          <w:sz w:val="28"/>
        </w:rPr>
      </w:pPr>
      <w:r w:rsidRPr="00382435">
        <w:rPr>
          <w:sz w:val="28"/>
        </w:rPr>
        <w:t xml:space="preserve">       </w:t>
      </w:r>
      <w:r w:rsidR="00481ECC" w:rsidRPr="00382435">
        <w:rPr>
          <w:sz w:val="28"/>
        </w:rPr>
        <w:t xml:space="preserve">Агропромышленный комплекс занимает ведущее место в структуре экономики Грачевского района. Природно-климатические и метеорологические условия оказывают большое влияние на результаты хозяйственной деятельности, обуславливают рисковый характер производства в сельском хозяйстве,  что в наибольшей степени ограничивает возможности </w:t>
      </w:r>
      <w:proofErr w:type="spellStart"/>
      <w:r w:rsidR="00481ECC" w:rsidRPr="00382435">
        <w:rPr>
          <w:sz w:val="28"/>
        </w:rPr>
        <w:t>сельхозтоваропроизводителей</w:t>
      </w:r>
      <w:proofErr w:type="spellEnd"/>
      <w:r w:rsidR="00481ECC" w:rsidRPr="00382435">
        <w:rPr>
          <w:sz w:val="28"/>
        </w:rPr>
        <w:t xml:space="preserve">. </w:t>
      </w:r>
      <w:r w:rsidR="001E6D53" w:rsidRPr="00382435">
        <w:rPr>
          <w:sz w:val="28"/>
        </w:rPr>
        <w:t xml:space="preserve"> </w:t>
      </w:r>
      <w:r w:rsidR="00481ECC" w:rsidRPr="00382435">
        <w:rPr>
          <w:sz w:val="28"/>
        </w:rPr>
        <w:t>Общая площадь земель сельскохозяйственного назначения составляет 152,</w:t>
      </w:r>
      <w:r w:rsidR="00617F10" w:rsidRPr="00382435">
        <w:rPr>
          <w:sz w:val="28"/>
        </w:rPr>
        <w:t>1</w:t>
      </w:r>
      <w:r w:rsidR="00481ECC" w:rsidRPr="00382435">
        <w:rPr>
          <w:sz w:val="28"/>
        </w:rPr>
        <w:t xml:space="preserve"> тысячи гектар, в том числе: сельскохозяйственных угодий – </w:t>
      </w:r>
      <w:r w:rsidR="001E6D53" w:rsidRPr="00382435">
        <w:rPr>
          <w:sz w:val="28"/>
        </w:rPr>
        <w:t>147,2 тысяч га</w:t>
      </w:r>
      <w:r w:rsidR="00481ECC" w:rsidRPr="00382435">
        <w:rPr>
          <w:sz w:val="28"/>
        </w:rPr>
        <w:t xml:space="preserve">, из них пашни – </w:t>
      </w:r>
      <w:r w:rsidR="00617F10" w:rsidRPr="00382435">
        <w:rPr>
          <w:sz w:val="28"/>
        </w:rPr>
        <w:t>102,4</w:t>
      </w:r>
      <w:r w:rsidR="00D1220D" w:rsidRPr="00382435">
        <w:rPr>
          <w:sz w:val="28"/>
        </w:rPr>
        <w:t xml:space="preserve"> </w:t>
      </w:r>
      <w:r w:rsidR="001E6D53" w:rsidRPr="00382435">
        <w:rPr>
          <w:sz w:val="28"/>
        </w:rPr>
        <w:t>тысяч га</w:t>
      </w:r>
      <w:r w:rsidR="00481ECC" w:rsidRPr="00382435">
        <w:rPr>
          <w:sz w:val="28"/>
        </w:rPr>
        <w:t>, сенокосов –</w:t>
      </w:r>
      <w:r w:rsidR="001E6D53" w:rsidRPr="00382435">
        <w:rPr>
          <w:sz w:val="28"/>
        </w:rPr>
        <w:t>9,</w:t>
      </w:r>
      <w:r w:rsidR="00D1220D" w:rsidRPr="00382435">
        <w:rPr>
          <w:sz w:val="28"/>
        </w:rPr>
        <w:t>7</w:t>
      </w:r>
      <w:r w:rsidR="001E6D53" w:rsidRPr="00382435">
        <w:rPr>
          <w:sz w:val="28"/>
        </w:rPr>
        <w:t xml:space="preserve"> тысяч га</w:t>
      </w:r>
      <w:r w:rsidR="00481ECC" w:rsidRPr="00382435">
        <w:rPr>
          <w:sz w:val="28"/>
        </w:rPr>
        <w:t xml:space="preserve">, пастбищ – </w:t>
      </w:r>
      <w:r w:rsidR="001E6D53" w:rsidRPr="00382435">
        <w:rPr>
          <w:sz w:val="28"/>
        </w:rPr>
        <w:t>35</w:t>
      </w:r>
      <w:r w:rsidR="00864CEC" w:rsidRPr="00382435">
        <w:rPr>
          <w:sz w:val="28"/>
        </w:rPr>
        <w:t>,0</w:t>
      </w:r>
      <w:r w:rsidR="00D1220D" w:rsidRPr="00382435">
        <w:rPr>
          <w:sz w:val="28"/>
        </w:rPr>
        <w:t xml:space="preserve"> </w:t>
      </w:r>
      <w:r w:rsidR="001E6D53" w:rsidRPr="00382435">
        <w:rPr>
          <w:sz w:val="28"/>
        </w:rPr>
        <w:t>тысяч га</w:t>
      </w:r>
      <w:r w:rsidR="00D1220D" w:rsidRPr="00382435">
        <w:rPr>
          <w:sz w:val="28"/>
        </w:rPr>
        <w:t>.</w:t>
      </w:r>
      <w:r w:rsidR="001E6D53" w:rsidRPr="00382435">
        <w:rPr>
          <w:sz w:val="28"/>
        </w:rPr>
        <w:t xml:space="preserve"> </w:t>
      </w:r>
      <w:r w:rsidR="00481ECC" w:rsidRPr="00382435">
        <w:rPr>
          <w:sz w:val="28"/>
        </w:rPr>
        <w:t xml:space="preserve"> </w:t>
      </w:r>
      <w:r w:rsidR="001E6D53" w:rsidRPr="00382435">
        <w:rPr>
          <w:sz w:val="28"/>
        </w:rPr>
        <w:t xml:space="preserve">Из общей площади пашни - </w:t>
      </w:r>
      <w:proofErr w:type="gramStart"/>
      <w:r w:rsidR="00481ECC" w:rsidRPr="00382435">
        <w:rPr>
          <w:sz w:val="28"/>
        </w:rPr>
        <w:t>обрабатывае</w:t>
      </w:r>
      <w:r w:rsidR="001E6D53" w:rsidRPr="00382435">
        <w:rPr>
          <w:sz w:val="28"/>
        </w:rPr>
        <w:t>мая</w:t>
      </w:r>
      <w:proofErr w:type="gramEnd"/>
      <w:r w:rsidR="001E6D53" w:rsidRPr="00382435">
        <w:rPr>
          <w:sz w:val="28"/>
        </w:rPr>
        <w:t xml:space="preserve"> составляет 100%</w:t>
      </w:r>
      <w:r w:rsidR="00481ECC" w:rsidRPr="00382435">
        <w:rPr>
          <w:sz w:val="28"/>
        </w:rPr>
        <w:t>.</w:t>
      </w:r>
    </w:p>
    <w:p w:rsidR="00481ECC" w:rsidRPr="00382435" w:rsidRDefault="001E6D53" w:rsidP="00481ECC">
      <w:pPr>
        <w:tabs>
          <w:tab w:val="left" w:pos="1320"/>
        </w:tabs>
        <w:jc w:val="both"/>
        <w:rPr>
          <w:sz w:val="28"/>
        </w:rPr>
      </w:pPr>
      <w:r w:rsidRPr="00382435">
        <w:rPr>
          <w:sz w:val="28"/>
        </w:rPr>
        <w:t xml:space="preserve">        </w:t>
      </w:r>
      <w:r w:rsidR="00481ECC" w:rsidRPr="00382435">
        <w:rPr>
          <w:sz w:val="28"/>
        </w:rPr>
        <w:t>В растениеводческой отрасли выращиваются зерновые культу</w:t>
      </w:r>
      <w:r w:rsidR="00D1220D" w:rsidRPr="00382435">
        <w:rPr>
          <w:sz w:val="28"/>
        </w:rPr>
        <w:t>ры, подсолнечник</w:t>
      </w:r>
      <w:r w:rsidR="00617F10" w:rsidRPr="00382435">
        <w:rPr>
          <w:sz w:val="28"/>
        </w:rPr>
        <w:t>, картофель и овощи</w:t>
      </w:r>
      <w:r w:rsidR="00481ECC" w:rsidRPr="00382435">
        <w:rPr>
          <w:sz w:val="28"/>
        </w:rPr>
        <w:t xml:space="preserve">.  В животноводстве производятся мясо крупного </w:t>
      </w:r>
      <w:r w:rsidR="00D1220D" w:rsidRPr="00382435">
        <w:rPr>
          <w:sz w:val="28"/>
        </w:rPr>
        <w:t>рогатого скота и свиней, молоко</w:t>
      </w:r>
      <w:r w:rsidR="00617F10" w:rsidRPr="00382435">
        <w:rPr>
          <w:sz w:val="28"/>
        </w:rPr>
        <w:t>, яйцо.</w:t>
      </w:r>
      <w:r w:rsidR="00481ECC" w:rsidRPr="00382435">
        <w:rPr>
          <w:sz w:val="28"/>
        </w:rPr>
        <w:t xml:space="preserve"> В районе также развита переработка сельскохозяйственной продукции. Налажено производство колбасных изделий, подсолнечного масла, выпечка хлеба.</w:t>
      </w:r>
    </w:p>
    <w:p w:rsidR="00D1220D" w:rsidRPr="00382435" w:rsidRDefault="00807A93" w:rsidP="0092793C">
      <w:pPr>
        <w:tabs>
          <w:tab w:val="left" w:pos="1320"/>
        </w:tabs>
        <w:jc w:val="both"/>
        <w:rPr>
          <w:sz w:val="28"/>
        </w:rPr>
      </w:pPr>
      <w:r w:rsidRPr="00382435">
        <w:rPr>
          <w:sz w:val="28"/>
        </w:rPr>
        <w:t xml:space="preserve">         </w:t>
      </w:r>
      <w:r w:rsidR="00C609BD" w:rsidRPr="00382435">
        <w:rPr>
          <w:sz w:val="28"/>
        </w:rPr>
        <w:t xml:space="preserve">В районе сельскохозяйственным производством занято  7 сельхозпредприятий, </w:t>
      </w:r>
      <w:r w:rsidR="00BB4D79" w:rsidRPr="00382435">
        <w:rPr>
          <w:sz w:val="28"/>
        </w:rPr>
        <w:t>свыше</w:t>
      </w:r>
      <w:r w:rsidR="004F7B88" w:rsidRPr="00382435">
        <w:rPr>
          <w:sz w:val="28"/>
        </w:rPr>
        <w:t xml:space="preserve"> </w:t>
      </w:r>
      <w:r w:rsidR="00C609BD" w:rsidRPr="00382435">
        <w:rPr>
          <w:sz w:val="28"/>
        </w:rPr>
        <w:t xml:space="preserve"> 50</w:t>
      </w:r>
      <w:r w:rsidR="00703A61" w:rsidRPr="00382435">
        <w:rPr>
          <w:sz w:val="28"/>
        </w:rPr>
        <w:t xml:space="preserve"> к</w:t>
      </w:r>
      <w:r w:rsidR="00C609BD" w:rsidRPr="00382435">
        <w:rPr>
          <w:sz w:val="28"/>
        </w:rPr>
        <w:t xml:space="preserve">рестьянско-фермерских хозяйств и </w:t>
      </w:r>
      <w:r w:rsidR="00703A61" w:rsidRPr="00382435">
        <w:rPr>
          <w:sz w:val="28"/>
        </w:rPr>
        <w:t>более 3  тысяч личных подсобных хозяйств.</w:t>
      </w:r>
    </w:p>
    <w:p w:rsidR="00C609BD" w:rsidRPr="00382435" w:rsidRDefault="00D1220D" w:rsidP="00C609BD">
      <w:pPr>
        <w:widowControl w:val="0"/>
        <w:jc w:val="both"/>
        <w:rPr>
          <w:sz w:val="28"/>
          <w:szCs w:val="28"/>
        </w:rPr>
      </w:pPr>
      <w:r w:rsidRPr="00382435">
        <w:rPr>
          <w:sz w:val="28"/>
        </w:rPr>
        <w:tab/>
        <w:t>К</w:t>
      </w:r>
      <w:r w:rsidR="0086393C" w:rsidRPr="00382435">
        <w:rPr>
          <w:sz w:val="28"/>
        </w:rPr>
        <w:t>роме сельского хозяйства</w:t>
      </w:r>
      <w:r w:rsidR="000E6416" w:rsidRPr="00382435">
        <w:rPr>
          <w:sz w:val="28"/>
        </w:rPr>
        <w:t>,</w:t>
      </w:r>
      <w:r w:rsidR="0086393C" w:rsidRPr="00382435">
        <w:rPr>
          <w:sz w:val="28"/>
        </w:rPr>
        <w:t xml:space="preserve"> структура э</w:t>
      </w:r>
      <w:r w:rsidR="00703A61" w:rsidRPr="00382435">
        <w:rPr>
          <w:sz w:val="28"/>
        </w:rPr>
        <w:t xml:space="preserve">кономики  района представлена  </w:t>
      </w:r>
      <w:r w:rsidR="0086393C" w:rsidRPr="00382435">
        <w:rPr>
          <w:sz w:val="28"/>
        </w:rPr>
        <w:t xml:space="preserve">и промышленным производством, торговлей, сферой услуг. </w:t>
      </w:r>
      <w:proofErr w:type="gramStart"/>
      <w:r w:rsidR="00C609BD" w:rsidRPr="00382435">
        <w:rPr>
          <w:sz w:val="28"/>
          <w:szCs w:val="28"/>
        </w:rPr>
        <w:t>Промышленность Грачевского района представлена следующими отраслями:  «обрабатывающие производства», удельный вес в общем объеме промышленного производства  –</w:t>
      </w:r>
      <w:r w:rsidR="0047765B" w:rsidRPr="00382435">
        <w:rPr>
          <w:sz w:val="28"/>
          <w:szCs w:val="28"/>
        </w:rPr>
        <w:t>3</w:t>
      </w:r>
      <w:r w:rsidR="004F7B88" w:rsidRPr="00382435">
        <w:rPr>
          <w:sz w:val="28"/>
          <w:szCs w:val="28"/>
        </w:rPr>
        <w:t>4,</w:t>
      </w:r>
      <w:r w:rsidR="006358FE" w:rsidRPr="00382435">
        <w:rPr>
          <w:sz w:val="28"/>
          <w:szCs w:val="28"/>
        </w:rPr>
        <w:t>5</w:t>
      </w:r>
      <w:r w:rsidR="00C609BD" w:rsidRPr="00382435">
        <w:rPr>
          <w:sz w:val="28"/>
          <w:szCs w:val="28"/>
        </w:rPr>
        <w:t xml:space="preserve">%; «обеспечение электрической энергией, газом и паром; кондиционирование воздуха», удельный вес в общем объеме промышленного производства – </w:t>
      </w:r>
      <w:r w:rsidR="004F7B88" w:rsidRPr="00382435">
        <w:rPr>
          <w:sz w:val="28"/>
          <w:szCs w:val="28"/>
        </w:rPr>
        <w:t>54,6</w:t>
      </w:r>
      <w:r w:rsidR="00C609BD" w:rsidRPr="00382435">
        <w:rPr>
          <w:sz w:val="28"/>
          <w:szCs w:val="28"/>
        </w:rPr>
        <w:t>%; «водоснабжение; водоотведение, организация сбора и утилизации отходов, деятельность по ликвидации загрязнений», удельный вес в общем объеме промышленного производства – 1</w:t>
      </w:r>
      <w:r w:rsidR="004F7B88" w:rsidRPr="00382435">
        <w:rPr>
          <w:sz w:val="28"/>
          <w:szCs w:val="28"/>
        </w:rPr>
        <w:t>0,9</w:t>
      </w:r>
      <w:r w:rsidR="00C609BD" w:rsidRPr="00382435">
        <w:rPr>
          <w:sz w:val="28"/>
          <w:szCs w:val="28"/>
        </w:rPr>
        <w:t>%.</w:t>
      </w:r>
      <w:proofErr w:type="gramEnd"/>
    </w:p>
    <w:p w:rsidR="00C609BD" w:rsidRPr="00382435" w:rsidRDefault="00C609BD" w:rsidP="00C609BD">
      <w:pPr>
        <w:widowControl w:val="0"/>
        <w:jc w:val="both"/>
        <w:rPr>
          <w:sz w:val="28"/>
          <w:szCs w:val="28"/>
        </w:rPr>
      </w:pPr>
      <w:r w:rsidRPr="00382435">
        <w:rPr>
          <w:bCs/>
          <w:sz w:val="28"/>
          <w:szCs w:val="28"/>
        </w:rPr>
        <w:tab/>
      </w:r>
      <w:r w:rsidRPr="00382435">
        <w:rPr>
          <w:b/>
          <w:sz w:val="28"/>
          <w:szCs w:val="28"/>
        </w:rPr>
        <w:t>Обрабатывающие производства</w:t>
      </w:r>
      <w:r w:rsidRPr="00382435">
        <w:rPr>
          <w:sz w:val="28"/>
          <w:szCs w:val="28"/>
        </w:rPr>
        <w:t xml:space="preserve"> в районе представлены следующими видами экономической деятельности:</w:t>
      </w:r>
    </w:p>
    <w:p w:rsidR="00C609BD" w:rsidRPr="00382435" w:rsidRDefault="00C609BD" w:rsidP="002D4869">
      <w:pPr>
        <w:widowControl w:val="0"/>
        <w:ind w:firstLine="708"/>
        <w:jc w:val="both"/>
        <w:rPr>
          <w:sz w:val="28"/>
          <w:szCs w:val="28"/>
        </w:rPr>
      </w:pPr>
      <w:proofErr w:type="gramStart"/>
      <w:r w:rsidRPr="00382435">
        <w:rPr>
          <w:sz w:val="28"/>
          <w:szCs w:val="28"/>
          <w:lang w:eastAsia="en-US"/>
        </w:rPr>
        <w:t>- производство пищевых продуктов</w:t>
      </w:r>
      <w:r w:rsidRPr="00382435">
        <w:rPr>
          <w:b/>
          <w:sz w:val="28"/>
          <w:szCs w:val="28"/>
          <w:lang w:eastAsia="en-US"/>
        </w:rPr>
        <w:t xml:space="preserve"> </w:t>
      </w:r>
      <w:r w:rsidRPr="00382435">
        <w:rPr>
          <w:sz w:val="28"/>
          <w:szCs w:val="28"/>
          <w:lang w:eastAsia="en-US"/>
        </w:rPr>
        <w:t>(О</w:t>
      </w:r>
      <w:r w:rsidR="0047765B" w:rsidRPr="00382435">
        <w:rPr>
          <w:sz w:val="28"/>
          <w:szCs w:val="28"/>
          <w:lang w:eastAsia="en-US"/>
        </w:rPr>
        <w:t>О</w:t>
      </w:r>
      <w:r w:rsidRPr="00382435">
        <w:rPr>
          <w:sz w:val="28"/>
          <w:szCs w:val="28"/>
          <w:lang w:eastAsia="en-US"/>
        </w:rPr>
        <w:t>О «Грачевское ХПП»</w:t>
      </w:r>
      <w:r w:rsidRPr="00382435">
        <w:rPr>
          <w:rFonts w:ascii="Arial" w:hAnsi="Arial" w:cs="Arial"/>
          <w:color w:val="000000"/>
          <w:sz w:val="20"/>
          <w:szCs w:val="20"/>
          <w:lang w:eastAsia="en-US"/>
        </w:rPr>
        <w:t xml:space="preserve"> </w:t>
      </w:r>
      <w:r w:rsidR="000E6416" w:rsidRPr="00382435">
        <w:rPr>
          <w:color w:val="000000"/>
          <w:sz w:val="28"/>
          <w:szCs w:val="28"/>
          <w:lang w:eastAsia="en-US"/>
        </w:rPr>
        <w:t xml:space="preserve">- </w:t>
      </w:r>
      <w:r w:rsidRPr="00382435">
        <w:rPr>
          <w:color w:val="000000"/>
          <w:sz w:val="28"/>
          <w:szCs w:val="28"/>
          <w:lang w:eastAsia="en-US"/>
        </w:rPr>
        <w:t>производство хлебобулочных изделий;</w:t>
      </w:r>
      <w:r w:rsidRPr="00382435">
        <w:rPr>
          <w:sz w:val="28"/>
          <w:szCs w:val="28"/>
          <w:lang w:eastAsia="en-US"/>
        </w:rPr>
        <w:t xml:space="preserve"> </w:t>
      </w:r>
      <w:r w:rsidR="0047765B" w:rsidRPr="00382435">
        <w:rPr>
          <w:sz w:val="28"/>
          <w:szCs w:val="28"/>
          <w:lang w:eastAsia="en-US"/>
        </w:rPr>
        <w:t xml:space="preserve">ИП </w:t>
      </w:r>
      <w:proofErr w:type="spellStart"/>
      <w:r w:rsidR="0047765B" w:rsidRPr="00382435">
        <w:rPr>
          <w:sz w:val="28"/>
          <w:szCs w:val="28"/>
          <w:lang w:eastAsia="en-US"/>
        </w:rPr>
        <w:t>Элемберг</w:t>
      </w:r>
      <w:proofErr w:type="spellEnd"/>
      <w:r w:rsidR="0047765B" w:rsidRPr="00382435">
        <w:rPr>
          <w:sz w:val="28"/>
          <w:szCs w:val="28"/>
          <w:lang w:eastAsia="en-US"/>
        </w:rPr>
        <w:t xml:space="preserve"> В.В.</w:t>
      </w:r>
      <w:r w:rsidRPr="00382435">
        <w:rPr>
          <w:sz w:val="28"/>
          <w:szCs w:val="28"/>
          <w:lang w:eastAsia="en-US"/>
        </w:rPr>
        <w:t xml:space="preserve"> - </w:t>
      </w:r>
      <w:r w:rsidRPr="00382435">
        <w:rPr>
          <w:color w:val="000000"/>
          <w:sz w:val="28"/>
          <w:szCs w:val="28"/>
          <w:lang w:eastAsia="en-US"/>
        </w:rPr>
        <w:t xml:space="preserve">переработка </w:t>
      </w:r>
      <w:r w:rsidRPr="00382435">
        <w:rPr>
          <w:color w:val="000000"/>
          <w:sz w:val="28"/>
          <w:szCs w:val="28"/>
          <w:lang w:eastAsia="en-US"/>
        </w:rPr>
        <w:lastRenderedPageBreak/>
        <w:t>сельскохозяйственной продукции (мясо)</w:t>
      </w:r>
      <w:r w:rsidRPr="00382435">
        <w:rPr>
          <w:sz w:val="28"/>
          <w:szCs w:val="28"/>
          <w:lang w:eastAsia="en-US"/>
        </w:rPr>
        <w:t>, ООО «Рассвет»</w:t>
      </w:r>
      <w:r w:rsidR="0047765B" w:rsidRPr="00382435">
        <w:rPr>
          <w:sz w:val="28"/>
          <w:szCs w:val="28"/>
          <w:lang w:eastAsia="en-US"/>
        </w:rPr>
        <w:t>,</w:t>
      </w:r>
      <w:r w:rsidRPr="00382435">
        <w:rPr>
          <w:sz w:val="28"/>
          <w:szCs w:val="28"/>
          <w:lang w:eastAsia="en-US"/>
        </w:rPr>
        <w:t xml:space="preserve"> </w:t>
      </w:r>
      <w:r w:rsidR="0047765B" w:rsidRPr="00382435">
        <w:rPr>
          <w:sz w:val="28"/>
          <w:szCs w:val="28"/>
          <w:lang w:eastAsia="en-US"/>
        </w:rPr>
        <w:t>ООО «</w:t>
      </w:r>
      <w:proofErr w:type="spellStart"/>
      <w:r w:rsidR="0047765B" w:rsidRPr="00382435">
        <w:rPr>
          <w:sz w:val="28"/>
          <w:szCs w:val="28"/>
          <w:lang w:eastAsia="en-US"/>
        </w:rPr>
        <w:t>Верхнеигнашкинское</w:t>
      </w:r>
      <w:proofErr w:type="spellEnd"/>
      <w:r w:rsidR="0047765B" w:rsidRPr="00382435">
        <w:rPr>
          <w:sz w:val="28"/>
          <w:szCs w:val="28"/>
          <w:lang w:eastAsia="en-US"/>
        </w:rPr>
        <w:t xml:space="preserve">» </w:t>
      </w:r>
      <w:r w:rsidRPr="00382435">
        <w:rPr>
          <w:sz w:val="28"/>
          <w:szCs w:val="28"/>
          <w:lang w:eastAsia="en-US"/>
        </w:rPr>
        <w:t xml:space="preserve">- производство мяса; </w:t>
      </w:r>
      <w:r w:rsidR="0047765B" w:rsidRPr="00382435">
        <w:rPr>
          <w:sz w:val="28"/>
          <w:szCs w:val="28"/>
          <w:lang w:eastAsia="en-US"/>
        </w:rPr>
        <w:t>ООО</w:t>
      </w:r>
      <w:r w:rsidRPr="00382435">
        <w:rPr>
          <w:sz w:val="28"/>
          <w:szCs w:val="28"/>
          <w:lang w:eastAsia="en-US"/>
        </w:rPr>
        <w:t xml:space="preserve"> «Правда», ООО </w:t>
      </w:r>
      <w:r w:rsidR="000E6416" w:rsidRPr="00382435">
        <w:rPr>
          <w:sz w:val="28"/>
          <w:szCs w:val="28"/>
          <w:lang w:eastAsia="en-US"/>
        </w:rPr>
        <w:t>«</w:t>
      </w:r>
      <w:r w:rsidRPr="00382435">
        <w:rPr>
          <w:sz w:val="28"/>
          <w:szCs w:val="28"/>
          <w:lang w:eastAsia="en-US"/>
        </w:rPr>
        <w:t>ТОП -2</w:t>
      </w:r>
      <w:r w:rsidR="000E6416" w:rsidRPr="00382435">
        <w:rPr>
          <w:sz w:val="28"/>
          <w:szCs w:val="28"/>
          <w:lang w:eastAsia="en-US"/>
        </w:rPr>
        <w:t>»</w:t>
      </w:r>
      <w:r w:rsidRPr="00382435">
        <w:rPr>
          <w:sz w:val="28"/>
          <w:szCs w:val="28"/>
          <w:lang w:eastAsia="en-US"/>
        </w:rPr>
        <w:t xml:space="preserve"> производство колбасных изделий, СПК  </w:t>
      </w:r>
      <w:r w:rsidR="000E6416" w:rsidRPr="00382435">
        <w:rPr>
          <w:sz w:val="28"/>
          <w:szCs w:val="28"/>
          <w:lang w:eastAsia="en-US"/>
        </w:rPr>
        <w:t>«</w:t>
      </w:r>
      <w:r w:rsidRPr="00382435">
        <w:rPr>
          <w:sz w:val="28"/>
          <w:szCs w:val="28"/>
          <w:lang w:eastAsia="en-US"/>
        </w:rPr>
        <w:t>им. Шевченко</w:t>
      </w:r>
      <w:r w:rsidR="000E6416" w:rsidRPr="00382435">
        <w:rPr>
          <w:sz w:val="28"/>
          <w:szCs w:val="28"/>
          <w:lang w:eastAsia="en-US"/>
        </w:rPr>
        <w:t>»</w:t>
      </w:r>
      <w:r w:rsidRPr="00382435">
        <w:rPr>
          <w:sz w:val="28"/>
          <w:szCs w:val="28"/>
          <w:lang w:eastAsia="en-US"/>
        </w:rPr>
        <w:t xml:space="preserve"> – производство мяса, хлебобулочных изделий, </w:t>
      </w:r>
      <w:r w:rsidR="000E6416" w:rsidRPr="00382435">
        <w:rPr>
          <w:sz w:val="28"/>
          <w:szCs w:val="28"/>
          <w:lang w:eastAsia="en-US"/>
        </w:rPr>
        <w:t xml:space="preserve">ИП </w:t>
      </w:r>
      <w:r w:rsidRPr="00382435">
        <w:rPr>
          <w:sz w:val="28"/>
          <w:szCs w:val="28"/>
          <w:lang w:eastAsia="en-US"/>
        </w:rPr>
        <w:t xml:space="preserve">Григорян </w:t>
      </w:r>
      <w:r w:rsidR="006358FE" w:rsidRPr="00382435">
        <w:rPr>
          <w:sz w:val="28"/>
          <w:szCs w:val="28"/>
          <w:lang w:eastAsia="en-US"/>
        </w:rPr>
        <w:t>Ш</w:t>
      </w:r>
      <w:r w:rsidRPr="00382435">
        <w:rPr>
          <w:sz w:val="28"/>
          <w:szCs w:val="28"/>
          <w:lang w:eastAsia="en-US"/>
        </w:rPr>
        <w:t xml:space="preserve">.А. – производство кондитерской продукции, </w:t>
      </w:r>
      <w:r w:rsidR="000E6416" w:rsidRPr="00382435">
        <w:rPr>
          <w:sz w:val="28"/>
          <w:szCs w:val="28"/>
          <w:lang w:eastAsia="en-US"/>
        </w:rPr>
        <w:t xml:space="preserve"> </w:t>
      </w:r>
      <w:r w:rsidRPr="00382435">
        <w:rPr>
          <w:sz w:val="28"/>
          <w:szCs w:val="28"/>
          <w:lang w:eastAsia="en-US"/>
        </w:rPr>
        <w:t xml:space="preserve">ИП </w:t>
      </w:r>
      <w:proofErr w:type="spellStart"/>
      <w:r w:rsidRPr="00382435">
        <w:rPr>
          <w:sz w:val="28"/>
          <w:szCs w:val="28"/>
          <w:lang w:eastAsia="en-US"/>
        </w:rPr>
        <w:t>Кшнякин</w:t>
      </w:r>
      <w:proofErr w:type="spellEnd"/>
      <w:r w:rsidRPr="00382435">
        <w:rPr>
          <w:sz w:val="28"/>
          <w:szCs w:val="28"/>
          <w:lang w:eastAsia="en-US"/>
        </w:rPr>
        <w:t xml:space="preserve"> С</w:t>
      </w:r>
      <w:r w:rsidR="000E6416" w:rsidRPr="00382435">
        <w:rPr>
          <w:sz w:val="28"/>
          <w:szCs w:val="28"/>
          <w:lang w:eastAsia="en-US"/>
        </w:rPr>
        <w:t>.</w:t>
      </w:r>
      <w:r w:rsidRPr="00382435">
        <w:rPr>
          <w:sz w:val="28"/>
          <w:szCs w:val="28"/>
          <w:lang w:eastAsia="en-US"/>
        </w:rPr>
        <w:t>В.</w:t>
      </w:r>
      <w:r w:rsidR="00473C41" w:rsidRPr="00382435">
        <w:rPr>
          <w:sz w:val="28"/>
          <w:szCs w:val="28"/>
          <w:lang w:eastAsia="en-US"/>
        </w:rPr>
        <w:t xml:space="preserve"> -</w:t>
      </w:r>
      <w:r w:rsidRPr="00382435">
        <w:rPr>
          <w:sz w:val="28"/>
          <w:szCs w:val="28"/>
          <w:lang w:eastAsia="en-US"/>
        </w:rPr>
        <w:t xml:space="preserve"> производство хлебобулочных изделий, ИП.</w:t>
      </w:r>
      <w:proofErr w:type="gramEnd"/>
      <w:r w:rsidRPr="00382435">
        <w:rPr>
          <w:sz w:val="28"/>
          <w:szCs w:val="28"/>
          <w:lang w:eastAsia="en-US"/>
        </w:rPr>
        <w:t xml:space="preserve"> Игнатьева О.Н.- производство масла</w:t>
      </w:r>
      <w:r w:rsidR="00473C41" w:rsidRPr="00382435">
        <w:rPr>
          <w:sz w:val="28"/>
          <w:szCs w:val="28"/>
          <w:lang w:eastAsia="en-US"/>
        </w:rPr>
        <w:t>, ИП Бирюков Н.В. - производство полуфабрикатов</w:t>
      </w:r>
      <w:r w:rsidRPr="00382435">
        <w:rPr>
          <w:sz w:val="28"/>
          <w:szCs w:val="28"/>
          <w:lang w:eastAsia="en-US"/>
        </w:rPr>
        <w:t>.</w:t>
      </w:r>
    </w:p>
    <w:p w:rsidR="00590F9F" w:rsidRPr="00382435" w:rsidRDefault="00C609BD" w:rsidP="002D4869">
      <w:pPr>
        <w:widowControl w:val="0"/>
        <w:ind w:firstLine="708"/>
        <w:jc w:val="both"/>
        <w:rPr>
          <w:sz w:val="28"/>
          <w:szCs w:val="28"/>
          <w:lang w:eastAsia="en-US"/>
        </w:rPr>
      </w:pPr>
      <w:r w:rsidRPr="00382435">
        <w:rPr>
          <w:sz w:val="28"/>
          <w:szCs w:val="28"/>
          <w:lang w:eastAsia="en-US"/>
        </w:rPr>
        <w:t xml:space="preserve">- обработка древесины и производство изделий из дерева </w:t>
      </w:r>
    </w:p>
    <w:p w:rsidR="00C609BD" w:rsidRPr="00382435" w:rsidRDefault="00C609BD" w:rsidP="002D4869">
      <w:pPr>
        <w:widowControl w:val="0"/>
        <w:ind w:firstLine="708"/>
        <w:jc w:val="both"/>
        <w:rPr>
          <w:sz w:val="28"/>
          <w:szCs w:val="28"/>
          <w:lang w:eastAsia="en-US"/>
        </w:rPr>
      </w:pPr>
      <w:r w:rsidRPr="00382435">
        <w:rPr>
          <w:sz w:val="28"/>
          <w:szCs w:val="28"/>
          <w:lang w:eastAsia="en-US"/>
        </w:rPr>
        <w:t>(</w:t>
      </w:r>
      <w:r w:rsidR="00196D76" w:rsidRPr="00382435">
        <w:rPr>
          <w:sz w:val="28"/>
          <w:szCs w:val="28"/>
          <w:lang w:eastAsia="en-US"/>
        </w:rPr>
        <w:t>ИП Давыдов Б.И.</w:t>
      </w:r>
      <w:r w:rsidRPr="00382435">
        <w:rPr>
          <w:sz w:val="28"/>
          <w:szCs w:val="28"/>
          <w:lang w:eastAsia="en-US"/>
        </w:rPr>
        <w:t>, ООО «Док»</w:t>
      </w:r>
      <w:r w:rsidR="00473C41" w:rsidRPr="00382435">
        <w:rPr>
          <w:sz w:val="28"/>
          <w:szCs w:val="28"/>
          <w:lang w:eastAsia="en-US"/>
        </w:rPr>
        <w:t xml:space="preserve"> </w:t>
      </w:r>
      <w:r w:rsidRPr="00382435">
        <w:rPr>
          <w:sz w:val="28"/>
          <w:szCs w:val="28"/>
          <w:lang w:eastAsia="en-US"/>
        </w:rPr>
        <w:t xml:space="preserve">- производство пиломатериалов, деревянных строительных конструкций и столярных изделий (дома, бани, беседки); </w:t>
      </w:r>
    </w:p>
    <w:p w:rsidR="00C609BD" w:rsidRPr="00382435" w:rsidRDefault="00C609BD" w:rsidP="002D4869">
      <w:pPr>
        <w:widowControl w:val="0"/>
        <w:ind w:firstLine="708"/>
        <w:jc w:val="both"/>
        <w:rPr>
          <w:sz w:val="28"/>
          <w:szCs w:val="28"/>
          <w:lang w:eastAsia="en-US"/>
        </w:rPr>
      </w:pPr>
      <w:r w:rsidRPr="00382435">
        <w:rPr>
          <w:sz w:val="28"/>
          <w:szCs w:val="28"/>
          <w:lang w:eastAsia="en-US"/>
        </w:rPr>
        <w:t>- деятельность  полиграфическая и копирование носителей информации (</w:t>
      </w:r>
      <w:r w:rsidR="002D4869" w:rsidRPr="00382435">
        <w:rPr>
          <w:sz w:val="28"/>
          <w:szCs w:val="28"/>
        </w:rPr>
        <w:t xml:space="preserve">ИП </w:t>
      </w:r>
      <w:proofErr w:type="spellStart"/>
      <w:r w:rsidR="002D4869" w:rsidRPr="00382435">
        <w:rPr>
          <w:sz w:val="28"/>
          <w:szCs w:val="28"/>
        </w:rPr>
        <w:t>Терешин</w:t>
      </w:r>
      <w:proofErr w:type="spellEnd"/>
      <w:r w:rsidR="002D4869" w:rsidRPr="00382435">
        <w:rPr>
          <w:sz w:val="28"/>
          <w:szCs w:val="28"/>
        </w:rPr>
        <w:t xml:space="preserve"> С.А.- изготовление печатных форм</w:t>
      </w:r>
      <w:r w:rsidR="002D4869" w:rsidRPr="00382435">
        <w:rPr>
          <w:sz w:val="28"/>
          <w:szCs w:val="28"/>
          <w:lang w:eastAsia="en-US"/>
        </w:rPr>
        <w:t>.</w:t>
      </w:r>
      <w:r w:rsidRPr="00382435">
        <w:rPr>
          <w:sz w:val="28"/>
          <w:szCs w:val="28"/>
          <w:lang w:eastAsia="en-US"/>
        </w:rPr>
        <w:t xml:space="preserve">); </w:t>
      </w:r>
    </w:p>
    <w:p w:rsidR="00C609BD" w:rsidRPr="00382435" w:rsidRDefault="00C609BD" w:rsidP="002D4869">
      <w:pPr>
        <w:widowControl w:val="0"/>
        <w:ind w:firstLine="708"/>
        <w:jc w:val="both"/>
        <w:rPr>
          <w:sz w:val="28"/>
          <w:szCs w:val="28"/>
          <w:lang w:eastAsia="en-US"/>
        </w:rPr>
      </w:pPr>
      <w:r w:rsidRPr="00382435">
        <w:rPr>
          <w:sz w:val="28"/>
          <w:szCs w:val="28"/>
          <w:lang w:eastAsia="en-US"/>
        </w:rPr>
        <w:t>- ремонт и монтаж машин и оборудования (ИП Руденко А.Р.</w:t>
      </w:r>
      <w:r w:rsidR="00473C41" w:rsidRPr="00382435">
        <w:rPr>
          <w:sz w:val="28"/>
          <w:szCs w:val="28"/>
          <w:lang w:eastAsia="en-US"/>
        </w:rPr>
        <w:t xml:space="preserve"> </w:t>
      </w:r>
      <w:r w:rsidR="002D4869" w:rsidRPr="00382435">
        <w:rPr>
          <w:sz w:val="28"/>
          <w:szCs w:val="28"/>
          <w:lang w:eastAsia="en-US"/>
        </w:rPr>
        <w:t xml:space="preserve">- ремонт </w:t>
      </w:r>
      <w:r w:rsidRPr="00382435">
        <w:rPr>
          <w:sz w:val="28"/>
          <w:szCs w:val="28"/>
          <w:lang w:eastAsia="en-US"/>
        </w:rPr>
        <w:t xml:space="preserve"> техники);</w:t>
      </w:r>
    </w:p>
    <w:p w:rsidR="00196D76" w:rsidRPr="00382435" w:rsidRDefault="00C609BD" w:rsidP="00C609BD">
      <w:pPr>
        <w:widowControl w:val="0"/>
        <w:ind w:firstLine="708"/>
        <w:jc w:val="both"/>
        <w:rPr>
          <w:sz w:val="28"/>
          <w:szCs w:val="28"/>
          <w:lang w:eastAsia="en-US"/>
        </w:rPr>
      </w:pPr>
      <w:r w:rsidRPr="00382435">
        <w:rPr>
          <w:b/>
          <w:sz w:val="28"/>
          <w:szCs w:val="28"/>
          <w:lang w:eastAsia="en-US"/>
        </w:rPr>
        <w:t>Обеспечение электр</w:t>
      </w:r>
      <w:r w:rsidR="00196D76" w:rsidRPr="00382435">
        <w:rPr>
          <w:b/>
          <w:sz w:val="28"/>
          <w:szCs w:val="28"/>
          <w:lang w:eastAsia="en-US"/>
        </w:rPr>
        <w:t>ической энергией, газом и паром</w:t>
      </w:r>
      <w:r w:rsidR="00196D76" w:rsidRPr="00382435">
        <w:rPr>
          <w:sz w:val="28"/>
          <w:szCs w:val="28"/>
          <w:lang w:eastAsia="en-US"/>
        </w:rPr>
        <w:t>:</w:t>
      </w:r>
      <w:r w:rsidRPr="00382435">
        <w:rPr>
          <w:sz w:val="28"/>
          <w:szCs w:val="28"/>
          <w:lang w:eastAsia="en-US"/>
        </w:rPr>
        <w:t xml:space="preserve"> </w:t>
      </w:r>
    </w:p>
    <w:p w:rsidR="00C609BD" w:rsidRPr="00382435" w:rsidRDefault="00C609BD" w:rsidP="00C609BD">
      <w:pPr>
        <w:widowControl w:val="0"/>
        <w:ind w:firstLine="708"/>
        <w:jc w:val="both"/>
        <w:rPr>
          <w:sz w:val="28"/>
          <w:szCs w:val="28"/>
          <w:lang w:eastAsia="en-US"/>
        </w:rPr>
      </w:pPr>
      <w:r w:rsidRPr="00382435">
        <w:rPr>
          <w:sz w:val="28"/>
          <w:szCs w:val="28"/>
          <w:lang w:eastAsia="en-US"/>
        </w:rPr>
        <w:t xml:space="preserve">- ООО </w:t>
      </w:r>
      <w:r w:rsidR="000E6416" w:rsidRPr="00382435">
        <w:rPr>
          <w:sz w:val="28"/>
          <w:szCs w:val="28"/>
          <w:lang w:eastAsia="en-US"/>
        </w:rPr>
        <w:t>«</w:t>
      </w:r>
      <w:r w:rsidRPr="00382435">
        <w:rPr>
          <w:sz w:val="28"/>
          <w:szCs w:val="28"/>
          <w:lang w:eastAsia="en-US"/>
        </w:rPr>
        <w:t>УК Грачевское ЖКХ</w:t>
      </w:r>
      <w:r w:rsidR="000E6416" w:rsidRPr="00382435">
        <w:rPr>
          <w:sz w:val="28"/>
          <w:szCs w:val="28"/>
          <w:lang w:eastAsia="en-US"/>
        </w:rPr>
        <w:t>»</w:t>
      </w:r>
      <w:r w:rsidRPr="00382435">
        <w:rPr>
          <w:sz w:val="28"/>
          <w:szCs w:val="28"/>
          <w:lang w:eastAsia="en-US"/>
        </w:rPr>
        <w:t xml:space="preserve"> - </w:t>
      </w:r>
      <w:r w:rsidR="00964D1B">
        <w:rPr>
          <w:sz w:val="28"/>
          <w:szCs w:val="28"/>
          <w:lang w:eastAsia="en-US"/>
        </w:rPr>
        <w:t xml:space="preserve">производство </w:t>
      </w:r>
      <w:r w:rsidRPr="00382435">
        <w:rPr>
          <w:sz w:val="28"/>
          <w:szCs w:val="28"/>
          <w:lang w:eastAsia="en-US"/>
        </w:rPr>
        <w:t xml:space="preserve"> </w:t>
      </w:r>
      <w:r w:rsidR="00964D1B">
        <w:rPr>
          <w:sz w:val="28"/>
          <w:szCs w:val="28"/>
          <w:lang w:eastAsia="en-US"/>
        </w:rPr>
        <w:t>тепловой энергии</w:t>
      </w:r>
      <w:r w:rsidRPr="00382435">
        <w:rPr>
          <w:sz w:val="28"/>
          <w:szCs w:val="28"/>
          <w:lang w:eastAsia="en-US"/>
        </w:rPr>
        <w:t xml:space="preserve"> и </w:t>
      </w:r>
      <w:r w:rsidR="0017577E" w:rsidRPr="00382435">
        <w:rPr>
          <w:sz w:val="28"/>
          <w:szCs w:val="28"/>
          <w:lang w:eastAsia="en-US"/>
        </w:rPr>
        <w:t>«</w:t>
      </w:r>
      <w:proofErr w:type="spellStart"/>
      <w:r w:rsidR="0017577E" w:rsidRPr="00382435">
        <w:rPr>
          <w:sz w:val="28"/>
          <w:szCs w:val="28"/>
          <w:lang w:eastAsia="en-US"/>
        </w:rPr>
        <w:t>Бугульчанская</w:t>
      </w:r>
      <w:proofErr w:type="spellEnd"/>
      <w:r w:rsidRPr="00382435">
        <w:rPr>
          <w:sz w:val="28"/>
          <w:szCs w:val="28"/>
          <w:lang w:eastAsia="en-US"/>
        </w:rPr>
        <w:t xml:space="preserve"> СЭС</w:t>
      </w:r>
      <w:r w:rsidR="0017577E" w:rsidRPr="00382435">
        <w:rPr>
          <w:sz w:val="28"/>
          <w:szCs w:val="28"/>
          <w:lang w:eastAsia="en-US"/>
        </w:rPr>
        <w:t>»</w:t>
      </w:r>
      <w:r w:rsidR="00964D1B">
        <w:rPr>
          <w:sz w:val="28"/>
          <w:szCs w:val="28"/>
          <w:lang w:eastAsia="en-US"/>
        </w:rPr>
        <w:t xml:space="preserve"> – производство </w:t>
      </w:r>
      <w:r w:rsidRPr="00382435">
        <w:rPr>
          <w:sz w:val="28"/>
          <w:szCs w:val="28"/>
          <w:lang w:eastAsia="en-US"/>
        </w:rPr>
        <w:t xml:space="preserve"> электрической энерги</w:t>
      </w:r>
      <w:r w:rsidR="00964D1B">
        <w:rPr>
          <w:sz w:val="28"/>
          <w:szCs w:val="28"/>
          <w:lang w:eastAsia="en-US"/>
        </w:rPr>
        <w:t>и</w:t>
      </w:r>
      <w:r w:rsidRPr="00382435">
        <w:rPr>
          <w:sz w:val="28"/>
          <w:szCs w:val="28"/>
          <w:lang w:eastAsia="en-US"/>
        </w:rPr>
        <w:t>.</w:t>
      </w:r>
    </w:p>
    <w:p w:rsidR="00196D76" w:rsidRPr="00382435" w:rsidRDefault="00196D76" w:rsidP="002D4869">
      <w:pPr>
        <w:widowControl w:val="0"/>
        <w:ind w:firstLine="708"/>
        <w:jc w:val="both"/>
        <w:rPr>
          <w:sz w:val="28"/>
          <w:szCs w:val="28"/>
        </w:rPr>
      </w:pPr>
      <w:r w:rsidRPr="00382435">
        <w:rPr>
          <w:b/>
          <w:sz w:val="28"/>
          <w:szCs w:val="28"/>
        </w:rPr>
        <w:t>Водоснабжение; водоотведение</w:t>
      </w:r>
      <w:r w:rsidR="00473C41" w:rsidRPr="00382435">
        <w:rPr>
          <w:sz w:val="28"/>
          <w:szCs w:val="28"/>
        </w:rPr>
        <w:t>;</w:t>
      </w:r>
      <w:r w:rsidR="00C609BD" w:rsidRPr="00382435">
        <w:rPr>
          <w:sz w:val="28"/>
          <w:szCs w:val="28"/>
        </w:rPr>
        <w:t xml:space="preserve">  </w:t>
      </w:r>
    </w:p>
    <w:p w:rsidR="00196D76" w:rsidRPr="00382435" w:rsidRDefault="00CA7515" w:rsidP="002D4869">
      <w:pPr>
        <w:widowControl w:val="0"/>
        <w:ind w:firstLine="708"/>
        <w:jc w:val="both"/>
        <w:rPr>
          <w:sz w:val="28"/>
          <w:szCs w:val="28"/>
          <w:lang w:eastAsia="en-US"/>
        </w:rPr>
      </w:pPr>
      <w:r w:rsidRPr="00382435">
        <w:rPr>
          <w:sz w:val="28"/>
          <w:szCs w:val="28"/>
        </w:rPr>
        <w:t>-</w:t>
      </w:r>
      <w:r w:rsidR="00C609BD" w:rsidRPr="00382435">
        <w:rPr>
          <w:sz w:val="28"/>
          <w:szCs w:val="28"/>
          <w:lang w:eastAsia="en-US"/>
        </w:rPr>
        <w:t xml:space="preserve">МУП </w:t>
      </w:r>
      <w:r w:rsidR="000E6416" w:rsidRPr="00382435">
        <w:rPr>
          <w:sz w:val="28"/>
          <w:szCs w:val="28"/>
          <w:lang w:eastAsia="en-US"/>
        </w:rPr>
        <w:t>«</w:t>
      </w:r>
      <w:r w:rsidR="00C609BD" w:rsidRPr="00382435">
        <w:rPr>
          <w:sz w:val="28"/>
          <w:szCs w:val="28"/>
          <w:lang w:eastAsia="en-US"/>
        </w:rPr>
        <w:t>Благоустройство</w:t>
      </w:r>
      <w:r w:rsidR="00196D76" w:rsidRPr="00382435">
        <w:rPr>
          <w:sz w:val="28"/>
          <w:szCs w:val="28"/>
          <w:lang w:eastAsia="en-US"/>
        </w:rPr>
        <w:t>»</w:t>
      </w:r>
      <w:r w:rsidR="00473C41" w:rsidRPr="00382435">
        <w:rPr>
          <w:sz w:val="28"/>
          <w:szCs w:val="28"/>
          <w:lang w:eastAsia="en-US"/>
        </w:rPr>
        <w:t xml:space="preserve"> </w:t>
      </w:r>
      <w:r w:rsidR="00196D76" w:rsidRPr="00382435">
        <w:rPr>
          <w:sz w:val="28"/>
          <w:szCs w:val="28"/>
          <w:lang w:eastAsia="en-US"/>
        </w:rPr>
        <w:t>-</w:t>
      </w:r>
      <w:r w:rsidR="00473C41" w:rsidRPr="00382435">
        <w:rPr>
          <w:sz w:val="28"/>
          <w:szCs w:val="28"/>
          <w:lang w:eastAsia="en-US"/>
        </w:rPr>
        <w:t xml:space="preserve"> </w:t>
      </w:r>
      <w:r w:rsidR="00196D76" w:rsidRPr="00382435">
        <w:rPr>
          <w:sz w:val="28"/>
          <w:szCs w:val="28"/>
          <w:lang w:eastAsia="en-US"/>
        </w:rPr>
        <w:t>водоснабжение, водоотведение;</w:t>
      </w:r>
    </w:p>
    <w:p w:rsidR="00C609BD" w:rsidRPr="00382435" w:rsidRDefault="00196D76" w:rsidP="002D4869">
      <w:pPr>
        <w:widowControl w:val="0"/>
        <w:ind w:firstLine="708"/>
        <w:jc w:val="both"/>
        <w:rPr>
          <w:sz w:val="28"/>
          <w:szCs w:val="28"/>
          <w:lang w:eastAsia="en-US"/>
        </w:rPr>
      </w:pPr>
      <w:r w:rsidRPr="00382435">
        <w:rPr>
          <w:sz w:val="28"/>
          <w:szCs w:val="28"/>
          <w:lang w:eastAsia="en-US"/>
        </w:rPr>
        <w:t>-</w:t>
      </w:r>
      <w:r w:rsidR="00C609BD" w:rsidRPr="00382435">
        <w:rPr>
          <w:sz w:val="28"/>
          <w:szCs w:val="28"/>
          <w:lang w:eastAsia="en-US"/>
        </w:rPr>
        <w:t>МУП КХ «Александровское, ИП Максимов А.М.</w:t>
      </w:r>
      <w:r w:rsidRPr="00382435">
        <w:rPr>
          <w:sz w:val="28"/>
          <w:szCs w:val="28"/>
          <w:lang w:eastAsia="en-US"/>
        </w:rPr>
        <w:t>- водоснабжение</w:t>
      </w:r>
      <w:r w:rsidR="0036309A" w:rsidRPr="00382435">
        <w:rPr>
          <w:sz w:val="28"/>
          <w:szCs w:val="28"/>
          <w:lang w:eastAsia="en-US"/>
        </w:rPr>
        <w:t>.</w:t>
      </w:r>
    </w:p>
    <w:p w:rsidR="000E1B58" w:rsidRPr="00382435" w:rsidRDefault="002D4869" w:rsidP="000E1B58">
      <w:pPr>
        <w:jc w:val="both"/>
        <w:rPr>
          <w:sz w:val="28"/>
          <w:szCs w:val="28"/>
        </w:rPr>
      </w:pPr>
      <w:r w:rsidRPr="00382435">
        <w:rPr>
          <w:sz w:val="28"/>
          <w:szCs w:val="28"/>
        </w:rPr>
        <w:t xml:space="preserve">На территории района  розничную торговлю осуществляют   </w:t>
      </w:r>
      <w:r w:rsidR="000E1B58" w:rsidRPr="00382435">
        <w:rPr>
          <w:sz w:val="28"/>
          <w:szCs w:val="28"/>
        </w:rPr>
        <w:t>124 объекта торговой сети с общей площадью 8,8 тыс. квадратных метров, в том числе торговой  площадью – 6,6 тыс. кв. метров.</w:t>
      </w:r>
    </w:p>
    <w:p w:rsidR="00A82A34" w:rsidRPr="00382435" w:rsidRDefault="00A82A34" w:rsidP="00A82A34">
      <w:pPr>
        <w:ind w:firstLine="708"/>
        <w:jc w:val="both"/>
        <w:rPr>
          <w:sz w:val="28"/>
          <w:szCs w:val="28"/>
        </w:rPr>
      </w:pPr>
      <w:r w:rsidRPr="00382435">
        <w:rPr>
          <w:sz w:val="28"/>
          <w:szCs w:val="28"/>
        </w:rPr>
        <w:t xml:space="preserve">В </w:t>
      </w:r>
      <w:proofErr w:type="spellStart"/>
      <w:r w:rsidRPr="00382435">
        <w:rPr>
          <w:sz w:val="28"/>
          <w:szCs w:val="28"/>
        </w:rPr>
        <w:t>Грачевском</w:t>
      </w:r>
      <w:proofErr w:type="spellEnd"/>
      <w:r w:rsidRPr="00382435">
        <w:rPr>
          <w:sz w:val="28"/>
          <w:szCs w:val="28"/>
        </w:rPr>
        <w:t xml:space="preserve"> районе сформирован устойчивый и значительный по своему влиянию сектор малого и среднего предпринимательства. Предприятия малого бизнеса строят свою деятельность исходя из потребности местного рынка, предоставляют новые рабочие места населению и являются одним из источников пополнения местного бюджета.</w:t>
      </w:r>
    </w:p>
    <w:p w:rsidR="00A82A34" w:rsidRPr="00382435" w:rsidRDefault="00A82A34" w:rsidP="00A82A34">
      <w:pPr>
        <w:ind w:firstLine="708"/>
        <w:jc w:val="both"/>
        <w:rPr>
          <w:sz w:val="28"/>
          <w:szCs w:val="28"/>
        </w:rPr>
      </w:pPr>
      <w:r w:rsidRPr="00382435">
        <w:rPr>
          <w:sz w:val="28"/>
          <w:szCs w:val="28"/>
        </w:rPr>
        <w:t>По итогам 20</w:t>
      </w:r>
      <w:r w:rsidR="0047765B" w:rsidRPr="00382435">
        <w:rPr>
          <w:sz w:val="28"/>
          <w:szCs w:val="28"/>
        </w:rPr>
        <w:t>2</w:t>
      </w:r>
      <w:r w:rsidR="008D1315" w:rsidRPr="00382435">
        <w:rPr>
          <w:sz w:val="28"/>
          <w:szCs w:val="28"/>
        </w:rPr>
        <w:t>2</w:t>
      </w:r>
      <w:r w:rsidRPr="00382435">
        <w:rPr>
          <w:sz w:val="28"/>
          <w:szCs w:val="28"/>
        </w:rPr>
        <w:t xml:space="preserve"> года малый и средний бизнес района представляли (согласно сведениям Единого реестра субъектов малого и среднего предпринимательства ФНС) </w:t>
      </w:r>
      <w:r w:rsidR="005B1161" w:rsidRPr="00382435">
        <w:rPr>
          <w:sz w:val="28"/>
          <w:szCs w:val="28"/>
        </w:rPr>
        <w:t>2</w:t>
      </w:r>
      <w:r w:rsidR="00337990" w:rsidRPr="00382435">
        <w:rPr>
          <w:sz w:val="28"/>
          <w:szCs w:val="28"/>
        </w:rPr>
        <w:t>5</w:t>
      </w:r>
      <w:r w:rsidR="008D1315" w:rsidRPr="00382435">
        <w:rPr>
          <w:sz w:val="28"/>
          <w:szCs w:val="28"/>
        </w:rPr>
        <w:t>8</w:t>
      </w:r>
      <w:r w:rsidRPr="00382435">
        <w:rPr>
          <w:sz w:val="28"/>
          <w:szCs w:val="28"/>
        </w:rPr>
        <w:t xml:space="preserve"> единиц субъектов предпринимательства, в </w:t>
      </w:r>
      <w:proofErr w:type="spellStart"/>
      <w:r w:rsidRPr="00382435">
        <w:rPr>
          <w:sz w:val="28"/>
          <w:szCs w:val="28"/>
        </w:rPr>
        <w:t>т.ч</w:t>
      </w:r>
      <w:proofErr w:type="spellEnd"/>
      <w:r w:rsidRPr="00382435">
        <w:rPr>
          <w:sz w:val="28"/>
          <w:szCs w:val="28"/>
        </w:rPr>
        <w:t xml:space="preserve">. 1 среднее предприятие, </w:t>
      </w:r>
      <w:r w:rsidR="002C02C5" w:rsidRPr="00382435">
        <w:rPr>
          <w:sz w:val="28"/>
          <w:szCs w:val="28"/>
        </w:rPr>
        <w:t>2</w:t>
      </w:r>
      <w:r w:rsidR="008D1315" w:rsidRPr="00382435">
        <w:rPr>
          <w:sz w:val="28"/>
          <w:szCs w:val="28"/>
        </w:rPr>
        <w:t>5</w:t>
      </w:r>
      <w:r w:rsidRPr="00382435">
        <w:rPr>
          <w:sz w:val="28"/>
          <w:szCs w:val="28"/>
        </w:rPr>
        <w:t xml:space="preserve"> малых предприяти</w:t>
      </w:r>
      <w:r w:rsidR="002C02C5" w:rsidRPr="00382435">
        <w:rPr>
          <w:sz w:val="28"/>
          <w:szCs w:val="28"/>
        </w:rPr>
        <w:t>й</w:t>
      </w:r>
      <w:r w:rsidRPr="00382435">
        <w:rPr>
          <w:sz w:val="28"/>
          <w:szCs w:val="28"/>
        </w:rPr>
        <w:t xml:space="preserve"> с учетом </w:t>
      </w:r>
      <w:proofErr w:type="spellStart"/>
      <w:r w:rsidRPr="00382435">
        <w:rPr>
          <w:sz w:val="28"/>
          <w:szCs w:val="28"/>
        </w:rPr>
        <w:t>микропредприятий</w:t>
      </w:r>
      <w:proofErr w:type="spellEnd"/>
      <w:r w:rsidRPr="00382435">
        <w:rPr>
          <w:sz w:val="28"/>
          <w:szCs w:val="28"/>
        </w:rPr>
        <w:t>, и 2</w:t>
      </w:r>
      <w:r w:rsidR="002C02C5" w:rsidRPr="00382435">
        <w:rPr>
          <w:sz w:val="28"/>
          <w:szCs w:val="28"/>
        </w:rPr>
        <w:t>3</w:t>
      </w:r>
      <w:r w:rsidR="008D1315" w:rsidRPr="00382435">
        <w:rPr>
          <w:sz w:val="28"/>
          <w:szCs w:val="28"/>
        </w:rPr>
        <w:t>2</w:t>
      </w:r>
      <w:r w:rsidRPr="00382435">
        <w:rPr>
          <w:sz w:val="28"/>
          <w:szCs w:val="28"/>
        </w:rPr>
        <w:t xml:space="preserve"> индивидуальных предпринимател</w:t>
      </w:r>
      <w:r w:rsidR="002C02C5" w:rsidRPr="00382435">
        <w:rPr>
          <w:sz w:val="28"/>
          <w:szCs w:val="28"/>
        </w:rPr>
        <w:t>я</w:t>
      </w:r>
      <w:r w:rsidRPr="00382435">
        <w:rPr>
          <w:sz w:val="28"/>
          <w:szCs w:val="28"/>
        </w:rPr>
        <w:t xml:space="preserve">.  </w:t>
      </w:r>
    </w:p>
    <w:p w:rsidR="00A82A34" w:rsidRPr="00382435" w:rsidRDefault="00A82A34" w:rsidP="00A82A34">
      <w:pPr>
        <w:ind w:firstLine="708"/>
        <w:jc w:val="both"/>
        <w:rPr>
          <w:sz w:val="28"/>
          <w:szCs w:val="28"/>
        </w:rPr>
      </w:pPr>
      <w:r w:rsidRPr="00382435">
        <w:rPr>
          <w:sz w:val="28"/>
          <w:szCs w:val="28"/>
        </w:rPr>
        <w:t>В разрезе отраслей экономики наибольшее число зарегистрированных субъектов малого и среднего бизнеса приходится на сферу торговли</w:t>
      </w:r>
      <w:r w:rsidR="000E6416" w:rsidRPr="00382435">
        <w:rPr>
          <w:sz w:val="28"/>
          <w:szCs w:val="28"/>
        </w:rPr>
        <w:t>:</w:t>
      </w:r>
      <w:r w:rsidR="00E473AC" w:rsidRPr="00382435">
        <w:rPr>
          <w:sz w:val="28"/>
          <w:szCs w:val="28"/>
        </w:rPr>
        <w:t xml:space="preserve"> ремонт автотранспортных средств</w:t>
      </w:r>
      <w:r w:rsidR="002C02C5" w:rsidRPr="00382435">
        <w:rPr>
          <w:sz w:val="28"/>
          <w:szCs w:val="28"/>
        </w:rPr>
        <w:t xml:space="preserve"> и </w:t>
      </w:r>
      <w:r w:rsidRPr="00382435">
        <w:rPr>
          <w:sz w:val="28"/>
          <w:szCs w:val="28"/>
        </w:rPr>
        <w:t xml:space="preserve"> сельское хозяйство.</w:t>
      </w:r>
    </w:p>
    <w:p w:rsidR="00A82A34" w:rsidRPr="00382435" w:rsidRDefault="00A82A34" w:rsidP="00A82A34">
      <w:pPr>
        <w:ind w:firstLine="708"/>
        <w:jc w:val="both"/>
        <w:rPr>
          <w:sz w:val="28"/>
          <w:szCs w:val="28"/>
        </w:rPr>
      </w:pPr>
      <w:r w:rsidRPr="00382435">
        <w:rPr>
          <w:sz w:val="28"/>
          <w:szCs w:val="28"/>
        </w:rPr>
        <w:t xml:space="preserve">В сфере малого и среднего бизнеса, по оценке, трудится </w:t>
      </w:r>
      <w:r w:rsidR="00B942EB" w:rsidRPr="00382435">
        <w:rPr>
          <w:sz w:val="28"/>
          <w:szCs w:val="28"/>
        </w:rPr>
        <w:t>четвертая часть</w:t>
      </w:r>
      <w:r w:rsidRPr="00382435">
        <w:rPr>
          <w:sz w:val="28"/>
          <w:szCs w:val="28"/>
        </w:rPr>
        <w:t xml:space="preserve"> всех занятых в экономике.</w:t>
      </w:r>
    </w:p>
    <w:p w:rsidR="0086393C" w:rsidRPr="00382435" w:rsidRDefault="0086393C" w:rsidP="00630685">
      <w:pPr>
        <w:ind w:firstLine="708"/>
        <w:jc w:val="both"/>
        <w:rPr>
          <w:sz w:val="28"/>
          <w:szCs w:val="28"/>
        </w:rPr>
      </w:pPr>
    </w:p>
    <w:p w:rsidR="0086393C" w:rsidRPr="00382435" w:rsidRDefault="0086393C" w:rsidP="00B43E29">
      <w:pPr>
        <w:jc w:val="center"/>
        <w:rPr>
          <w:sz w:val="28"/>
          <w:szCs w:val="28"/>
        </w:rPr>
      </w:pPr>
      <w:r w:rsidRPr="00382435">
        <w:rPr>
          <w:b/>
          <w:sz w:val="28"/>
          <w:szCs w:val="28"/>
        </w:rPr>
        <w:t>1.4.Природно</w:t>
      </w:r>
      <w:r w:rsidR="0029633B" w:rsidRPr="00382435">
        <w:rPr>
          <w:b/>
          <w:sz w:val="28"/>
          <w:szCs w:val="28"/>
        </w:rPr>
        <w:t xml:space="preserve"> </w:t>
      </w:r>
      <w:r w:rsidRPr="00382435">
        <w:rPr>
          <w:b/>
          <w:sz w:val="28"/>
          <w:szCs w:val="28"/>
        </w:rPr>
        <w:t>- климатические особенности.</w:t>
      </w:r>
    </w:p>
    <w:p w:rsidR="0086393C" w:rsidRPr="00382435" w:rsidRDefault="0086393C" w:rsidP="00044CD6">
      <w:pPr>
        <w:jc w:val="both"/>
        <w:rPr>
          <w:sz w:val="28"/>
          <w:szCs w:val="28"/>
        </w:rPr>
      </w:pPr>
      <w:r w:rsidRPr="00382435">
        <w:tab/>
      </w:r>
      <w:r w:rsidRPr="00382435">
        <w:rPr>
          <w:sz w:val="28"/>
          <w:szCs w:val="28"/>
        </w:rPr>
        <w:t>Климат Грачевского района резко континентальный, характеризуется сильной жарой летом, холодными з</w:t>
      </w:r>
      <w:r w:rsidR="00044CD6" w:rsidRPr="00382435">
        <w:rPr>
          <w:sz w:val="28"/>
          <w:szCs w:val="28"/>
        </w:rPr>
        <w:t xml:space="preserve">имами и умеренным увлажнением. </w:t>
      </w:r>
      <w:r w:rsidRPr="00382435">
        <w:rPr>
          <w:sz w:val="28"/>
          <w:szCs w:val="28"/>
        </w:rPr>
        <w:t>В течение года преобладают континентальные массы воздуха умеренных широт, в формировании климата уч</w:t>
      </w:r>
      <w:r w:rsidR="004013D7" w:rsidRPr="00382435">
        <w:rPr>
          <w:sz w:val="28"/>
          <w:szCs w:val="28"/>
        </w:rPr>
        <w:t>а</w:t>
      </w:r>
      <w:r w:rsidRPr="00382435">
        <w:rPr>
          <w:sz w:val="28"/>
          <w:szCs w:val="28"/>
        </w:rPr>
        <w:t xml:space="preserve">ствуют также атлантические массы. Температура </w:t>
      </w:r>
      <w:r w:rsidRPr="00382435">
        <w:rPr>
          <w:sz w:val="28"/>
          <w:szCs w:val="28"/>
        </w:rPr>
        <w:lastRenderedPageBreak/>
        <w:t>воздуха и почвы и их внутригодовая изменчивость обусловлены, прежде всего, ходом солнечной радиации и земного излучения.</w:t>
      </w:r>
    </w:p>
    <w:p w:rsidR="0086393C" w:rsidRPr="00382435" w:rsidRDefault="0086393C" w:rsidP="003272BF">
      <w:pPr>
        <w:ind w:firstLine="708"/>
        <w:jc w:val="both"/>
        <w:rPr>
          <w:sz w:val="28"/>
          <w:szCs w:val="28"/>
        </w:rPr>
      </w:pPr>
      <w:r w:rsidRPr="00382435">
        <w:rPr>
          <w:sz w:val="28"/>
          <w:szCs w:val="28"/>
        </w:rPr>
        <w:t xml:space="preserve">Лето в </w:t>
      </w:r>
      <w:proofErr w:type="spellStart"/>
      <w:r w:rsidRPr="00382435">
        <w:rPr>
          <w:sz w:val="28"/>
          <w:szCs w:val="28"/>
        </w:rPr>
        <w:t>Грачевском</w:t>
      </w:r>
      <w:proofErr w:type="spellEnd"/>
      <w:r w:rsidRPr="00382435">
        <w:rPr>
          <w:sz w:val="28"/>
          <w:szCs w:val="28"/>
        </w:rPr>
        <w:t xml:space="preserve"> районе солнечное и жаркое. Самым теплым месяцем является июль, средняя температура – +30°С. Максимальная температура      в июле может доходить до </w:t>
      </w:r>
      <w:r w:rsidR="00DC0CD6" w:rsidRPr="00382435">
        <w:rPr>
          <w:sz w:val="28"/>
          <w:szCs w:val="28"/>
        </w:rPr>
        <w:t>+38°С.</w:t>
      </w:r>
      <w:r w:rsidRPr="00382435">
        <w:rPr>
          <w:sz w:val="28"/>
          <w:szCs w:val="28"/>
        </w:rPr>
        <w:t xml:space="preserve"> Оса</w:t>
      </w:r>
      <w:r w:rsidR="003272BF" w:rsidRPr="00382435">
        <w:rPr>
          <w:sz w:val="28"/>
          <w:szCs w:val="28"/>
        </w:rPr>
        <w:t xml:space="preserve">дки за теплый период (с апреля </w:t>
      </w:r>
      <w:r w:rsidRPr="00382435">
        <w:rPr>
          <w:sz w:val="28"/>
          <w:szCs w:val="28"/>
        </w:rPr>
        <w:t>по октябрь) – 250-</w:t>
      </w:r>
      <w:smartTag w:uri="urn:schemas-microsoft-com:office:smarttags" w:element="metricconverter">
        <w:smartTagPr>
          <w:attr w:name="ProductID" w:val="300 мм"/>
        </w:smartTagPr>
        <w:r w:rsidRPr="00382435">
          <w:rPr>
            <w:sz w:val="28"/>
            <w:szCs w:val="28"/>
          </w:rPr>
          <w:t>300 мм</w:t>
        </w:r>
      </w:smartTag>
      <w:r w:rsidRPr="00382435">
        <w:rPr>
          <w:sz w:val="28"/>
          <w:szCs w:val="28"/>
        </w:rPr>
        <w:t xml:space="preserve">. Зима в районе продолжительная и холодная,  </w:t>
      </w:r>
      <w:r w:rsidR="003272BF" w:rsidRPr="00382435">
        <w:rPr>
          <w:sz w:val="28"/>
          <w:szCs w:val="28"/>
        </w:rPr>
        <w:t>с</w:t>
      </w:r>
      <w:r w:rsidRPr="00382435">
        <w:rPr>
          <w:sz w:val="28"/>
          <w:szCs w:val="28"/>
        </w:rPr>
        <w:t xml:space="preserve"> частыми метелями. Самым хол</w:t>
      </w:r>
      <w:r w:rsidR="009E4016" w:rsidRPr="00382435">
        <w:rPr>
          <w:sz w:val="28"/>
          <w:szCs w:val="28"/>
        </w:rPr>
        <w:t>одным месяцем является – январь</w:t>
      </w:r>
      <w:r w:rsidRPr="00382435">
        <w:rPr>
          <w:sz w:val="28"/>
          <w:szCs w:val="28"/>
        </w:rPr>
        <w:t xml:space="preserve">. </w:t>
      </w:r>
      <w:r w:rsidR="009E4016" w:rsidRPr="00382435">
        <w:rPr>
          <w:sz w:val="28"/>
          <w:szCs w:val="28"/>
        </w:rPr>
        <w:t xml:space="preserve"> </w:t>
      </w:r>
      <w:r w:rsidRPr="00382435">
        <w:rPr>
          <w:sz w:val="28"/>
          <w:szCs w:val="28"/>
        </w:rPr>
        <w:t xml:space="preserve">Абсолютный максимум температур зимой может достигать до </w:t>
      </w:r>
      <w:r w:rsidR="00DC0CD6" w:rsidRPr="00382435">
        <w:rPr>
          <w:sz w:val="28"/>
          <w:szCs w:val="28"/>
        </w:rPr>
        <w:t>-42°С.</w:t>
      </w:r>
      <w:r w:rsidRPr="00382435">
        <w:rPr>
          <w:sz w:val="28"/>
          <w:szCs w:val="28"/>
        </w:rPr>
        <w:t xml:space="preserve"> Осадки за холодный период года (с ноября по март) составляют – 100-</w:t>
      </w:r>
      <w:smartTag w:uri="urn:schemas-microsoft-com:office:smarttags" w:element="metricconverter">
        <w:smartTagPr>
          <w:attr w:name="ProductID" w:val="150 мм"/>
        </w:smartTagPr>
        <w:r w:rsidRPr="00382435">
          <w:rPr>
            <w:sz w:val="28"/>
            <w:szCs w:val="28"/>
          </w:rPr>
          <w:t>150 мм</w:t>
        </w:r>
      </w:smartTag>
      <w:r w:rsidRPr="00382435">
        <w:rPr>
          <w:sz w:val="28"/>
          <w:szCs w:val="28"/>
        </w:rPr>
        <w:t xml:space="preserve">. Характерной чертой климата района в целом является чрезвычайная изменчивость климатических элементов в течение суток, сезонов и в разные годы. </w:t>
      </w:r>
      <w:r w:rsidR="00044CD6" w:rsidRPr="00382435">
        <w:rPr>
          <w:sz w:val="28"/>
          <w:szCs w:val="28"/>
        </w:rPr>
        <w:t>П</w:t>
      </w:r>
      <w:r w:rsidRPr="00382435">
        <w:rPr>
          <w:sz w:val="28"/>
          <w:szCs w:val="28"/>
        </w:rPr>
        <w:t>о климатическим условиям Грачевский район является благоприятным для возделывания сельскохозяйственных культур.</w:t>
      </w:r>
    </w:p>
    <w:p w:rsidR="0086393C" w:rsidRPr="00382435" w:rsidRDefault="0086393C" w:rsidP="00896727">
      <w:pPr>
        <w:widowControl w:val="0"/>
        <w:jc w:val="both"/>
        <w:rPr>
          <w:sz w:val="28"/>
          <w:szCs w:val="28"/>
        </w:rPr>
      </w:pPr>
      <w:r w:rsidRPr="00382435">
        <w:rPr>
          <w:sz w:val="28"/>
          <w:szCs w:val="28"/>
        </w:rPr>
        <w:tab/>
        <w:t xml:space="preserve">Рельеф характеризуется возвышенной </w:t>
      </w:r>
      <w:proofErr w:type="spellStart"/>
      <w:r w:rsidRPr="00382435">
        <w:rPr>
          <w:sz w:val="28"/>
          <w:szCs w:val="28"/>
        </w:rPr>
        <w:t>Сыртовой</w:t>
      </w:r>
      <w:proofErr w:type="spellEnd"/>
      <w:r w:rsidRPr="00382435">
        <w:rPr>
          <w:sz w:val="28"/>
          <w:szCs w:val="28"/>
        </w:rPr>
        <w:t xml:space="preserve">, слегка всхолмленной  равниной, расчлененной долинами рек Волжской системы на ряд водоразделов, вытянутых с востока на запад. Максимальные абсолютные отметки, достигающие 260-320м, характеризуют базис эрозии, рельеф территории довольно разнообразен. </w:t>
      </w:r>
    </w:p>
    <w:p w:rsidR="0086393C" w:rsidRPr="00382435" w:rsidRDefault="0086393C" w:rsidP="00B51BB4">
      <w:pPr>
        <w:widowControl w:val="0"/>
        <w:jc w:val="both"/>
        <w:rPr>
          <w:b/>
          <w:sz w:val="28"/>
          <w:szCs w:val="28"/>
        </w:rPr>
      </w:pPr>
      <w:r w:rsidRPr="00382435">
        <w:rPr>
          <w:sz w:val="28"/>
          <w:szCs w:val="28"/>
        </w:rPr>
        <w:tab/>
        <w:t>Гидрографическая сеть Грачевского района представлена реками, ручьями, озерами и прудами. По территории района протекают реки – р</w:t>
      </w:r>
      <w:proofErr w:type="gramStart"/>
      <w:r w:rsidRPr="00382435">
        <w:rPr>
          <w:sz w:val="28"/>
          <w:szCs w:val="28"/>
        </w:rPr>
        <w:t>.Б</w:t>
      </w:r>
      <w:proofErr w:type="gramEnd"/>
      <w:r w:rsidRPr="00382435">
        <w:rPr>
          <w:sz w:val="28"/>
          <w:szCs w:val="28"/>
        </w:rPr>
        <w:t xml:space="preserve">оровка, р. </w:t>
      </w:r>
      <w:proofErr w:type="spellStart"/>
      <w:r w:rsidRPr="00382435">
        <w:rPr>
          <w:sz w:val="28"/>
          <w:szCs w:val="28"/>
        </w:rPr>
        <w:t>Усакла</w:t>
      </w:r>
      <w:proofErr w:type="spellEnd"/>
      <w:r w:rsidRPr="00382435">
        <w:rPr>
          <w:sz w:val="28"/>
          <w:szCs w:val="28"/>
        </w:rPr>
        <w:t xml:space="preserve">, р. </w:t>
      </w:r>
      <w:proofErr w:type="spellStart"/>
      <w:r w:rsidRPr="00382435">
        <w:rPr>
          <w:sz w:val="28"/>
          <w:szCs w:val="28"/>
        </w:rPr>
        <w:t>Талла</w:t>
      </w:r>
      <w:proofErr w:type="spellEnd"/>
      <w:r w:rsidRPr="00382435">
        <w:rPr>
          <w:sz w:val="28"/>
          <w:szCs w:val="28"/>
        </w:rPr>
        <w:t>, р. Ток, р. Каменка и др. Кроме естественных водных источников</w:t>
      </w:r>
      <w:r w:rsidR="000E6416" w:rsidRPr="00382435">
        <w:rPr>
          <w:sz w:val="28"/>
          <w:szCs w:val="28"/>
        </w:rPr>
        <w:t xml:space="preserve">, </w:t>
      </w:r>
      <w:r w:rsidRPr="00382435">
        <w:rPr>
          <w:sz w:val="28"/>
          <w:szCs w:val="28"/>
        </w:rPr>
        <w:t xml:space="preserve"> построен ряд прудов, которые используются, в основном, для водопоя скота.</w:t>
      </w:r>
    </w:p>
    <w:p w:rsidR="0086393C" w:rsidRPr="00382435" w:rsidRDefault="0086393C" w:rsidP="00896727">
      <w:pPr>
        <w:widowControl w:val="0"/>
        <w:jc w:val="both"/>
        <w:rPr>
          <w:sz w:val="28"/>
          <w:szCs w:val="28"/>
        </w:rPr>
      </w:pPr>
      <w:r w:rsidRPr="00382435">
        <w:rPr>
          <w:sz w:val="28"/>
          <w:szCs w:val="28"/>
        </w:rPr>
        <w:tab/>
        <w:t xml:space="preserve">В Грачевском  районе встречаются </w:t>
      </w:r>
      <w:r w:rsidR="003272BF" w:rsidRPr="00382435">
        <w:rPr>
          <w:sz w:val="28"/>
          <w:szCs w:val="28"/>
        </w:rPr>
        <w:t>озера: Революционное, Бабье</w:t>
      </w:r>
      <w:r w:rsidRPr="00382435">
        <w:rPr>
          <w:sz w:val="28"/>
          <w:szCs w:val="28"/>
        </w:rPr>
        <w:t xml:space="preserve"> и Большое, имеются родники, наиболее известны из них: </w:t>
      </w:r>
      <w:r w:rsidRPr="00382435">
        <w:rPr>
          <w:iCs/>
          <w:sz w:val="28"/>
          <w:szCs w:val="28"/>
        </w:rPr>
        <w:t>Володарский родник (</w:t>
      </w:r>
      <w:proofErr w:type="spellStart"/>
      <w:r w:rsidRPr="00382435">
        <w:rPr>
          <w:iCs/>
          <w:sz w:val="28"/>
          <w:szCs w:val="28"/>
        </w:rPr>
        <w:t>Отнога</w:t>
      </w:r>
      <w:proofErr w:type="spellEnd"/>
      <w:r w:rsidRPr="00382435">
        <w:rPr>
          <w:iCs/>
          <w:sz w:val="28"/>
          <w:szCs w:val="28"/>
        </w:rPr>
        <w:t>)</w:t>
      </w:r>
      <w:r w:rsidRPr="00382435">
        <w:rPr>
          <w:sz w:val="28"/>
          <w:szCs w:val="28"/>
        </w:rPr>
        <w:t xml:space="preserve">,  </w:t>
      </w:r>
      <w:r w:rsidRPr="00382435">
        <w:rPr>
          <w:iCs/>
          <w:sz w:val="28"/>
          <w:szCs w:val="28"/>
        </w:rPr>
        <w:t xml:space="preserve">родники в Висячем лесу и Тихонов родник     </w:t>
      </w:r>
      <w:r w:rsidRPr="00382435">
        <w:rPr>
          <w:sz w:val="28"/>
          <w:szCs w:val="28"/>
        </w:rPr>
        <w:t>на правобережье Тока.</w:t>
      </w:r>
    </w:p>
    <w:p w:rsidR="0086393C" w:rsidRPr="00382435" w:rsidRDefault="0086393C" w:rsidP="002F3C21">
      <w:pPr>
        <w:jc w:val="both"/>
        <w:rPr>
          <w:sz w:val="28"/>
          <w:szCs w:val="28"/>
        </w:rPr>
      </w:pPr>
      <w:r w:rsidRPr="00382435">
        <w:rPr>
          <w:sz w:val="28"/>
          <w:szCs w:val="28"/>
        </w:rPr>
        <w:t xml:space="preserve">     </w:t>
      </w:r>
      <w:r w:rsidR="00242844" w:rsidRPr="00382435">
        <w:rPr>
          <w:sz w:val="28"/>
          <w:szCs w:val="28"/>
        </w:rPr>
        <w:t xml:space="preserve">   </w:t>
      </w:r>
      <w:r w:rsidRPr="00382435">
        <w:rPr>
          <w:sz w:val="28"/>
          <w:szCs w:val="28"/>
        </w:rPr>
        <w:t xml:space="preserve">Крупным водохранилищем на территории района является </w:t>
      </w:r>
      <w:proofErr w:type="spellStart"/>
      <w:r w:rsidRPr="00382435">
        <w:rPr>
          <w:sz w:val="28"/>
          <w:szCs w:val="28"/>
        </w:rPr>
        <w:t>Боровское</w:t>
      </w:r>
      <w:proofErr w:type="spellEnd"/>
      <w:r w:rsidRPr="00382435">
        <w:rPr>
          <w:sz w:val="28"/>
          <w:szCs w:val="28"/>
        </w:rPr>
        <w:t xml:space="preserve"> водохранилище, которое служит источником орошения пахотных земель.      В целях водоснабжения населения построены шахтные и буровые колодцы. Глубина залегания грунтовых вод от 3м в пойме рек до 40м на водоразделах. Таким образом, территория района имеет развитую гидрографическую сеть. </w:t>
      </w:r>
      <w:proofErr w:type="spellStart"/>
      <w:r w:rsidRPr="00382435">
        <w:rPr>
          <w:sz w:val="28"/>
          <w:szCs w:val="28"/>
        </w:rPr>
        <w:t>Обводненность</w:t>
      </w:r>
      <w:proofErr w:type="spellEnd"/>
      <w:r w:rsidRPr="00382435">
        <w:rPr>
          <w:sz w:val="28"/>
          <w:szCs w:val="28"/>
        </w:rPr>
        <w:t xml:space="preserve"> территории района вполне </w:t>
      </w:r>
      <w:proofErr w:type="gramStart"/>
      <w:r w:rsidRPr="00382435">
        <w:rPr>
          <w:sz w:val="28"/>
          <w:szCs w:val="28"/>
        </w:rPr>
        <w:t>удовлетворительна</w:t>
      </w:r>
      <w:proofErr w:type="gramEnd"/>
      <w:r w:rsidRPr="00382435">
        <w:rPr>
          <w:sz w:val="28"/>
          <w:szCs w:val="28"/>
        </w:rPr>
        <w:t xml:space="preserve">.  </w:t>
      </w:r>
    </w:p>
    <w:p w:rsidR="0086393C" w:rsidRPr="00382435" w:rsidRDefault="0086393C" w:rsidP="002F3C21">
      <w:pPr>
        <w:jc w:val="both"/>
        <w:rPr>
          <w:sz w:val="28"/>
          <w:szCs w:val="28"/>
          <w:u w:val="single"/>
        </w:rPr>
      </w:pPr>
      <w:r w:rsidRPr="00382435">
        <w:rPr>
          <w:sz w:val="28"/>
          <w:szCs w:val="28"/>
          <w:u w:val="single"/>
        </w:rPr>
        <w:t>Растительность.</w:t>
      </w:r>
    </w:p>
    <w:p w:rsidR="0086393C" w:rsidRPr="00382435" w:rsidRDefault="0086393C" w:rsidP="002F3C21">
      <w:pPr>
        <w:jc w:val="both"/>
        <w:rPr>
          <w:sz w:val="28"/>
          <w:szCs w:val="28"/>
        </w:rPr>
      </w:pPr>
      <w:r w:rsidRPr="00382435">
        <w:rPr>
          <w:sz w:val="28"/>
          <w:szCs w:val="28"/>
        </w:rPr>
        <w:tab/>
        <w:t xml:space="preserve">Территория района находится на границе перехода лесостепной зоны    в </w:t>
      </w:r>
      <w:proofErr w:type="gramStart"/>
      <w:r w:rsidRPr="00382435">
        <w:rPr>
          <w:sz w:val="28"/>
          <w:szCs w:val="28"/>
        </w:rPr>
        <w:t>степную</w:t>
      </w:r>
      <w:proofErr w:type="gramEnd"/>
      <w:r w:rsidRPr="00382435">
        <w:rPr>
          <w:sz w:val="28"/>
          <w:szCs w:val="28"/>
        </w:rPr>
        <w:t xml:space="preserve">, в полосе разнотравно-типчаково-ковыльных степей. В травостое степей преобладают злаки: типчак, ковыль Лессинга, ковыль волосатик, тонконог стройный. Из разнотравья присутствуют полынок, шалфей степной, василек </w:t>
      </w:r>
      <w:proofErr w:type="spellStart"/>
      <w:r w:rsidRPr="00382435">
        <w:rPr>
          <w:sz w:val="28"/>
          <w:szCs w:val="28"/>
        </w:rPr>
        <w:t>скобиозный</w:t>
      </w:r>
      <w:proofErr w:type="spellEnd"/>
      <w:r w:rsidRPr="00382435">
        <w:rPr>
          <w:sz w:val="28"/>
          <w:szCs w:val="28"/>
        </w:rPr>
        <w:t xml:space="preserve">, икотник серо-зеленый, тысячелистник благородный.    Из </w:t>
      </w:r>
      <w:proofErr w:type="gramStart"/>
      <w:r w:rsidRPr="00382435">
        <w:rPr>
          <w:sz w:val="28"/>
          <w:szCs w:val="28"/>
        </w:rPr>
        <w:t>бобовых</w:t>
      </w:r>
      <w:proofErr w:type="gramEnd"/>
      <w:r w:rsidRPr="00382435">
        <w:rPr>
          <w:sz w:val="28"/>
          <w:szCs w:val="28"/>
        </w:rPr>
        <w:t xml:space="preserve"> – люцерна желтая, астрагал </w:t>
      </w:r>
      <w:proofErr w:type="spellStart"/>
      <w:r w:rsidRPr="00382435">
        <w:rPr>
          <w:sz w:val="28"/>
          <w:szCs w:val="28"/>
        </w:rPr>
        <w:t>эспарцетовидный</w:t>
      </w:r>
      <w:proofErr w:type="spellEnd"/>
      <w:r w:rsidRPr="00382435">
        <w:rPr>
          <w:sz w:val="28"/>
          <w:szCs w:val="28"/>
        </w:rPr>
        <w:t>.</w:t>
      </w:r>
    </w:p>
    <w:p w:rsidR="0086393C" w:rsidRPr="00382435" w:rsidRDefault="0086393C" w:rsidP="002F3C21">
      <w:pPr>
        <w:jc w:val="both"/>
        <w:rPr>
          <w:sz w:val="28"/>
          <w:szCs w:val="28"/>
        </w:rPr>
      </w:pPr>
      <w:r w:rsidRPr="00382435">
        <w:rPr>
          <w:sz w:val="28"/>
          <w:szCs w:val="28"/>
        </w:rPr>
        <w:t xml:space="preserve">          Леса встречаются повсеместно в виде колков по оврагам и балкам </w:t>
      </w:r>
      <w:r w:rsidR="00DB367D" w:rsidRPr="00382435">
        <w:rPr>
          <w:sz w:val="28"/>
          <w:szCs w:val="28"/>
        </w:rPr>
        <w:t>14652</w:t>
      </w:r>
      <w:r w:rsidRPr="00382435">
        <w:rPr>
          <w:sz w:val="28"/>
          <w:szCs w:val="28"/>
        </w:rPr>
        <w:t xml:space="preserve">га. </w:t>
      </w:r>
      <w:r w:rsidR="00DB367D" w:rsidRPr="00382435">
        <w:rPr>
          <w:sz w:val="28"/>
          <w:szCs w:val="28"/>
        </w:rPr>
        <w:t xml:space="preserve"> </w:t>
      </w:r>
      <w:r w:rsidR="004013D7" w:rsidRPr="00382435">
        <w:rPr>
          <w:sz w:val="28"/>
          <w:szCs w:val="28"/>
        </w:rPr>
        <w:t>П</w:t>
      </w:r>
      <w:r w:rsidRPr="00382435">
        <w:rPr>
          <w:sz w:val="28"/>
          <w:szCs w:val="28"/>
        </w:rPr>
        <w:t>реобладающими породами являются береза, дуб, осина, клен.        В подлесках встречаются кустарники: шиповник, калина, терн и др.</w:t>
      </w:r>
    </w:p>
    <w:p w:rsidR="0086393C" w:rsidRPr="00382435" w:rsidRDefault="0086393C" w:rsidP="002F3C21">
      <w:pPr>
        <w:jc w:val="both"/>
        <w:rPr>
          <w:sz w:val="28"/>
          <w:szCs w:val="28"/>
        </w:rPr>
      </w:pPr>
      <w:r w:rsidRPr="00382435">
        <w:rPr>
          <w:sz w:val="28"/>
          <w:szCs w:val="28"/>
        </w:rPr>
        <w:t xml:space="preserve">    </w:t>
      </w:r>
      <w:r w:rsidR="00242844" w:rsidRPr="00382435">
        <w:rPr>
          <w:sz w:val="28"/>
          <w:szCs w:val="28"/>
        </w:rPr>
        <w:t xml:space="preserve">      </w:t>
      </w:r>
      <w:r w:rsidRPr="00382435">
        <w:rPr>
          <w:sz w:val="28"/>
          <w:szCs w:val="28"/>
        </w:rPr>
        <w:t xml:space="preserve"> Поля хозяйств района засорены в средней степени. Основными сорными растениями являются молочай лозный, лебеда, овсюг, вьюнок полевой, осот голубой и др.</w:t>
      </w:r>
    </w:p>
    <w:p w:rsidR="0086393C" w:rsidRPr="00382435" w:rsidRDefault="0086393C" w:rsidP="002F3C21">
      <w:pPr>
        <w:jc w:val="both"/>
        <w:rPr>
          <w:sz w:val="28"/>
          <w:szCs w:val="28"/>
        </w:rPr>
      </w:pPr>
      <w:r w:rsidRPr="00382435">
        <w:rPr>
          <w:sz w:val="28"/>
          <w:szCs w:val="28"/>
        </w:rPr>
        <w:lastRenderedPageBreak/>
        <w:t xml:space="preserve">        Территория Грачевского района расположена в степной почвенно-климатической зоне. Наибольшее распространение получили здесь черноземы обыкновенные, черноземы обыкновенные карбонатные и их слабо,- средне,- и сильносмытые разновидности. Обыкновенные черноземы составляют 69% от общей площади района. </w:t>
      </w:r>
    </w:p>
    <w:p w:rsidR="00DB367D" w:rsidRPr="00382435" w:rsidRDefault="00DB367D" w:rsidP="002F3C21">
      <w:pPr>
        <w:jc w:val="both"/>
        <w:rPr>
          <w:sz w:val="28"/>
          <w:szCs w:val="28"/>
        </w:rPr>
      </w:pPr>
    </w:p>
    <w:p w:rsidR="0086393C" w:rsidRPr="00382435" w:rsidRDefault="0086393C" w:rsidP="00B43E29">
      <w:pPr>
        <w:jc w:val="center"/>
        <w:rPr>
          <w:b/>
          <w:sz w:val="28"/>
          <w:szCs w:val="28"/>
        </w:rPr>
      </w:pPr>
      <w:r w:rsidRPr="00382435">
        <w:rPr>
          <w:b/>
          <w:sz w:val="28"/>
          <w:szCs w:val="28"/>
        </w:rPr>
        <w:t>1.5.Наличие полезных ископаемых.</w:t>
      </w:r>
    </w:p>
    <w:p w:rsidR="0086393C" w:rsidRPr="00382435" w:rsidRDefault="0086393C" w:rsidP="00896727">
      <w:pPr>
        <w:pStyle w:val="af4"/>
        <w:widowControl w:val="0"/>
        <w:spacing w:before="0" w:beforeAutospacing="0" w:after="0" w:afterAutospacing="0"/>
        <w:ind w:firstLine="709"/>
        <w:jc w:val="both"/>
        <w:rPr>
          <w:sz w:val="28"/>
          <w:szCs w:val="28"/>
        </w:rPr>
      </w:pPr>
      <w:r w:rsidRPr="00382435">
        <w:rPr>
          <w:sz w:val="28"/>
          <w:szCs w:val="28"/>
        </w:rPr>
        <w:t xml:space="preserve">На территории Грачевского района имеются следующие полезные ископаемые: </w:t>
      </w:r>
    </w:p>
    <w:p w:rsidR="0086393C" w:rsidRPr="00382435" w:rsidRDefault="0086393C" w:rsidP="005B4183">
      <w:pPr>
        <w:pStyle w:val="af4"/>
        <w:widowControl w:val="0"/>
        <w:numPr>
          <w:ilvl w:val="0"/>
          <w:numId w:val="2"/>
        </w:numPr>
        <w:spacing w:before="0" w:beforeAutospacing="0" w:after="0" w:afterAutospacing="0"/>
        <w:jc w:val="both"/>
        <w:rPr>
          <w:sz w:val="28"/>
          <w:szCs w:val="28"/>
        </w:rPr>
      </w:pPr>
      <w:r w:rsidRPr="00382435">
        <w:rPr>
          <w:sz w:val="28"/>
          <w:szCs w:val="28"/>
        </w:rPr>
        <w:t>горючие полезные ископаемые;</w:t>
      </w:r>
    </w:p>
    <w:p w:rsidR="0086393C" w:rsidRPr="00382435" w:rsidRDefault="0086393C" w:rsidP="005B4183">
      <w:pPr>
        <w:pStyle w:val="af4"/>
        <w:widowControl w:val="0"/>
        <w:numPr>
          <w:ilvl w:val="0"/>
          <w:numId w:val="2"/>
        </w:numPr>
        <w:spacing w:before="0" w:beforeAutospacing="0" w:after="0" w:afterAutospacing="0"/>
        <w:jc w:val="both"/>
        <w:rPr>
          <w:sz w:val="28"/>
          <w:szCs w:val="28"/>
        </w:rPr>
      </w:pPr>
      <w:r w:rsidRPr="00382435">
        <w:rPr>
          <w:sz w:val="28"/>
          <w:szCs w:val="28"/>
        </w:rPr>
        <w:t>строительные материалы и строительные камни.</w:t>
      </w:r>
    </w:p>
    <w:p w:rsidR="0086393C" w:rsidRPr="00382435" w:rsidRDefault="0086393C" w:rsidP="00896727">
      <w:pPr>
        <w:pStyle w:val="af4"/>
        <w:widowControl w:val="0"/>
        <w:spacing w:before="0" w:beforeAutospacing="0" w:after="0" w:afterAutospacing="0"/>
        <w:ind w:firstLine="709"/>
        <w:jc w:val="both"/>
        <w:rPr>
          <w:sz w:val="28"/>
          <w:szCs w:val="28"/>
        </w:rPr>
      </w:pPr>
      <w:r w:rsidRPr="00382435">
        <w:rPr>
          <w:sz w:val="28"/>
          <w:szCs w:val="28"/>
        </w:rPr>
        <w:t xml:space="preserve">Из горючих полезных ископаемых на территории Грачевского района имеется нефть и газ. </w:t>
      </w:r>
    </w:p>
    <w:p w:rsidR="0086393C" w:rsidRPr="00382435" w:rsidRDefault="0086393C" w:rsidP="004013D7">
      <w:pPr>
        <w:pStyle w:val="af4"/>
        <w:widowControl w:val="0"/>
        <w:spacing w:before="0" w:beforeAutospacing="0" w:after="0" w:afterAutospacing="0"/>
        <w:ind w:firstLine="709"/>
        <w:jc w:val="both"/>
        <w:rPr>
          <w:sz w:val="28"/>
          <w:szCs w:val="28"/>
        </w:rPr>
      </w:pPr>
      <w:r w:rsidRPr="00382435">
        <w:rPr>
          <w:sz w:val="28"/>
          <w:szCs w:val="28"/>
        </w:rPr>
        <w:t xml:space="preserve">В начале 1960-х годов было открыто Покровское </w:t>
      </w:r>
      <w:r w:rsidRPr="00382435">
        <w:rPr>
          <w:bCs/>
          <w:sz w:val="28"/>
          <w:szCs w:val="28"/>
        </w:rPr>
        <w:t>месторождение</w:t>
      </w:r>
      <w:r w:rsidRPr="00382435">
        <w:rPr>
          <w:sz w:val="28"/>
          <w:szCs w:val="28"/>
        </w:rPr>
        <w:t xml:space="preserve"> </w:t>
      </w:r>
      <w:r w:rsidRPr="00382435">
        <w:rPr>
          <w:bCs/>
          <w:sz w:val="28"/>
          <w:szCs w:val="28"/>
        </w:rPr>
        <w:t>нефти</w:t>
      </w:r>
      <w:r w:rsidRPr="00382435">
        <w:rPr>
          <w:sz w:val="28"/>
          <w:szCs w:val="28"/>
        </w:rPr>
        <w:t xml:space="preserve"> и газа, имеются также </w:t>
      </w:r>
      <w:proofErr w:type="spellStart"/>
      <w:r w:rsidRPr="00382435">
        <w:rPr>
          <w:sz w:val="28"/>
          <w:szCs w:val="28"/>
        </w:rPr>
        <w:t>Пронькинское</w:t>
      </w:r>
      <w:proofErr w:type="spellEnd"/>
      <w:r w:rsidRPr="00382435">
        <w:rPr>
          <w:sz w:val="28"/>
          <w:szCs w:val="28"/>
        </w:rPr>
        <w:t xml:space="preserve"> и Рябиновое месторождение нефти. </w:t>
      </w:r>
    </w:p>
    <w:p w:rsidR="0086393C" w:rsidRPr="00382435" w:rsidRDefault="0086393C" w:rsidP="00896727">
      <w:pPr>
        <w:pStyle w:val="af4"/>
        <w:widowControl w:val="0"/>
        <w:spacing w:before="0" w:beforeAutospacing="0" w:after="0" w:afterAutospacing="0"/>
        <w:ind w:firstLine="709"/>
        <w:jc w:val="both"/>
        <w:rPr>
          <w:sz w:val="28"/>
          <w:szCs w:val="28"/>
        </w:rPr>
      </w:pPr>
      <w:r w:rsidRPr="00382435">
        <w:rPr>
          <w:sz w:val="28"/>
          <w:szCs w:val="28"/>
        </w:rPr>
        <w:t xml:space="preserve">С целью прекращения сжигания попутного нефтяного газа группы месторождений Покровского направления </w:t>
      </w:r>
      <w:r w:rsidR="00C03745" w:rsidRPr="00382435">
        <w:rPr>
          <w:sz w:val="28"/>
          <w:szCs w:val="28"/>
        </w:rPr>
        <w:t>функционирует Покровская</w:t>
      </w:r>
      <w:r w:rsidRPr="00382435">
        <w:rPr>
          <w:sz w:val="28"/>
          <w:szCs w:val="28"/>
        </w:rPr>
        <w:t xml:space="preserve"> установк</w:t>
      </w:r>
      <w:r w:rsidR="00C03745" w:rsidRPr="00382435">
        <w:rPr>
          <w:sz w:val="28"/>
          <w:szCs w:val="28"/>
        </w:rPr>
        <w:t>а</w:t>
      </w:r>
      <w:r w:rsidRPr="00382435">
        <w:rPr>
          <w:sz w:val="28"/>
          <w:szCs w:val="28"/>
        </w:rPr>
        <w:t xml:space="preserve"> комплексной подготовки газа мощностью 450</w:t>
      </w:r>
      <w:r w:rsidR="0017577E" w:rsidRPr="00382435">
        <w:rPr>
          <w:sz w:val="28"/>
          <w:szCs w:val="28"/>
        </w:rPr>
        <w:t xml:space="preserve"> </w:t>
      </w:r>
      <w:r w:rsidRPr="00382435">
        <w:rPr>
          <w:sz w:val="28"/>
          <w:szCs w:val="28"/>
        </w:rPr>
        <w:t>млн</w:t>
      </w:r>
      <w:proofErr w:type="gramStart"/>
      <w:r w:rsidRPr="00382435">
        <w:rPr>
          <w:sz w:val="28"/>
          <w:szCs w:val="28"/>
        </w:rPr>
        <w:t>.м</w:t>
      </w:r>
      <w:proofErr w:type="gramEnd"/>
      <w:r w:rsidRPr="00382435">
        <w:rPr>
          <w:sz w:val="28"/>
          <w:szCs w:val="28"/>
          <w:vertAlign w:val="superscript"/>
        </w:rPr>
        <w:t xml:space="preserve">3  </w:t>
      </w:r>
      <w:r w:rsidRPr="00382435">
        <w:rPr>
          <w:sz w:val="28"/>
          <w:szCs w:val="28"/>
        </w:rPr>
        <w:t xml:space="preserve">в год. </w:t>
      </w:r>
    </w:p>
    <w:p w:rsidR="0086393C" w:rsidRPr="00382435" w:rsidRDefault="0086393C" w:rsidP="00896727">
      <w:pPr>
        <w:pStyle w:val="af4"/>
        <w:widowControl w:val="0"/>
        <w:spacing w:before="0" w:beforeAutospacing="0" w:after="0" w:afterAutospacing="0"/>
        <w:ind w:firstLine="709"/>
        <w:jc w:val="both"/>
        <w:rPr>
          <w:sz w:val="28"/>
          <w:szCs w:val="28"/>
        </w:rPr>
      </w:pPr>
      <w:r w:rsidRPr="00382435">
        <w:rPr>
          <w:sz w:val="28"/>
          <w:szCs w:val="28"/>
        </w:rPr>
        <w:t xml:space="preserve">Также на территории Грачевского района имеется месторождение кирпичных глин </w:t>
      </w:r>
      <w:proofErr w:type="gramStart"/>
      <w:r w:rsidRPr="00382435">
        <w:rPr>
          <w:sz w:val="28"/>
          <w:szCs w:val="28"/>
        </w:rPr>
        <w:t>у</w:t>
      </w:r>
      <w:proofErr w:type="gramEnd"/>
      <w:r w:rsidRPr="00382435">
        <w:rPr>
          <w:sz w:val="28"/>
          <w:szCs w:val="28"/>
        </w:rPr>
        <w:t xml:space="preserve"> с. Покровка – Новоникольское. </w:t>
      </w:r>
    </w:p>
    <w:p w:rsidR="0086393C" w:rsidRPr="00382435" w:rsidRDefault="0086393C" w:rsidP="00896727">
      <w:pPr>
        <w:pStyle w:val="af4"/>
        <w:widowControl w:val="0"/>
        <w:spacing w:before="0" w:beforeAutospacing="0" w:after="0" w:afterAutospacing="0"/>
        <w:ind w:firstLine="709"/>
        <w:jc w:val="both"/>
        <w:rPr>
          <w:sz w:val="28"/>
          <w:szCs w:val="28"/>
        </w:rPr>
      </w:pPr>
      <w:r w:rsidRPr="00382435">
        <w:rPr>
          <w:sz w:val="28"/>
          <w:szCs w:val="28"/>
        </w:rPr>
        <w:t>Других полезных ископаемых в Грачевском районе нет.</w:t>
      </w:r>
    </w:p>
    <w:p w:rsidR="0086393C" w:rsidRPr="00382435" w:rsidRDefault="0086393C" w:rsidP="00B43E29">
      <w:pPr>
        <w:rPr>
          <w:b/>
          <w:sz w:val="28"/>
          <w:szCs w:val="28"/>
          <w:u w:val="single"/>
        </w:rPr>
      </w:pPr>
    </w:p>
    <w:p w:rsidR="0086393C" w:rsidRPr="00382435" w:rsidRDefault="0086393C" w:rsidP="002F3C21">
      <w:pPr>
        <w:jc w:val="both"/>
        <w:rPr>
          <w:sz w:val="28"/>
          <w:szCs w:val="28"/>
          <w:u w:val="single"/>
        </w:rPr>
      </w:pPr>
      <w:r w:rsidRPr="00382435">
        <w:rPr>
          <w:sz w:val="28"/>
          <w:szCs w:val="28"/>
        </w:rPr>
        <w:t xml:space="preserve">         </w:t>
      </w:r>
      <w:r w:rsidRPr="00382435">
        <w:rPr>
          <w:sz w:val="28"/>
          <w:szCs w:val="28"/>
          <w:u w:val="single"/>
        </w:rPr>
        <w:t>Биоресурсы.</w:t>
      </w:r>
    </w:p>
    <w:p w:rsidR="0086393C" w:rsidRPr="00382435" w:rsidRDefault="0086393C" w:rsidP="002F3C21">
      <w:pPr>
        <w:jc w:val="both"/>
        <w:rPr>
          <w:sz w:val="28"/>
          <w:szCs w:val="28"/>
        </w:rPr>
      </w:pPr>
      <w:r w:rsidRPr="00382435">
        <w:rPr>
          <w:sz w:val="28"/>
          <w:szCs w:val="28"/>
        </w:rPr>
        <w:t xml:space="preserve">     На территории Грачевского района расположены два Государственных заказника:</w:t>
      </w:r>
    </w:p>
    <w:p w:rsidR="0086393C" w:rsidRPr="00382435" w:rsidRDefault="0086393C" w:rsidP="002F3C21">
      <w:pPr>
        <w:numPr>
          <w:ilvl w:val="0"/>
          <w:numId w:val="1"/>
        </w:numPr>
        <w:jc w:val="both"/>
        <w:rPr>
          <w:sz w:val="28"/>
          <w:szCs w:val="28"/>
        </w:rPr>
      </w:pPr>
      <w:proofErr w:type="spellStart"/>
      <w:proofErr w:type="gramStart"/>
      <w:r w:rsidRPr="00382435">
        <w:rPr>
          <w:sz w:val="28"/>
          <w:szCs w:val="28"/>
        </w:rPr>
        <w:t>Боровской</w:t>
      </w:r>
      <w:proofErr w:type="spellEnd"/>
      <w:r w:rsidRPr="00382435">
        <w:rPr>
          <w:sz w:val="28"/>
          <w:szCs w:val="28"/>
        </w:rPr>
        <w:t xml:space="preserve"> – комплексный заказник</w:t>
      </w:r>
      <w:r w:rsidR="004013D7" w:rsidRPr="00382435">
        <w:rPr>
          <w:sz w:val="28"/>
          <w:szCs w:val="28"/>
        </w:rPr>
        <w:t>,</w:t>
      </w:r>
      <w:r w:rsidRPr="00382435">
        <w:rPr>
          <w:sz w:val="28"/>
          <w:szCs w:val="28"/>
        </w:rPr>
        <w:t xml:space="preserve"> </w:t>
      </w:r>
      <w:r w:rsidR="004013D7" w:rsidRPr="00382435">
        <w:rPr>
          <w:sz w:val="28"/>
          <w:szCs w:val="28"/>
        </w:rPr>
        <w:t>расположен</w:t>
      </w:r>
      <w:r w:rsidRPr="00382435">
        <w:rPr>
          <w:sz w:val="28"/>
          <w:szCs w:val="28"/>
        </w:rPr>
        <w:t xml:space="preserve">  в северо-восточной части района</w:t>
      </w:r>
      <w:r w:rsidR="004013D7" w:rsidRPr="00382435">
        <w:rPr>
          <w:sz w:val="28"/>
          <w:szCs w:val="28"/>
        </w:rPr>
        <w:t>;</w:t>
      </w:r>
      <w:r w:rsidRPr="00382435">
        <w:rPr>
          <w:sz w:val="28"/>
          <w:szCs w:val="28"/>
        </w:rPr>
        <w:t xml:space="preserve"> в нем присутствует биологическая фауна: лось, кабан, косуля, заяц, лиса, барсук, бобер, сурок, куница, норка, утка, куропатка, тетерев.</w:t>
      </w:r>
      <w:proofErr w:type="gramEnd"/>
    </w:p>
    <w:p w:rsidR="0086393C" w:rsidRPr="00382435" w:rsidRDefault="0086393C" w:rsidP="002F3C21">
      <w:pPr>
        <w:numPr>
          <w:ilvl w:val="0"/>
          <w:numId w:val="1"/>
        </w:numPr>
        <w:jc w:val="both"/>
        <w:rPr>
          <w:sz w:val="28"/>
          <w:szCs w:val="28"/>
        </w:rPr>
      </w:pPr>
      <w:r w:rsidRPr="00382435">
        <w:rPr>
          <w:sz w:val="28"/>
          <w:szCs w:val="28"/>
        </w:rPr>
        <w:t>Комсомольский ви</w:t>
      </w:r>
      <w:r w:rsidR="004013D7" w:rsidRPr="00382435">
        <w:rPr>
          <w:sz w:val="28"/>
          <w:szCs w:val="28"/>
        </w:rPr>
        <w:t>довой заказни</w:t>
      </w:r>
      <w:proofErr w:type="gramStart"/>
      <w:r w:rsidR="004013D7" w:rsidRPr="00382435">
        <w:rPr>
          <w:sz w:val="28"/>
          <w:szCs w:val="28"/>
        </w:rPr>
        <w:t>к-</w:t>
      </w:r>
      <w:proofErr w:type="gramEnd"/>
      <w:r w:rsidR="004013D7" w:rsidRPr="00382435">
        <w:rPr>
          <w:sz w:val="28"/>
          <w:szCs w:val="28"/>
        </w:rPr>
        <w:t xml:space="preserve"> </w:t>
      </w:r>
      <w:proofErr w:type="spellStart"/>
      <w:r w:rsidR="004013D7" w:rsidRPr="00382435">
        <w:rPr>
          <w:sz w:val="28"/>
          <w:szCs w:val="28"/>
        </w:rPr>
        <w:t>сурчиный</w:t>
      </w:r>
      <w:proofErr w:type="spellEnd"/>
      <w:r w:rsidR="004013D7" w:rsidRPr="00382435">
        <w:rPr>
          <w:sz w:val="28"/>
          <w:szCs w:val="28"/>
        </w:rPr>
        <w:t xml:space="preserve">.  </w:t>
      </w:r>
      <w:r w:rsidRPr="00382435">
        <w:rPr>
          <w:sz w:val="28"/>
          <w:szCs w:val="28"/>
        </w:rPr>
        <w:t>В заказнике пр</w:t>
      </w:r>
      <w:r w:rsidR="004013D7" w:rsidRPr="00382435">
        <w:rPr>
          <w:sz w:val="28"/>
          <w:szCs w:val="28"/>
        </w:rPr>
        <w:t xml:space="preserve">еобладают </w:t>
      </w:r>
      <w:proofErr w:type="spellStart"/>
      <w:r w:rsidR="004013D7" w:rsidRPr="00382435">
        <w:rPr>
          <w:sz w:val="28"/>
          <w:szCs w:val="28"/>
        </w:rPr>
        <w:t>сурчиные</w:t>
      </w:r>
      <w:proofErr w:type="spellEnd"/>
      <w:r w:rsidR="004013D7" w:rsidRPr="00382435">
        <w:rPr>
          <w:sz w:val="28"/>
          <w:szCs w:val="28"/>
        </w:rPr>
        <w:t xml:space="preserve"> колонии. Так</w:t>
      </w:r>
      <w:r w:rsidRPr="00382435">
        <w:rPr>
          <w:sz w:val="28"/>
          <w:szCs w:val="28"/>
        </w:rPr>
        <w:t xml:space="preserve">же </w:t>
      </w:r>
      <w:r w:rsidR="00851A33" w:rsidRPr="00382435">
        <w:rPr>
          <w:sz w:val="28"/>
          <w:szCs w:val="28"/>
        </w:rPr>
        <w:t>имеются</w:t>
      </w:r>
      <w:r w:rsidRPr="00382435">
        <w:rPr>
          <w:sz w:val="28"/>
          <w:szCs w:val="28"/>
        </w:rPr>
        <w:t xml:space="preserve"> кабан, лиса, заяц, косуля, бобер, барсук, утка.</w:t>
      </w:r>
    </w:p>
    <w:p w:rsidR="0086393C" w:rsidRPr="00382435" w:rsidRDefault="0086393C" w:rsidP="002F3C21">
      <w:pPr>
        <w:jc w:val="both"/>
        <w:rPr>
          <w:sz w:val="28"/>
          <w:szCs w:val="28"/>
        </w:rPr>
      </w:pPr>
      <w:r w:rsidRPr="00382435">
        <w:rPr>
          <w:sz w:val="28"/>
          <w:szCs w:val="28"/>
        </w:rPr>
        <w:t xml:space="preserve">          Кроме государственных заказников</w:t>
      </w:r>
      <w:r w:rsidR="000E6416" w:rsidRPr="00382435">
        <w:rPr>
          <w:sz w:val="28"/>
          <w:szCs w:val="28"/>
        </w:rPr>
        <w:t xml:space="preserve">, </w:t>
      </w:r>
      <w:r w:rsidRPr="00382435">
        <w:rPr>
          <w:sz w:val="28"/>
          <w:szCs w:val="28"/>
        </w:rPr>
        <w:t xml:space="preserve"> на территории района имеются два охотничьих хозяйства. Это Грачевское приписное охотничье хозяйство, расположенное в пойме реки Ток, в южной стороне района. На территории данного охотничьего хозяйства имеется воспроизводственный участок. </w:t>
      </w:r>
      <w:proofErr w:type="gramStart"/>
      <w:r w:rsidRPr="00382435">
        <w:rPr>
          <w:sz w:val="28"/>
          <w:szCs w:val="28"/>
        </w:rPr>
        <w:t>На участке распространен биологический вид: кабан, косуля, барсук, бобер, горностай, куница, норка, заяц, утка, куропатка.</w:t>
      </w:r>
      <w:proofErr w:type="gramEnd"/>
    </w:p>
    <w:p w:rsidR="0086393C" w:rsidRPr="00382435" w:rsidRDefault="0086393C" w:rsidP="002F3C21">
      <w:pPr>
        <w:jc w:val="both"/>
        <w:rPr>
          <w:sz w:val="28"/>
          <w:szCs w:val="28"/>
        </w:rPr>
      </w:pPr>
      <w:r w:rsidRPr="00382435">
        <w:rPr>
          <w:sz w:val="28"/>
          <w:szCs w:val="28"/>
        </w:rPr>
        <w:tab/>
      </w:r>
      <w:proofErr w:type="gramStart"/>
      <w:r w:rsidRPr="00382435">
        <w:rPr>
          <w:sz w:val="28"/>
          <w:szCs w:val="28"/>
        </w:rPr>
        <w:t>ГУ «Грачевское лесничество» имеет охотничье хозяйство, где обитают барсук, кабан, сурок, лиса, заяц, утка, куропатка.</w:t>
      </w:r>
      <w:proofErr w:type="gramEnd"/>
    </w:p>
    <w:p w:rsidR="0086393C" w:rsidRPr="00382435" w:rsidRDefault="0086393C" w:rsidP="002F3C21">
      <w:pPr>
        <w:jc w:val="both"/>
        <w:rPr>
          <w:sz w:val="28"/>
          <w:szCs w:val="28"/>
        </w:rPr>
      </w:pPr>
      <w:r w:rsidRPr="00382435">
        <w:rPr>
          <w:sz w:val="28"/>
          <w:szCs w:val="28"/>
        </w:rPr>
        <w:t xml:space="preserve">     Остальная территория охотничьих угодий является территорией общего пользования. </w:t>
      </w:r>
    </w:p>
    <w:p w:rsidR="0086393C" w:rsidRPr="00382435" w:rsidRDefault="0086393C" w:rsidP="00B0416C">
      <w:pPr>
        <w:jc w:val="both"/>
        <w:rPr>
          <w:sz w:val="28"/>
          <w:szCs w:val="28"/>
        </w:rPr>
      </w:pPr>
      <w:r w:rsidRPr="00382435">
        <w:rPr>
          <w:sz w:val="28"/>
          <w:szCs w:val="28"/>
        </w:rPr>
        <w:t xml:space="preserve">     </w:t>
      </w:r>
      <w:proofErr w:type="gramStart"/>
      <w:r w:rsidRPr="00382435">
        <w:rPr>
          <w:sz w:val="28"/>
          <w:szCs w:val="28"/>
        </w:rPr>
        <w:t>В водоемах Грачевского района распространена рыбная фауна: лещ, щука, сом, голавль, окунь, плотва, карп, сазан, жерех, пескарь, карась, рак.</w:t>
      </w:r>
      <w:proofErr w:type="gramEnd"/>
    </w:p>
    <w:p w:rsidR="0086393C" w:rsidRPr="00382435" w:rsidRDefault="0086393C" w:rsidP="00B0416C">
      <w:pPr>
        <w:jc w:val="both"/>
        <w:rPr>
          <w:sz w:val="28"/>
          <w:szCs w:val="28"/>
        </w:rPr>
      </w:pPr>
    </w:p>
    <w:p w:rsidR="0086393C" w:rsidRPr="00382435" w:rsidRDefault="0086393C" w:rsidP="00B43E29">
      <w:pPr>
        <w:jc w:val="center"/>
        <w:rPr>
          <w:b/>
          <w:sz w:val="28"/>
          <w:szCs w:val="28"/>
        </w:rPr>
      </w:pPr>
      <w:r w:rsidRPr="00382435">
        <w:rPr>
          <w:b/>
          <w:sz w:val="28"/>
          <w:szCs w:val="28"/>
        </w:rPr>
        <w:lastRenderedPageBreak/>
        <w:t>1.6. Уровень развития транспортной, энергетической, коммуникационной инфраструктуры, финансовых институтов</w:t>
      </w:r>
    </w:p>
    <w:p w:rsidR="003B7E3A" w:rsidRPr="00382435" w:rsidRDefault="003B7E3A" w:rsidP="00B43E29">
      <w:pPr>
        <w:jc w:val="center"/>
        <w:rPr>
          <w:sz w:val="28"/>
          <w:szCs w:val="28"/>
        </w:rPr>
      </w:pPr>
    </w:p>
    <w:p w:rsidR="00663F46" w:rsidRPr="00382435" w:rsidRDefault="00663F46" w:rsidP="00663F46">
      <w:pPr>
        <w:tabs>
          <w:tab w:val="left" w:pos="1320"/>
        </w:tabs>
        <w:jc w:val="both"/>
        <w:rPr>
          <w:sz w:val="28"/>
          <w:szCs w:val="28"/>
        </w:rPr>
      </w:pPr>
      <w:r w:rsidRPr="00382435">
        <w:rPr>
          <w:sz w:val="28"/>
          <w:szCs w:val="28"/>
        </w:rPr>
        <w:t xml:space="preserve">     Транспортная инфраструктура района представлена автомобильным транспортом. Общая протяженность автомобильных дорог общего поль</w:t>
      </w:r>
      <w:r w:rsidR="00E60155" w:rsidRPr="00382435">
        <w:rPr>
          <w:sz w:val="28"/>
          <w:szCs w:val="28"/>
        </w:rPr>
        <w:t>зования в районе составляет 3</w:t>
      </w:r>
      <w:r w:rsidR="003272BF" w:rsidRPr="00382435">
        <w:rPr>
          <w:sz w:val="28"/>
          <w:szCs w:val="28"/>
        </w:rPr>
        <w:t>5</w:t>
      </w:r>
      <w:r w:rsidR="000048EE" w:rsidRPr="00382435">
        <w:rPr>
          <w:sz w:val="28"/>
          <w:szCs w:val="28"/>
        </w:rPr>
        <w:t>8</w:t>
      </w:r>
      <w:r w:rsidRPr="00382435">
        <w:rPr>
          <w:sz w:val="28"/>
          <w:szCs w:val="28"/>
        </w:rPr>
        <w:t xml:space="preserve"> км</w:t>
      </w:r>
      <w:r w:rsidR="00E60155" w:rsidRPr="00382435">
        <w:rPr>
          <w:sz w:val="28"/>
          <w:szCs w:val="28"/>
        </w:rPr>
        <w:t>, из них с твердым покрытием 2</w:t>
      </w:r>
      <w:r w:rsidR="000048EE" w:rsidRPr="00382435">
        <w:rPr>
          <w:sz w:val="28"/>
          <w:szCs w:val="28"/>
        </w:rPr>
        <w:t>60</w:t>
      </w:r>
      <w:r w:rsidR="00C5583A" w:rsidRPr="00382435">
        <w:rPr>
          <w:sz w:val="28"/>
          <w:szCs w:val="28"/>
        </w:rPr>
        <w:t xml:space="preserve"> </w:t>
      </w:r>
      <w:r w:rsidRPr="00382435">
        <w:rPr>
          <w:sz w:val="28"/>
          <w:szCs w:val="28"/>
        </w:rPr>
        <w:t xml:space="preserve">км. </w:t>
      </w:r>
    </w:p>
    <w:p w:rsidR="00E60155" w:rsidRPr="00382435" w:rsidRDefault="00663F46" w:rsidP="00663F46">
      <w:pPr>
        <w:tabs>
          <w:tab w:val="left" w:pos="1320"/>
        </w:tabs>
        <w:jc w:val="both"/>
        <w:rPr>
          <w:sz w:val="28"/>
          <w:szCs w:val="28"/>
        </w:rPr>
      </w:pPr>
      <w:r w:rsidRPr="00382435">
        <w:rPr>
          <w:sz w:val="28"/>
          <w:szCs w:val="28"/>
        </w:rPr>
        <w:t xml:space="preserve">       </w:t>
      </w:r>
      <w:r w:rsidR="00807A93" w:rsidRPr="00382435">
        <w:rPr>
          <w:sz w:val="28"/>
          <w:szCs w:val="28"/>
        </w:rPr>
        <w:t xml:space="preserve"> </w:t>
      </w:r>
      <w:r w:rsidRPr="00382435">
        <w:rPr>
          <w:sz w:val="28"/>
          <w:szCs w:val="28"/>
        </w:rPr>
        <w:t xml:space="preserve">Перевозку грузов осуществляют сельхозпредприятия, организации и индивидуальные предприниматели. </w:t>
      </w:r>
    </w:p>
    <w:p w:rsidR="00DC0CD6" w:rsidRPr="00382435" w:rsidRDefault="00E60155" w:rsidP="00DC0CD6">
      <w:pPr>
        <w:tabs>
          <w:tab w:val="left" w:pos="1320"/>
        </w:tabs>
        <w:jc w:val="both"/>
        <w:rPr>
          <w:sz w:val="28"/>
          <w:szCs w:val="28"/>
        </w:rPr>
      </w:pPr>
      <w:r w:rsidRPr="00382435">
        <w:rPr>
          <w:sz w:val="28"/>
          <w:szCs w:val="28"/>
        </w:rPr>
        <w:t xml:space="preserve">        </w:t>
      </w:r>
      <w:r w:rsidR="00663F46" w:rsidRPr="00382435">
        <w:rPr>
          <w:sz w:val="28"/>
          <w:szCs w:val="28"/>
        </w:rPr>
        <w:t>Перевозк</w:t>
      </w:r>
      <w:r w:rsidR="001C6D07" w:rsidRPr="00382435">
        <w:rPr>
          <w:sz w:val="28"/>
          <w:szCs w:val="28"/>
        </w:rPr>
        <w:t>у</w:t>
      </w:r>
      <w:r w:rsidR="00663F46" w:rsidRPr="00382435">
        <w:rPr>
          <w:sz w:val="28"/>
          <w:szCs w:val="28"/>
        </w:rPr>
        <w:t xml:space="preserve"> </w:t>
      </w:r>
      <w:r w:rsidR="00DC0CD6" w:rsidRPr="00382435">
        <w:rPr>
          <w:sz w:val="28"/>
          <w:szCs w:val="28"/>
        </w:rPr>
        <w:t xml:space="preserve">   </w:t>
      </w:r>
      <w:r w:rsidR="00663F46" w:rsidRPr="00382435">
        <w:rPr>
          <w:sz w:val="28"/>
          <w:szCs w:val="28"/>
        </w:rPr>
        <w:t>пассажиров на</w:t>
      </w:r>
      <w:r w:rsidR="00DC0CD6" w:rsidRPr="00382435">
        <w:rPr>
          <w:sz w:val="28"/>
          <w:szCs w:val="28"/>
        </w:rPr>
        <w:t xml:space="preserve">  </w:t>
      </w:r>
      <w:r w:rsidR="00663F46" w:rsidRPr="00382435">
        <w:rPr>
          <w:sz w:val="28"/>
          <w:szCs w:val="28"/>
        </w:rPr>
        <w:t xml:space="preserve">территории района  </w:t>
      </w:r>
      <w:r w:rsidR="00DC0CD6" w:rsidRPr="00382435">
        <w:rPr>
          <w:sz w:val="28"/>
          <w:szCs w:val="28"/>
        </w:rPr>
        <w:t xml:space="preserve">  </w:t>
      </w:r>
      <w:r w:rsidR="00663F46" w:rsidRPr="00382435">
        <w:rPr>
          <w:sz w:val="28"/>
          <w:szCs w:val="28"/>
        </w:rPr>
        <w:t>осуществля</w:t>
      </w:r>
      <w:r w:rsidRPr="00382435">
        <w:rPr>
          <w:sz w:val="28"/>
          <w:szCs w:val="28"/>
        </w:rPr>
        <w:t>ет</w:t>
      </w:r>
      <w:r w:rsidR="00663F46" w:rsidRPr="00382435">
        <w:rPr>
          <w:sz w:val="28"/>
          <w:szCs w:val="28"/>
        </w:rPr>
        <w:t xml:space="preserve"> </w:t>
      </w:r>
    </w:p>
    <w:p w:rsidR="00D10CA3" w:rsidRPr="00382435" w:rsidRDefault="00E60155" w:rsidP="001C6D07">
      <w:pPr>
        <w:tabs>
          <w:tab w:val="left" w:pos="1320"/>
        </w:tabs>
        <w:jc w:val="both"/>
        <w:rPr>
          <w:sz w:val="28"/>
          <w:szCs w:val="28"/>
        </w:rPr>
      </w:pPr>
      <w:r w:rsidRPr="00382435">
        <w:rPr>
          <w:sz w:val="28"/>
          <w:szCs w:val="28"/>
        </w:rPr>
        <w:t>ООО «</w:t>
      </w:r>
      <w:proofErr w:type="spellStart"/>
      <w:r w:rsidRPr="00382435">
        <w:rPr>
          <w:sz w:val="28"/>
          <w:szCs w:val="28"/>
        </w:rPr>
        <w:t>Бузулукское</w:t>
      </w:r>
      <w:proofErr w:type="spellEnd"/>
      <w:r w:rsidRPr="00382435">
        <w:rPr>
          <w:sz w:val="28"/>
          <w:szCs w:val="28"/>
        </w:rPr>
        <w:t xml:space="preserve"> АТП»</w:t>
      </w:r>
      <w:r w:rsidR="00663F46" w:rsidRPr="00382435">
        <w:rPr>
          <w:sz w:val="28"/>
          <w:szCs w:val="28"/>
        </w:rPr>
        <w:t>.</w:t>
      </w:r>
      <w:r w:rsidR="001C6D07" w:rsidRPr="00382435">
        <w:rPr>
          <w:sz w:val="28"/>
          <w:szCs w:val="28"/>
        </w:rPr>
        <w:t xml:space="preserve">  </w:t>
      </w:r>
      <w:r w:rsidR="00F351D8" w:rsidRPr="00382435">
        <w:rPr>
          <w:sz w:val="28"/>
          <w:szCs w:val="28"/>
        </w:rPr>
        <w:t xml:space="preserve">Предприятием пассажирского транспорта </w:t>
      </w:r>
      <w:r w:rsidR="005D09D0" w:rsidRPr="00382435">
        <w:rPr>
          <w:sz w:val="28"/>
          <w:szCs w:val="28"/>
        </w:rPr>
        <w:t xml:space="preserve"> в настоящее время </w:t>
      </w:r>
      <w:r w:rsidR="00F351D8" w:rsidRPr="00382435">
        <w:rPr>
          <w:sz w:val="28"/>
          <w:szCs w:val="28"/>
        </w:rPr>
        <w:t xml:space="preserve">обслуживается </w:t>
      </w:r>
      <w:r w:rsidR="005D09D0" w:rsidRPr="00382435">
        <w:rPr>
          <w:sz w:val="28"/>
          <w:szCs w:val="28"/>
        </w:rPr>
        <w:t>6</w:t>
      </w:r>
      <w:r w:rsidR="00F351D8" w:rsidRPr="00382435">
        <w:rPr>
          <w:sz w:val="28"/>
          <w:szCs w:val="28"/>
        </w:rPr>
        <w:t xml:space="preserve"> </w:t>
      </w:r>
      <w:r w:rsidR="00242844" w:rsidRPr="00382435">
        <w:rPr>
          <w:sz w:val="28"/>
          <w:szCs w:val="28"/>
        </w:rPr>
        <w:t xml:space="preserve">регулярных муниципальных </w:t>
      </w:r>
      <w:r w:rsidR="00F351D8" w:rsidRPr="00382435">
        <w:rPr>
          <w:sz w:val="28"/>
          <w:szCs w:val="28"/>
        </w:rPr>
        <w:t xml:space="preserve"> маршрутов. </w:t>
      </w:r>
      <w:r w:rsidR="00E95823" w:rsidRPr="00382435">
        <w:rPr>
          <w:sz w:val="28"/>
          <w:szCs w:val="28"/>
        </w:rPr>
        <w:t xml:space="preserve"> Пробег пассажирского транспорта на муниципальных маршрутах за 20</w:t>
      </w:r>
      <w:r w:rsidR="002C02C5" w:rsidRPr="00382435">
        <w:rPr>
          <w:sz w:val="28"/>
          <w:szCs w:val="28"/>
        </w:rPr>
        <w:t>2</w:t>
      </w:r>
      <w:r w:rsidR="005D09D0" w:rsidRPr="00382435">
        <w:rPr>
          <w:sz w:val="28"/>
          <w:szCs w:val="28"/>
        </w:rPr>
        <w:t>2</w:t>
      </w:r>
      <w:r w:rsidR="00E95823" w:rsidRPr="00382435">
        <w:rPr>
          <w:sz w:val="28"/>
          <w:szCs w:val="28"/>
        </w:rPr>
        <w:t xml:space="preserve"> год  составил </w:t>
      </w:r>
      <w:r w:rsidR="005D09D0" w:rsidRPr="00382435">
        <w:rPr>
          <w:sz w:val="28"/>
          <w:szCs w:val="28"/>
        </w:rPr>
        <w:t>98,3</w:t>
      </w:r>
      <w:r w:rsidR="00E95823" w:rsidRPr="00382435">
        <w:rPr>
          <w:sz w:val="28"/>
          <w:szCs w:val="28"/>
        </w:rPr>
        <w:t xml:space="preserve"> тыс. км</w:t>
      </w:r>
      <w:proofErr w:type="gramStart"/>
      <w:r w:rsidR="00E95823" w:rsidRPr="00382435">
        <w:rPr>
          <w:sz w:val="28"/>
          <w:szCs w:val="28"/>
        </w:rPr>
        <w:t>.</w:t>
      </w:r>
      <w:r w:rsidR="00F351D8" w:rsidRPr="00382435">
        <w:rPr>
          <w:sz w:val="28"/>
          <w:szCs w:val="28"/>
        </w:rPr>
        <w:t>,</w:t>
      </w:r>
      <w:r w:rsidR="00C5583A" w:rsidRPr="00382435">
        <w:rPr>
          <w:sz w:val="28"/>
          <w:szCs w:val="28"/>
        </w:rPr>
        <w:t xml:space="preserve"> </w:t>
      </w:r>
      <w:proofErr w:type="gramEnd"/>
      <w:r w:rsidR="00F351D8" w:rsidRPr="00382435">
        <w:rPr>
          <w:sz w:val="28"/>
          <w:szCs w:val="28"/>
        </w:rPr>
        <w:t>перевезено</w:t>
      </w:r>
      <w:r w:rsidR="004013D7" w:rsidRPr="00382435">
        <w:rPr>
          <w:sz w:val="28"/>
          <w:szCs w:val="28"/>
        </w:rPr>
        <w:t xml:space="preserve"> </w:t>
      </w:r>
      <w:r w:rsidR="00F351D8" w:rsidRPr="00382435">
        <w:rPr>
          <w:sz w:val="28"/>
          <w:szCs w:val="28"/>
        </w:rPr>
        <w:t>–</w:t>
      </w:r>
      <w:r w:rsidR="000E2908" w:rsidRPr="00382435">
        <w:rPr>
          <w:sz w:val="28"/>
          <w:szCs w:val="28"/>
        </w:rPr>
        <w:t>8,8</w:t>
      </w:r>
      <w:r w:rsidR="00F351D8" w:rsidRPr="00382435">
        <w:rPr>
          <w:sz w:val="28"/>
          <w:szCs w:val="28"/>
        </w:rPr>
        <w:t xml:space="preserve"> тысяч пассажиров. </w:t>
      </w:r>
    </w:p>
    <w:p w:rsidR="001C6D07" w:rsidRPr="00382435" w:rsidRDefault="00D10CA3" w:rsidP="001C6D07">
      <w:pPr>
        <w:tabs>
          <w:tab w:val="left" w:pos="1320"/>
        </w:tabs>
        <w:jc w:val="both"/>
        <w:rPr>
          <w:sz w:val="28"/>
          <w:szCs w:val="28"/>
        </w:rPr>
      </w:pPr>
      <w:r w:rsidRPr="00382435">
        <w:rPr>
          <w:sz w:val="28"/>
          <w:szCs w:val="28"/>
        </w:rPr>
        <w:t xml:space="preserve">        </w:t>
      </w:r>
      <w:r w:rsidR="001C6D07" w:rsidRPr="00382435">
        <w:rPr>
          <w:sz w:val="28"/>
          <w:szCs w:val="28"/>
        </w:rPr>
        <w:t>Ремонт и содержание дорог</w:t>
      </w:r>
      <w:r w:rsidRPr="00382435">
        <w:rPr>
          <w:sz w:val="28"/>
          <w:szCs w:val="28"/>
        </w:rPr>
        <w:t xml:space="preserve"> межмуниципального значения</w:t>
      </w:r>
      <w:r w:rsidR="001C6D07" w:rsidRPr="00382435">
        <w:rPr>
          <w:sz w:val="28"/>
          <w:szCs w:val="28"/>
        </w:rPr>
        <w:t xml:space="preserve"> осуществляется </w:t>
      </w:r>
      <w:proofErr w:type="spellStart"/>
      <w:r w:rsidR="001C6D07" w:rsidRPr="00382435">
        <w:rPr>
          <w:sz w:val="28"/>
          <w:szCs w:val="28"/>
        </w:rPr>
        <w:t>Грачевским</w:t>
      </w:r>
      <w:proofErr w:type="spellEnd"/>
      <w:r w:rsidR="001C6D07" w:rsidRPr="00382435">
        <w:rPr>
          <w:sz w:val="28"/>
          <w:szCs w:val="28"/>
        </w:rPr>
        <w:t xml:space="preserve">  дорожным </w:t>
      </w:r>
      <w:r w:rsidR="000621F9" w:rsidRPr="00382435">
        <w:rPr>
          <w:sz w:val="28"/>
          <w:szCs w:val="28"/>
        </w:rPr>
        <w:t xml:space="preserve">участком </w:t>
      </w:r>
      <w:proofErr w:type="spellStart"/>
      <w:r w:rsidR="000621F9" w:rsidRPr="00382435">
        <w:rPr>
          <w:sz w:val="28"/>
          <w:szCs w:val="28"/>
        </w:rPr>
        <w:t>Бузулукским</w:t>
      </w:r>
      <w:proofErr w:type="spellEnd"/>
      <w:r w:rsidR="000621F9" w:rsidRPr="00382435">
        <w:rPr>
          <w:sz w:val="28"/>
          <w:szCs w:val="28"/>
        </w:rPr>
        <w:t xml:space="preserve"> дорожным управлением</w:t>
      </w:r>
      <w:r w:rsidR="001C6D07" w:rsidRPr="00382435">
        <w:rPr>
          <w:sz w:val="28"/>
          <w:szCs w:val="28"/>
        </w:rPr>
        <w:t xml:space="preserve">.   </w:t>
      </w:r>
      <w:r w:rsidR="00A423F6" w:rsidRPr="00382435">
        <w:rPr>
          <w:sz w:val="28"/>
          <w:szCs w:val="28"/>
        </w:rPr>
        <w:t xml:space="preserve">В районе отсутствуют железные дороги. </w:t>
      </w:r>
      <w:proofErr w:type="gramStart"/>
      <w:r w:rsidR="00A423F6" w:rsidRPr="00382435">
        <w:rPr>
          <w:sz w:val="28"/>
          <w:szCs w:val="28"/>
        </w:rPr>
        <w:t>Ближайшая железнодорожная станция Бузулук располагается в 52 км от с. Грачёвки,     их связывает асфальтированное шоссе.</w:t>
      </w:r>
      <w:r w:rsidR="00A423F6" w:rsidRPr="00382435">
        <w:t xml:space="preserve"> </w:t>
      </w:r>
      <w:r w:rsidR="008D4BF3" w:rsidRPr="00382435">
        <w:rPr>
          <w:sz w:val="28"/>
          <w:szCs w:val="28"/>
        </w:rPr>
        <w:t xml:space="preserve">      </w:t>
      </w:r>
      <w:proofErr w:type="gramEnd"/>
    </w:p>
    <w:p w:rsidR="00663F46" w:rsidRPr="00382435" w:rsidRDefault="000443E4" w:rsidP="001C6D07">
      <w:pPr>
        <w:tabs>
          <w:tab w:val="left" w:pos="1320"/>
        </w:tabs>
        <w:jc w:val="both"/>
        <w:rPr>
          <w:sz w:val="28"/>
          <w:szCs w:val="28"/>
        </w:rPr>
      </w:pPr>
      <w:r w:rsidRPr="00382435">
        <w:rPr>
          <w:sz w:val="28"/>
          <w:szCs w:val="28"/>
        </w:rPr>
        <w:t xml:space="preserve">        </w:t>
      </w:r>
      <w:r w:rsidR="008D4BF3" w:rsidRPr="00382435">
        <w:rPr>
          <w:sz w:val="28"/>
          <w:szCs w:val="28"/>
        </w:rPr>
        <w:t>Электроснабжение района осуществляют</w:t>
      </w:r>
      <w:r w:rsidR="000621F9" w:rsidRPr="00382435">
        <w:rPr>
          <w:sz w:val="28"/>
          <w:szCs w:val="28"/>
        </w:rPr>
        <w:t xml:space="preserve"> организации:</w:t>
      </w:r>
      <w:r w:rsidR="00663F46" w:rsidRPr="00382435">
        <w:rPr>
          <w:sz w:val="28"/>
          <w:szCs w:val="28"/>
        </w:rPr>
        <w:t xml:space="preserve"> </w:t>
      </w:r>
      <w:r w:rsidR="00D10CA3" w:rsidRPr="00382435">
        <w:rPr>
          <w:sz w:val="28"/>
          <w:szCs w:val="28"/>
        </w:rPr>
        <w:t>филиал ПАО «</w:t>
      </w:r>
      <w:proofErr w:type="spellStart"/>
      <w:r w:rsidR="00D10CA3" w:rsidRPr="00382435">
        <w:rPr>
          <w:sz w:val="28"/>
          <w:szCs w:val="28"/>
        </w:rPr>
        <w:t>Россети</w:t>
      </w:r>
      <w:proofErr w:type="spellEnd"/>
      <w:r w:rsidR="00D10CA3" w:rsidRPr="00382435">
        <w:rPr>
          <w:sz w:val="28"/>
          <w:szCs w:val="28"/>
        </w:rPr>
        <w:t xml:space="preserve">  Волга» - «</w:t>
      </w:r>
      <w:proofErr w:type="spellStart"/>
      <w:r w:rsidR="00D10CA3" w:rsidRPr="00382435">
        <w:rPr>
          <w:sz w:val="28"/>
          <w:szCs w:val="28"/>
        </w:rPr>
        <w:t>Оренбургэнерго</w:t>
      </w:r>
      <w:proofErr w:type="spellEnd"/>
      <w:r w:rsidR="00D10CA3" w:rsidRPr="00382435">
        <w:rPr>
          <w:sz w:val="28"/>
          <w:szCs w:val="28"/>
        </w:rPr>
        <w:t xml:space="preserve">» Западное производственное отделение Грачевский РЭС и  </w:t>
      </w:r>
      <w:r w:rsidR="00663F46" w:rsidRPr="00382435">
        <w:rPr>
          <w:sz w:val="28"/>
          <w:szCs w:val="28"/>
        </w:rPr>
        <w:t xml:space="preserve">филиал государственного унитарного предприятия коммунальных электрических сетей Оренбургской области </w:t>
      </w:r>
      <w:r w:rsidR="000E6416" w:rsidRPr="00382435">
        <w:rPr>
          <w:sz w:val="28"/>
          <w:szCs w:val="28"/>
        </w:rPr>
        <w:t>«</w:t>
      </w:r>
      <w:proofErr w:type="spellStart"/>
      <w:r w:rsidR="00663F46" w:rsidRPr="00382435">
        <w:rPr>
          <w:sz w:val="28"/>
          <w:szCs w:val="28"/>
        </w:rPr>
        <w:t>Оренбургкоммунэлектросеть</w:t>
      </w:r>
      <w:proofErr w:type="spellEnd"/>
      <w:r w:rsidR="00D10CA3" w:rsidRPr="00382435">
        <w:rPr>
          <w:sz w:val="28"/>
          <w:szCs w:val="28"/>
        </w:rPr>
        <w:t>»</w:t>
      </w:r>
      <w:r w:rsidR="00663F46" w:rsidRPr="00382435">
        <w:rPr>
          <w:sz w:val="28"/>
          <w:szCs w:val="28"/>
        </w:rPr>
        <w:t xml:space="preserve"> </w:t>
      </w:r>
      <w:proofErr w:type="spellStart"/>
      <w:r w:rsidR="00663F46" w:rsidRPr="00382435">
        <w:rPr>
          <w:sz w:val="28"/>
          <w:szCs w:val="28"/>
        </w:rPr>
        <w:t>Бузулукские</w:t>
      </w:r>
      <w:proofErr w:type="spellEnd"/>
      <w:r w:rsidR="00663F46" w:rsidRPr="00382435">
        <w:rPr>
          <w:sz w:val="28"/>
          <w:szCs w:val="28"/>
        </w:rPr>
        <w:t xml:space="preserve"> коммунальные элек</w:t>
      </w:r>
      <w:r w:rsidR="00D10CA3" w:rsidRPr="00382435">
        <w:rPr>
          <w:sz w:val="28"/>
          <w:szCs w:val="28"/>
        </w:rPr>
        <w:t>трические сети Грачевский  РУЭС</w:t>
      </w:r>
      <w:r w:rsidR="008D4BF3" w:rsidRPr="00382435">
        <w:rPr>
          <w:sz w:val="28"/>
          <w:szCs w:val="28"/>
        </w:rPr>
        <w:t xml:space="preserve">. </w:t>
      </w:r>
    </w:p>
    <w:p w:rsidR="0086393C" w:rsidRPr="00382435" w:rsidRDefault="008D4BF3" w:rsidP="00896727">
      <w:pPr>
        <w:pStyle w:val="S0"/>
        <w:widowControl w:val="0"/>
        <w:spacing w:line="240" w:lineRule="auto"/>
        <w:rPr>
          <w:rFonts w:ascii="Times New Roman" w:hAnsi="Times New Roman"/>
          <w:sz w:val="28"/>
          <w:szCs w:val="28"/>
        </w:rPr>
      </w:pPr>
      <w:r w:rsidRPr="00382435">
        <w:rPr>
          <w:rFonts w:ascii="Times New Roman" w:hAnsi="Times New Roman"/>
          <w:sz w:val="28"/>
          <w:szCs w:val="28"/>
        </w:rPr>
        <w:t>Годовое пот</w:t>
      </w:r>
      <w:r w:rsidR="00663F46" w:rsidRPr="00382435">
        <w:rPr>
          <w:rFonts w:ascii="Times New Roman" w:hAnsi="Times New Roman"/>
          <w:sz w:val="28"/>
          <w:szCs w:val="28"/>
        </w:rPr>
        <w:t xml:space="preserve">ребление электроэнергии </w:t>
      </w:r>
      <w:proofErr w:type="spellStart"/>
      <w:r w:rsidR="00663F46" w:rsidRPr="00382435">
        <w:rPr>
          <w:rFonts w:ascii="Times New Roman" w:hAnsi="Times New Roman"/>
          <w:sz w:val="28"/>
          <w:szCs w:val="28"/>
        </w:rPr>
        <w:t>Грачевским</w:t>
      </w:r>
      <w:proofErr w:type="spellEnd"/>
      <w:r w:rsidR="00663F46" w:rsidRPr="00382435">
        <w:rPr>
          <w:rFonts w:ascii="Times New Roman" w:hAnsi="Times New Roman"/>
          <w:sz w:val="28"/>
          <w:szCs w:val="28"/>
        </w:rPr>
        <w:t xml:space="preserve"> </w:t>
      </w:r>
      <w:r w:rsidRPr="00382435">
        <w:rPr>
          <w:rFonts w:ascii="Times New Roman" w:hAnsi="Times New Roman"/>
          <w:sz w:val="28"/>
          <w:szCs w:val="28"/>
        </w:rPr>
        <w:t xml:space="preserve">районом составило  </w:t>
      </w:r>
      <w:r w:rsidR="000E2908" w:rsidRPr="00382435">
        <w:rPr>
          <w:rFonts w:ascii="Times New Roman" w:hAnsi="Times New Roman"/>
          <w:sz w:val="28"/>
          <w:szCs w:val="28"/>
        </w:rPr>
        <w:t>22</w:t>
      </w:r>
      <w:r w:rsidR="003264B8" w:rsidRPr="00382435">
        <w:rPr>
          <w:rFonts w:ascii="Times New Roman" w:hAnsi="Times New Roman"/>
          <w:sz w:val="28"/>
          <w:szCs w:val="28"/>
        </w:rPr>
        <w:t>,</w:t>
      </w:r>
      <w:r w:rsidR="000E2908" w:rsidRPr="00382435">
        <w:rPr>
          <w:rFonts w:ascii="Times New Roman" w:hAnsi="Times New Roman"/>
          <w:sz w:val="28"/>
          <w:szCs w:val="28"/>
        </w:rPr>
        <w:t>8</w:t>
      </w:r>
      <w:r w:rsidRPr="00382435">
        <w:rPr>
          <w:rFonts w:ascii="Times New Roman" w:hAnsi="Times New Roman"/>
          <w:sz w:val="28"/>
          <w:szCs w:val="28"/>
        </w:rPr>
        <w:t xml:space="preserve"> </w:t>
      </w:r>
      <w:r w:rsidR="00663F46" w:rsidRPr="00382435">
        <w:rPr>
          <w:rFonts w:ascii="Times New Roman" w:hAnsi="Times New Roman"/>
          <w:sz w:val="28"/>
          <w:szCs w:val="28"/>
        </w:rPr>
        <w:t>млн</w:t>
      </w:r>
      <w:r w:rsidRPr="00382435">
        <w:rPr>
          <w:rFonts w:ascii="Times New Roman" w:hAnsi="Times New Roman"/>
          <w:sz w:val="28"/>
          <w:szCs w:val="28"/>
        </w:rPr>
        <w:t xml:space="preserve">. </w:t>
      </w:r>
      <w:proofErr w:type="spellStart"/>
      <w:r w:rsidRPr="00382435">
        <w:rPr>
          <w:rFonts w:ascii="Times New Roman" w:hAnsi="Times New Roman"/>
          <w:sz w:val="28"/>
          <w:szCs w:val="28"/>
        </w:rPr>
        <w:t>кВт</w:t>
      </w:r>
      <w:proofErr w:type="gramStart"/>
      <w:r w:rsidR="00663F46" w:rsidRPr="00382435">
        <w:rPr>
          <w:rFonts w:ascii="Times New Roman" w:hAnsi="Times New Roman"/>
          <w:sz w:val="28"/>
          <w:szCs w:val="28"/>
        </w:rPr>
        <w:t>.</w:t>
      </w:r>
      <w:r w:rsidRPr="00382435">
        <w:rPr>
          <w:rFonts w:ascii="Times New Roman" w:hAnsi="Times New Roman"/>
          <w:sz w:val="28"/>
          <w:szCs w:val="28"/>
        </w:rPr>
        <w:t>ч</w:t>
      </w:r>
      <w:proofErr w:type="spellEnd"/>
      <w:proofErr w:type="gramEnd"/>
      <w:r w:rsidR="00647A85" w:rsidRPr="00382435">
        <w:rPr>
          <w:rFonts w:ascii="Times New Roman" w:hAnsi="Times New Roman"/>
          <w:sz w:val="28"/>
          <w:szCs w:val="28"/>
        </w:rPr>
        <w:t>.</w:t>
      </w:r>
    </w:p>
    <w:p w:rsidR="007653A5" w:rsidRPr="00382435" w:rsidRDefault="007653A5" w:rsidP="00896727">
      <w:pPr>
        <w:pStyle w:val="S0"/>
        <w:widowControl w:val="0"/>
        <w:spacing w:line="240" w:lineRule="auto"/>
        <w:rPr>
          <w:rFonts w:ascii="Times New Roman" w:hAnsi="Times New Roman"/>
          <w:sz w:val="28"/>
          <w:szCs w:val="28"/>
        </w:rPr>
      </w:pPr>
      <w:r w:rsidRPr="00382435">
        <w:rPr>
          <w:rFonts w:ascii="Times New Roman" w:hAnsi="Times New Roman"/>
          <w:sz w:val="28"/>
          <w:szCs w:val="28"/>
        </w:rPr>
        <w:t>Проводную электросвязь на территории Грачевского района осуществляет Линейно-технический цех (с. Грачевка) Межрайонный центр технической эксплуатации телекоммуникаций (г. Бузулук) Оренбургский филиал ПАО «Ростелеком»</w:t>
      </w:r>
      <w:r w:rsidR="00D10CA3" w:rsidRPr="00382435">
        <w:rPr>
          <w:rFonts w:ascii="Times New Roman" w:hAnsi="Times New Roman"/>
          <w:sz w:val="28"/>
          <w:szCs w:val="28"/>
        </w:rPr>
        <w:t xml:space="preserve"> и «</w:t>
      </w:r>
      <w:proofErr w:type="spellStart"/>
      <w:r w:rsidR="00D10CA3" w:rsidRPr="00382435">
        <w:rPr>
          <w:rFonts w:ascii="Times New Roman" w:hAnsi="Times New Roman"/>
          <w:sz w:val="28"/>
          <w:szCs w:val="28"/>
        </w:rPr>
        <w:t>СитиЛайн</w:t>
      </w:r>
      <w:proofErr w:type="spellEnd"/>
      <w:r w:rsidR="00D10CA3" w:rsidRPr="00382435">
        <w:rPr>
          <w:rFonts w:ascii="Times New Roman" w:hAnsi="Times New Roman"/>
          <w:sz w:val="28"/>
          <w:szCs w:val="28"/>
        </w:rPr>
        <w:t>»</w:t>
      </w:r>
      <w:r w:rsidRPr="00382435">
        <w:rPr>
          <w:rFonts w:ascii="Times New Roman" w:hAnsi="Times New Roman"/>
          <w:sz w:val="28"/>
          <w:szCs w:val="28"/>
        </w:rPr>
        <w:t>.</w:t>
      </w:r>
    </w:p>
    <w:p w:rsidR="00481ECC" w:rsidRPr="00382435" w:rsidRDefault="0086393C" w:rsidP="00481ECC">
      <w:pPr>
        <w:jc w:val="both"/>
        <w:rPr>
          <w:sz w:val="28"/>
          <w:szCs w:val="28"/>
        </w:rPr>
      </w:pPr>
      <w:r w:rsidRPr="00382435">
        <w:rPr>
          <w:sz w:val="28"/>
          <w:szCs w:val="28"/>
        </w:rPr>
        <w:tab/>
      </w:r>
      <w:r w:rsidR="00481ECC" w:rsidRPr="00382435">
        <w:rPr>
          <w:sz w:val="28"/>
          <w:szCs w:val="28"/>
        </w:rPr>
        <w:t xml:space="preserve">      </w:t>
      </w:r>
      <w:r w:rsidR="00DD115F" w:rsidRPr="00382435">
        <w:rPr>
          <w:sz w:val="28"/>
          <w:szCs w:val="28"/>
        </w:rPr>
        <w:t>На территории района</w:t>
      </w:r>
      <w:r w:rsidR="00D9377C" w:rsidRPr="00382435">
        <w:rPr>
          <w:sz w:val="28"/>
          <w:szCs w:val="28"/>
        </w:rPr>
        <w:t xml:space="preserve"> </w:t>
      </w:r>
      <w:r w:rsidR="000048EE" w:rsidRPr="00382435">
        <w:rPr>
          <w:sz w:val="28"/>
          <w:szCs w:val="28"/>
        </w:rPr>
        <w:t xml:space="preserve">присутствуют следующие </w:t>
      </w:r>
      <w:r w:rsidR="00481ECC" w:rsidRPr="00382435">
        <w:rPr>
          <w:sz w:val="28"/>
          <w:szCs w:val="28"/>
        </w:rPr>
        <w:t>оператор</w:t>
      </w:r>
      <w:r w:rsidR="000048EE" w:rsidRPr="00382435">
        <w:rPr>
          <w:sz w:val="28"/>
          <w:szCs w:val="28"/>
        </w:rPr>
        <w:t>ы</w:t>
      </w:r>
      <w:r w:rsidR="00DD115F" w:rsidRPr="00382435">
        <w:rPr>
          <w:sz w:val="28"/>
          <w:szCs w:val="28"/>
        </w:rPr>
        <w:t xml:space="preserve"> </w:t>
      </w:r>
      <w:r w:rsidR="00481ECC" w:rsidRPr="00382435">
        <w:rPr>
          <w:sz w:val="28"/>
          <w:szCs w:val="28"/>
        </w:rPr>
        <w:t xml:space="preserve"> сотовой связи: «Билайн», «Мегафон», «МТС», «Ростелеком»</w:t>
      </w:r>
      <w:r w:rsidR="00D9377C" w:rsidRPr="00382435">
        <w:rPr>
          <w:sz w:val="28"/>
          <w:szCs w:val="28"/>
        </w:rPr>
        <w:t>, «Теле-2», «</w:t>
      </w:r>
      <w:proofErr w:type="spellStart"/>
      <w:r w:rsidR="00D9377C" w:rsidRPr="00382435">
        <w:rPr>
          <w:sz w:val="28"/>
          <w:szCs w:val="28"/>
        </w:rPr>
        <w:t>СитиЛайн</w:t>
      </w:r>
      <w:proofErr w:type="spellEnd"/>
      <w:r w:rsidR="00D9377C" w:rsidRPr="00382435">
        <w:rPr>
          <w:sz w:val="28"/>
          <w:szCs w:val="28"/>
        </w:rPr>
        <w:t>»</w:t>
      </w:r>
      <w:r w:rsidR="00481ECC" w:rsidRPr="00382435">
        <w:rPr>
          <w:sz w:val="28"/>
          <w:szCs w:val="28"/>
        </w:rPr>
        <w:t>.   Обеспечение сетью Интернет осуществляют все операторы связи.</w:t>
      </w:r>
    </w:p>
    <w:p w:rsidR="00481ECC" w:rsidRPr="00382435" w:rsidRDefault="00481ECC" w:rsidP="00481ECC">
      <w:pPr>
        <w:jc w:val="both"/>
        <w:rPr>
          <w:sz w:val="28"/>
          <w:szCs w:val="28"/>
        </w:rPr>
      </w:pPr>
      <w:r w:rsidRPr="00382435">
        <w:rPr>
          <w:sz w:val="28"/>
          <w:szCs w:val="28"/>
        </w:rPr>
        <w:t xml:space="preserve">       Телекоммуникации обеспечивают </w:t>
      </w:r>
      <w:r w:rsidR="00242844" w:rsidRPr="00382435">
        <w:rPr>
          <w:sz w:val="28"/>
          <w:szCs w:val="28"/>
        </w:rPr>
        <w:t>20</w:t>
      </w:r>
      <w:r w:rsidR="00A423F6" w:rsidRPr="00382435">
        <w:rPr>
          <w:sz w:val="28"/>
          <w:szCs w:val="28"/>
        </w:rPr>
        <w:t xml:space="preserve"> </w:t>
      </w:r>
      <w:r w:rsidRPr="00382435">
        <w:rPr>
          <w:sz w:val="28"/>
          <w:szCs w:val="28"/>
        </w:rPr>
        <w:t>канал</w:t>
      </w:r>
      <w:r w:rsidR="00A423F6" w:rsidRPr="00382435">
        <w:rPr>
          <w:sz w:val="28"/>
          <w:szCs w:val="28"/>
        </w:rPr>
        <w:t>ов цифрового эфирного телевидения</w:t>
      </w:r>
      <w:r w:rsidRPr="00382435">
        <w:rPr>
          <w:sz w:val="28"/>
          <w:szCs w:val="28"/>
        </w:rPr>
        <w:t xml:space="preserve">. Имеется кабельное интерактивное, спутниковое телевидение. </w:t>
      </w:r>
    </w:p>
    <w:p w:rsidR="00481ECC" w:rsidRPr="00382435" w:rsidRDefault="00481ECC" w:rsidP="00481ECC">
      <w:pPr>
        <w:jc w:val="both"/>
        <w:rPr>
          <w:sz w:val="28"/>
          <w:szCs w:val="28"/>
        </w:rPr>
      </w:pPr>
      <w:r w:rsidRPr="00382435">
        <w:rPr>
          <w:sz w:val="28"/>
          <w:szCs w:val="28"/>
        </w:rPr>
        <w:t>Издается районная газета  «</w:t>
      </w:r>
      <w:r w:rsidR="00DD115F" w:rsidRPr="00382435">
        <w:rPr>
          <w:sz w:val="28"/>
          <w:szCs w:val="28"/>
        </w:rPr>
        <w:t>Призыв</w:t>
      </w:r>
      <w:r w:rsidRPr="00382435">
        <w:rPr>
          <w:sz w:val="28"/>
          <w:szCs w:val="28"/>
        </w:rPr>
        <w:t xml:space="preserve">».      </w:t>
      </w:r>
    </w:p>
    <w:p w:rsidR="00DD115F" w:rsidRPr="00382435" w:rsidRDefault="00481ECC" w:rsidP="00DD115F">
      <w:pPr>
        <w:jc w:val="both"/>
        <w:rPr>
          <w:sz w:val="28"/>
          <w:szCs w:val="28"/>
        </w:rPr>
      </w:pPr>
      <w:r w:rsidRPr="00382435">
        <w:rPr>
          <w:sz w:val="28"/>
          <w:szCs w:val="28"/>
        </w:rPr>
        <w:t xml:space="preserve">       На территории района осуществляют деятельность банковские учреждения:  </w:t>
      </w:r>
      <w:r w:rsidR="00DD115F" w:rsidRPr="00382435">
        <w:rPr>
          <w:sz w:val="28"/>
          <w:szCs w:val="28"/>
        </w:rPr>
        <w:t xml:space="preserve">дополнительный офис «Грачевка» </w:t>
      </w:r>
      <w:proofErr w:type="spellStart"/>
      <w:r w:rsidR="00DD115F" w:rsidRPr="00382435">
        <w:rPr>
          <w:sz w:val="28"/>
          <w:szCs w:val="28"/>
        </w:rPr>
        <w:t>Россельхозбанк</w:t>
      </w:r>
      <w:proofErr w:type="spellEnd"/>
      <w:r w:rsidR="00DD115F" w:rsidRPr="00382435">
        <w:rPr>
          <w:sz w:val="28"/>
          <w:szCs w:val="28"/>
        </w:rPr>
        <w:t xml:space="preserve"> в Грачевке;  </w:t>
      </w:r>
    </w:p>
    <w:p w:rsidR="00D9377C" w:rsidRPr="00382435" w:rsidRDefault="00DD115F" w:rsidP="00DD115F">
      <w:pPr>
        <w:jc w:val="both"/>
        <w:rPr>
          <w:sz w:val="28"/>
          <w:szCs w:val="28"/>
        </w:rPr>
      </w:pPr>
      <w:r w:rsidRPr="00382435">
        <w:rPr>
          <w:sz w:val="28"/>
          <w:szCs w:val="28"/>
        </w:rPr>
        <w:t>дополнительный о</w:t>
      </w:r>
      <w:r w:rsidR="00D9377C" w:rsidRPr="00382435">
        <w:rPr>
          <w:sz w:val="28"/>
          <w:szCs w:val="28"/>
        </w:rPr>
        <w:t>фис №8623/0359 Сбербанка России.</w:t>
      </w:r>
      <w:r w:rsidR="00481ECC" w:rsidRPr="00382435">
        <w:rPr>
          <w:sz w:val="28"/>
          <w:szCs w:val="28"/>
        </w:rPr>
        <w:t xml:space="preserve">       </w:t>
      </w:r>
    </w:p>
    <w:p w:rsidR="00481ECC" w:rsidRPr="00382435" w:rsidRDefault="00481ECC" w:rsidP="00DD115F">
      <w:pPr>
        <w:jc w:val="both"/>
        <w:rPr>
          <w:sz w:val="28"/>
          <w:szCs w:val="28"/>
        </w:rPr>
      </w:pPr>
      <w:r w:rsidRPr="00382435">
        <w:rPr>
          <w:sz w:val="28"/>
          <w:szCs w:val="28"/>
        </w:rPr>
        <w:t>Осуществляют деятельность страховая компания  ЗАО «МАКС»</w:t>
      </w:r>
      <w:r w:rsidR="003A760C" w:rsidRPr="00382435">
        <w:rPr>
          <w:sz w:val="28"/>
          <w:szCs w:val="28"/>
        </w:rPr>
        <w:t>, ООО «Капитал МС»</w:t>
      </w:r>
      <w:r w:rsidR="00DD115F" w:rsidRPr="00382435">
        <w:rPr>
          <w:sz w:val="28"/>
          <w:szCs w:val="28"/>
        </w:rPr>
        <w:t>.</w:t>
      </w:r>
      <w:r w:rsidRPr="00382435">
        <w:rPr>
          <w:sz w:val="28"/>
          <w:szCs w:val="28"/>
        </w:rPr>
        <w:t xml:space="preserve"> </w:t>
      </w:r>
    </w:p>
    <w:p w:rsidR="0086393C" w:rsidRPr="00382435" w:rsidRDefault="00481ECC" w:rsidP="00DD115F">
      <w:pPr>
        <w:jc w:val="both"/>
        <w:rPr>
          <w:sz w:val="28"/>
        </w:rPr>
      </w:pPr>
      <w:r w:rsidRPr="00382435">
        <w:rPr>
          <w:sz w:val="28"/>
          <w:szCs w:val="28"/>
        </w:rPr>
        <w:t xml:space="preserve">      На территории района действует многофункциональный центр предоставления государственных и муниципальных услуг.</w:t>
      </w:r>
      <w:r w:rsidR="00DD115F" w:rsidRPr="00382435">
        <w:rPr>
          <w:sz w:val="28"/>
          <w:szCs w:val="28"/>
        </w:rPr>
        <w:t xml:space="preserve"> </w:t>
      </w:r>
    </w:p>
    <w:p w:rsidR="0086393C" w:rsidRPr="00382435" w:rsidRDefault="00A423F6" w:rsidP="003272BF">
      <w:pPr>
        <w:tabs>
          <w:tab w:val="left" w:pos="1320"/>
        </w:tabs>
        <w:rPr>
          <w:sz w:val="28"/>
          <w:szCs w:val="28"/>
        </w:rPr>
      </w:pPr>
      <w:r w:rsidRPr="00382435">
        <w:rPr>
          <w:sz w:val="28"/>
          <w:szCs w:val="28"/>
        </w:rPr>
        <w:t xml:space="preserve">     </w:t>
      </w:r>
      <w:r w:rsidR="003272BF" w:rsidRPr="00382435">
        <w:rPr>
          <w:sz w:val="28"/>
          <w:szCs w:val="28"/>
        </w:rPr>
        <w:tab/>
      </w:r>
    </w:p>
    <w:p w:rsidR="0086393C" w:rsidRPr="00382435" w:rsidRDefault="0086393C" w:rsidP="00653CF8">
      <w:pPr>
        <w:tabs>
          <w:tab w:val="left" w:pos="1320"/>
        </w:tabs>
        <w:rPr>
          <w:b/>
          <w:sz w:val="28"/>
          <w:szCs w:val="28"/>
        </w:rPr>
      </w:pPr>
      <w:r w:rsidRPr="00382435">
        <w:rPr>
          <w:sz w:val="28"/>
        </w:rPr>
        <w:t xml:space="preserve"> </w:t>
      </w:r>
      <w:r w:rsidRPr="00382435">
        <w:rPr>
          <w:sz w:val="28"/>
          <w:szCs w:val="28"/>
        </w:rPr>
        <w:tab/>
      </w:r>
      <w:r w:rsidRPr="00382435">
        <w:rPr>
          <w:b/>
          <w:sz w:val="28"/>
          <w:szCs w:val="28"/>
        </w:rPr>
        <w:t>1.7.Уровень развития социальной инфраструктуры.</w:t>
      </w:r>
    </w:p>
    <w:p w:rsidR="00960763" w:rsidRPr="00382435" w:rsidRDefault="00807A93" w:rsidP="00AA0885">
      <w:pPr>
        <w:jc w:val="both"/>
        <w:rPr>
          <w:sz w:val="28"/>
          <w:szCs w:val="28"/>
        </w:rPr>
      </w:pPr>
      <w:r w:rsidRPr="00382435">
        <w:rPr>
          <w:sz w:val="28"/>
          <w:szCs w:val="28"/>
        </w:rPr>
        <w:lastRenderedPageBreak/>
        <w:t xml:space="preserve">     </w:t>
      </w:r>
    </w:p>
    <w:p w:rsidR="00AA0885" w:rsidRPr="00382435" w:rsidRDefault="00AA0885" w:rsidP="00AA0885">
      <w:pPr>
        <w:ind w:firstLine="708"/>
        <w:jc w:val="both"/>
        <w:rPr>
          <w:rFonts w:eastAsia="Calibri"/>
          <w:sz w:val="28"/>
          <w:szCs w:val="28"/>
          <w:lang w:eastAsia="en-US"/>
        </w:rPr>
      </w:pPr>
      <w:r w:rsidRPr="00382435">
        <w:rPr>
          <w:rFonts w:eastAsia="Calibri"/>
          <w:sz w:val="28"/>
          <w:szCs w:val="28"/>
          <w:lang w:eastAsia="en-US"/>
        </w:rPr>
        <w:t xml:space="preserve">Сеть учреждений здравоохранения в районе позволяет оказывать первичную медико-санитарную и специализированную медицинскую помощь. В состав структурного подразделения </w:t>
      </w:r>
      <w:r w:rsidR="00B47665" w:rsidRPr="00382435">
        <w:rPr>
          <w:rFonts w:eastAsia="Calibri"/>
          <w:sz w:val="28"/>
          <w:szCs w:val="28"/>
          <w:lang w:eastAsia="en-US"/>
        </w:rPr>
        <w:t xml:space="preserve">ГБУЗ </w:t>
      </w:r>
      <w:proofErr w:type="spellStart"/>
      <w:r w:rsidRPr="00382435">
        <w:rPr>
          <w:rFonts w:eastAsia="Calibri"/>
          <w:sz w:val="28"/>
          <w:szCs w:val="28"/>
          <w:lang w:eastAsia="en-US"/>
        </w:rPr>
        <w:t>Грачевской</w:t>
      </w:r>
      <w:proofErr w:type="spellEnd"/>
      <w:r w:rsidRPr="00382435">
        <w:rPr>
          <w:rFonts w:eastAsia="Calibri"/>
          <w:sz w:val="28"/>
          <w:szCs w:val="28"/>
          <w:lang w:eastAsia="en-US"/>
        </w:rPr>
        <w:t xml:space="preserve"> районной больницы входят: поликлиническое отделение, хирургическое отделение, терапевтическое отделение, приемный покой, отделение скорой неотложной медицинской помощи, </w:t>
      </w:r>
      <w:r w:rsidR="00F134CD" w:rsidRPr="00382435">
        <w:rPr>
          <w:rFonts w:eastAsia="Calibri"/>
          <w:sz w:val="28"/>
          <w:szCs w:val="28"/>
          <w:lang w:eastAsia="en-US"/>
        </w:rPr>
        <w:t>1</w:t>
      </w:r>
      <w:r w:rsidRPr="00382435">
        <w:rPr>
          <w:rFonts w:eastAsia="Calibri"/>
          <w:sz w:val="28"/>
          <w:szCs w:val="28"/>
          <w:lang w:eastAsia="en-US"/>
        </w:rPr>
        <w:t xml:space="preserve"> </w:t>
      </w:r>
      <w:proofErr w:type="gramStart"/>
      <w:r w:rsidRPr="00382435">
        <w:rPr>
          <w:rFonts w:eastAsia="Calibri"/>
          <w:sz w:val="28"/>
          <w:szCs w:val="28"/>
          <w:lang w:eastAsia="en-US"/>
        </w:rPr>
        <w:t>врачебн</w:t>
      </w:r>
      <w:r w:rsidR="00F134CD" w:rsidRPr="00382435">
        <w:rPr>
          <w:rFonts w:eastAsia="Calibri"/>
          <w:sz w:val="28"/>
          <w:szCs w:val="28"/>
          <w:lang w:eastAsia="en-US"/>
        </w:rPr>
        <w:t>ая</w:t>
      </w:r>
      <w:proofErr w:type="gramEnd"/>
      <w:r w:rsidRPr="00382435">
        <w:rPr>
          <w:rFonts w:eastAsia="Calibri"/>
          <w:sz w:val="28"/>
          <w:szCs w:val="28"/>
          <w:lang w:eastAsia="en-US"/>
        </w:rPr>
        <w:t xml:space="preserve"> амбулатории, </w:t>
      </w:r>
      <w:r w:rsidR="00F57CF8" w:rsidRPr="00382435">
        <w:rPr>
          <w:rFonts w:eastAsia="Calibri"/>
          <w:sz w:val="28"/>
          <w:szCs w:val="28"/>
          <w:lang w:eastAsia="en-US"/>
        </w:rPr>
        <w:t>20</w:t>
      </w:r>
      <w:r w:rsidRPr="00382435">
        <w:rPr>
          <w:rFonts w:eastAsia="Calibri"/>
          <w:sz w:val="28"/>
          <w:szCs w:val="28"/>
          <w:lang w:eastAsia="en-US"/>
        </w:rPr>
        <w:t xml:space="preserve"> </w:t>
      </w:r>
      <w:proofErr w:type="spellStart"/>
      <w:r w:rsidRPr="00382435">
        <w:rPr>
          <w:rFonts w:eastAsia="Calibri"/>
          <w:sz w:val="28"/>
          <w:szCs w:val="28"/>
          <w:lang w:eastAsia="en-US"/>
        </w:rPr>
        <w:t>ФАПов</w:t>
      </w:r>
      <w:proofErr w:type="spellEnd"/>
      <w:r w:rsidRPr="00382435">
        <w:rPr>
          <w:rFonts w:eastAsia="Calibri"/>
          <w:sz w:val="28"/>
          <w:szCs w:val="28"/>
          <w:lang w:eastAsia="en-US"/>
        </w:rPr>
        <w:t xml:space="preserve"> из них </w:t>
      </w:r>
      <w:r w:rsidR="00B47665" w:rsidRPr="00382435">
        <w:rPr>
          <w:rFonts w:eastAsia="Calibri"/>
          <w:sz w:val="28"/>
          <w:szCs w:val="28"/>
          <w:lang w:eastAsia="en-US"/>
        </w:rPr>
        <w:t>6</w:t>
      </w:r>
      <w:r w:rsidRPr="00382435">
        <w:rPr>
          <w:rFonts w:eastAsia="Calibri"/>
          <w:sz w:val="28"/>
          <w:szCs w:val="28"/>
          <w:lang w:eastAsia="en-US"/>
        </w:rPr>
        <w:t xml:space="preserve"> мобильных.</w:t>
      </w:r>
    </w:p>
    <w:p w:rsidR="00960763" w:rsidRPr="00382435" w:rsidRDefault="003B48B0" w:rsidP="00960763">
      <w:pPr>
        <w:jc w:val="both"/>
        <w:rPr>
          <w:color w:val="000000"/>
          <w:sz w:val="28"/>
          <w:szCs w:val="28"/>
        </w:rPr>
      </w:pPr>
      <w:r w:rsidRPr="00382435">
        <w:rPr>
          <w:b/>
          <w:sz w:val="28"/>
          <w:szCs w:val="28"/>
        </w:rPr>
        <w:t xml:space="preserve"> </w:t>
      </w:r>
      <w:r w:rsidR="009D17A3" w:rsidRPr="00382435">
        <w:rPr>
          <w:sz w:val="28"/>
          <w:szCs w:val="28"/>
        </w:rPr>
        <w:t xml:space="preserve"> </w:t>
      </w:r>
      <w:r w:rsidR="0086393C" w:rsidRPr="00382435">
        <w:rPr>
          <w:sz w:val="28"/>
          <w:szCs w:val="28"/>
        </w:rPr>
        <w:t xml:space="preserve"> </w:t>
      </w:r>
      <w:r w:rsidR="00960763" w:rsidRPr="00382435">
        <w:rPr>
          <w:sz w:val="28"/>
          <w:szCs w:val="28"/>
        </w:rPr>
        <w:tab/>
      </w:r>
      <w:r w:rsidR="00563365" w:rsidRPr="00382435">
        <w:rPr>
          <w:color w:val="000000"/>
          <w:sz w:val="28"/>
          <w:szCs w:val="28"/>
        </w:rPr>
        <w:t xml:space="preserve">В системе </w:t>
      </w:r>
      <w:proofErr w:type="gramStart"/>
      <w:r w:rsidR="00563365" w:rsidRPr="00382435">
        <w:rPr>
          <w:color w:val="000000"/>
          <w:sz w:val="28"/>
          <w:szCs w:val="28"/>
        </w:rPr>
        <w:t>дошкольного</w:t>
      </w:r>
      <w:proofErr w:type="gramEnd"/>
      <w:r w:rsidR="00563365" w:rsidRPr="00382435">
        <w:rPr>
          <w:color w:val="000000"/>
          <w:sz w:val="28"/>
          <w:szCs w:val="28"/>
        </w:rPr>
        <w:t xml:space="preserve"> образования Грачевского района функционируют 6 дошкольных образовательных организаций и 8 дошкольных групп на базе общеобразовательных организаций,</w:t>
      </w:r>
      <w:r w:rsidR="00960763" w:rsidRPr="00382435">
        <w:t xml:space="preserve"> </w:t>
      </w:r>
      <w:r w:rsidR="00960763" w:rsidRPr="00382435">
        <w:rPr>
          <w:color w:val="000000"/>
          <w:sz w:val="28"/>
          <w:szCs w:val="28"/>
        </w:rPr>
        <w:t xml:space="preserve">которые посещают </w:t>
      </w:r>
      <w:r w:rsidR="00711E99" w:rsidRPr="00382435">
        <w:rPr>
          <w:color w:val="000000"/>
          <w:sz w:val="28"/>
          <w:szCs w:val="28"/>
        </w:rPr>
        <w:t>376</w:t>
      </w:r>
      <w:r w:rsidR="00960763" w:rsidRPr="00382435">
        <w:rPr>
          <w:color w:val="000000"/>
          <w:sz w:val="28"/>
          <w:szCs w:val="28"/>
        </w:rPr>
        <w:t xml:space="preserve"> детей.</w:t>
      </w:r>
      <w:r w:rsidR="00563365" w:rsidRPr="00382435">
        <w:rPr>
          <w:color w:val="000000"/>
          <w:sz w:val="28"/>
          <w:szCs w:val="28"/>
        </w:rPr>
        <w:t xml:space="preserve"> </w:t>
      </w:r>
    </w:p>
    <w:p w:rsidR="00C9057D" w:rsidRPr="00382435" w:rsidRDefault="00563365" w:rsidP="001A4353">
      <w:pPr>
        <w:widowControl w:val="0"/>
        <w:autoSpaceDE w:val="0"/>
        <w:autoSpaceDN w:val="0"/>
        <w:adjustRightInd w:val="0"/>
        <w:ind w:firstLine="708"/>
        <w:jc w:val="both"/>
        <w:rPr>
          <w:color w:val="000000"/>
          <w:sz w:val="28"/>
          <w:szCs w:val="28"/>
        </w:rPr>
      </w:pPr>
      <w:r w:rsidRPr="00382435">
        <w:rPr>
          <w:color w:val="000000"/>
          <w:sz w:val="28"/>
          <w:szCs w:val="28"/>
        </w:rPr>
        <w:t>На территории района осуществляют свою деятельность 13 общеобразовательных организаций, в которых обуча</w:t>
      </w:r>
      <w:r w:rsidR="00960763" w:rsidRPr="00382435">
        <w:rPr>
          <w:color w:val="000000"/>
          <w:sz w:val="28"/>
          <w:szCs w:val="28"/>
        </w:rPr>
        <w:t>ется</w:t>
      </w:r>
      <w:r w:rsidRPr="00382435">
        <w:rPr>
          <w:color w:val="000000"/>
          <w:sz w:val="28"/>
          <w:szCs w:val="28"/>
        </w:rPr>
        <w:t xml:space="preserve"> </w:t>
      </w:r>
      <w:r w:rsidR="00711E99" w:rsidRPr="00382435">
        <w:rPr>
          <w:color w:val="000000"/>
          <w:sz w:val="28"/>
          <w:szCs w:val="28"/>
        </w:rPr>
        <w:t>1377</w:t>
      </w:r>
      <w:r w:rsidRPr="00382435">
        <w:rPr>
          <w:color w:val="000000"/>
          <w:sz w:val="28"/>
          <w:szCs w:val="28"/>
        </w:rPr>
        <w:t xml:space="preserve"> </w:t>
      </w:r>
      <w:r w:rsidR="009E4016" w:rsidRPr="00382435">
        <w:rPr>
          <w:color w:val="000000"/>
          <w:sz w:val="28"/>
          <w:szCs w:val="28"/>
        </w:rPr>
        <w:t>у</w:t>
      </w:r>
      <w:r w:rsidRPr="00382435">
        <w:rPr>
          <w:color w:val="000000"/>
          <w:sz w:val="28"/>
          <w:szCs w:val="28"/>
        </w:rPr>
        <w:t>чащихся</w:t>
      </w:r>
      <w:r w:rsidR="001A4353" w:rsidRPr="00382435">
        <w:rPr>
          <w:color w:val="000000"/>
          <w:sz w:val="28"/>
          <w:szCs w:val="28"/>
        </w:rPr>
        <w:t>.</w:t>
      </w:r>
      <w:r w:rsidRPr="00382435">
        <w:rPr>
          <w:color w:val="000000"/>
          <w:sz w:val="28"/>
          <w:szCs w:val="28"/>
        </w:rPr>
        <w:t xml:space="preserve"> </w:t>
      </w:r>
      <w:r w:rsidR="001A4353" w:rsidRPr="00382435">
        <w:rPr>
          <w:sz w:val="28"/>
          <w:szCs w:val="28"/>
        </w:rPr>
        <w:t xml:space="preserve"> Функционируют   </w:t>
      </w:r>
      <w:r w:rsidR="00C9057D" w:rsidRPr="00382435">
        <w:rPr>
          <w:sz w:val="28"/>
          <w:szCs w:val="28"/>
        </w:rPr>
        <w:t>2 учреждения дополнительного образования: ЦРТДЮ, ДЮСШ</w:t>
      </w:r>
      <w:r w:rsidR="00B47665" w:rsidRPr="00382435">
        <w:rPr>
          <w:sz w:val="28"/>
          <w:szCs w:val="28"/>
        </w:rPr>
        <w:t>.</w:t>
      </w:r>
    </w:p>
    <w:p w:rsidR="00536947" w:rsidRPr="00382435" w:rsidRDefault="001871D0" w:rsidP="00960763">
      <w:pPr>
        <w:ind w:firstLine="708"/>
        <w:jc w:val="both"/>
        <w:rPr>
          <w:sz w:val="28"/>
          <w:szCs w:val="28"/>
        </w:rPr>
      </w:pPr>
      <w:r w:rsidRPr="00382435">
        <w:rPr>
          <w:rFonts w:eastAsia="Calibri"/>
          <w:sz w:val="28"/>
          <w:szCs w:val="28"/>
        </w:rPr>
        <w:t xml:space="preserve">Для организации досуга  населения  в районе </w:t>
      </w:r>
      <w:r w:rsidRPr="00382435">
        <w:rPr>
          <w:sz w:val="28"/>
          <w:szCs w:val="28"/>
        </w:rPr>
        <w:t>действуют 4 учреждения культуры: Централизованная клубная система с 19 филиалами на базе Центра народной культуры и досуга</w:t>
      </w:r>
      <w:r w:rsidR="00F64AC8" w:rsidRPr="00382435">
        <w:rPr>
          <w:sz w:val="28"/>
          <w:szCs w:val="28"/>
        </w:rPr>
        <w:t xml:space="preserve"> «Русь»</w:t>
      </w:r>
      <w:r w:rsidRPr="00382435">
        <w:rPr>
          <w:sz w:val="28"/>
          <w:szCs w:val="28"/>
        </w:rPr>
        <w:t xml:space="preserve">, </w:t>
      </w:r>
      <w:proofErr w:type="spellStart"/>
      <w:r w:rsidRPr="00382435">
        <w:rPr>
          <w:sz w:val="28"/>
          <w:szCs w:val="28"/>
        </w:rPr>
        <w:t>Межпоселенческая</w:t>
      </w:r>
      <w:proofErr w:type="spellEnd"/>
      <w:r w:rsidRPr="00382435">
        <w:rPr>
          <w:sz w:val="28"/>
          <w:szCs w:val="28"/>
        </w:rPr>
        <w:t xml:space="preserve">  централизованная библиотечная система с 17 сельскими филиалами на базе центральной районной библиотеки, Народный музей, Детская школа искусств. </w:t>
      </w:r>
      <w:r w:rsidR="00B47665" w:rsidRPr="00382435">
        <w:rPr>
          <w:sz w:val="28"/>
          <w:szCs w:val="28"/>
        </w:rPr>
        <w:tab/>
      </w:r>
      <w:r w:rsidR="00536947" w:rsidRPr="00382435">
        <w:rPr>
          <w:sz w:val="28"/>
          <w:szCs w:val="28"/>
        </w:rPr>
        <w:t>Функциониру</w:t>
      </w:r>
      <w:r w:rsidR="00B47665" w:rsidRPr="00382435">
        <w:rPr>
          <w:sz w:val="28"/>
          <w:szCs w:val="28"/>
        </w:rPr>
        <w:t>ют</w:t>
      </w:r>
      <w:r w:rsidR="00536947" w:rsidRPr="00382435">
        <w:rPr>
          <w:sz w:val="28"/>
          <w:szCs w:val="28"/>
        </w:rPr>
        <w:t xml:space="preserve"> учреждение социальной защиты населения:</w:t>
      </w:r>
    </w:p>
    <w:p w:rsidR="00536947" w:rsidRPr="00382435" w:rsidRDefault="00536947" w:rsidP="00536947">
      <w:pPr>
        <w:jc w:val="both"/>
        <w:rPr>
          <w:sz w:val="28"/>
          <w:szCs w:val="28"/>
        </w:rPr>
      </w:pPr>
      <w:r w:rsidRPr="00382435">
        <w:rPr>
          <w:sz w:val="28"/>
          <w:szCs w:val="28"/>
        </w:rPr>
        <w:t>­</w:t>
      </w:r>
      <w:r w:rsidRPr="00382435">
        <w:rPr>
          <w:sz w:val="28"/>
          <w:szCs w:val="28"/>
        </w:rPr>
        <w:tab/>
        <w:t xml:space="preserve">Филиал ГКУ  «Центр социальной поддержки населения» в </w:t>
      </w:r>
      <w:proofErr w:type="spellStart"/>
      <w:r w:rsidRPr="00382435">
        <w:rPr>
          <w:sz w:val="28"/>
          <w:szCs w:val="28"/>
        </w:rPr>
        <w:t>Грачевском</w:t>
      </w:r>
      <w:proofErr w:type="spellEnd"/>
      <w:r w:rsidRPr="00382435">
        <w:rPr>
          <w:sz w:val="28"/>
          <w:szCs w:val="28"/>
        </w:rPr>
        <w:t xml:space="preserve"> районе;</w:t>
      </w:r>
    </w:p>
    <w:p w:rsidR="00536947" w:rsidRPr="00382435" w:rsidRDefault="00536947" w:rsidP="00536947">
      <w:pPr>
        <w:jc w:val="both"/>
        <w:rPr>
          <w:sz w:val="28"/>
          <w:szCs w:val="28"/>
        </w:rPr>
      </w:pPr>
      <w:r w:rsidRPr="00382435">
        <w:rPr>
          <w:sz w:val="28"/>
          <w:szCs w:val="28"/>
        </w:rPr>
        <w:t>­</w:t>
      </w:r>
      <w:r w:rsidRPr="00382435">
        <w:rPr>
          <w:sz w:val="28"/>
          <w:szCs w:val="28"/>
        </w:rPr>
        <w:tab/>
        <w:t xml:space="preserve">ГАУ </w:t>
      </w:r>
      <w:proofErr w:type="gramStart"/>
      <w:r w:rsidRPr="00382435">
        <w:rPr>
          <w:sz w:val="28"/>
          <w:szCs w:val="28"/>
        </w:rPr>
        <w:t>СО</w:t>
      </w:r>
      <w:proofErr w:type="gramEnd"/>
      <w:r w:rsidRPr="00382435">
        <w:rPr>
          <w:sz w:val="28"/>
          <w:szCs w:val="28"/>
        </w:rPr>
        <w:t xml:space="preserve"> Оренбургской области "Комплексный центр социального обслуживания населения" в  </w:t>
      </w:r>
      <w:proofErr w:type="spellStart"/>
      <w:r w:rsidRPr="00382435">
        <w:rPr>
          <w:sz w:val="28"/>
          <w:szCs w:val="28"/>
        </w:rPr>
        <w:t>Грачевском</w:t>
      </w:r>
      <w:proofErr w:type="spellEnd"/>
      <w:r w:rsidRPr="00382435">
        <w:rPr>
          <w:sz w:val="28"/>
          <w:szCs w:val="28"/>
        </w:rPr>
        <w:t xml:space="preserve"> районе.</w:t>
      </w:r>
    </w:p>
    <w:p w:rsidR="00B47665" w:rsidRPr="00382435" w:rsidRDefault="00B47665" w:rsidP="00536947">
      <w:pPr>
        <w:jc w:val="both"/>
        <w:rPr>
          <w:sz w:val="28"/>
          <w:szCs w:val="28"/>
        </w:rPr>
      </w:pPr>
      <w:r w:rsidRPr="00382435">
        <w:rPr>
          <w:sz w:val="28"/>
          <w:szCs w:val="28"/>
        </w:rPr>
        <w:tab/>
      </w:r>
      <w:r w:rsidR="00536947" w:rsidRPr="00382435">
        <w:rPr>
          <w:sz w:val="28"/>
          <w:szCs w:val="28"/>
        </w:rPr>
        <w:t>На территории района действует "</w:t>
      </w:r>
      <w:r w:rsidR="0017577E" w:rsidRPr="00382435">
        <w:rPr>
          <w:sz w:val="28"/>
          <w:szCs w:val="28"/>
        </w:rPr>
        <w:t xml:space="preserve">Клиентская служба  ОСФР  в </w:t>
      </w:r>
      <w:proofErr w:type="spellStart"/>
      <w:r w:rsidR="0017577E" w:rsidRPr="00382435">
        <w:rPr>
          <w:sz w:val="28"/>
          <w:szCs w:val="28"/>
        </w:rPr>
        <w:t>Грачевском</w:t>
      </w:r>
      <w:proofErr w:type="spellEnd"/>
      <w:r w:rsidR="0017577E" w:rsidRPr="00382435">
        <w:rPr>
          <w:sz w:val="28"/>
          <w:szCs w:val="28"/>
        </w:rPr>
        <w:t xml:space="preserve"> районе Оренбургской области</w:t>
      </w:r>
      <w:r w:rsidR="00536947" w:rsidRPr="00382435">
        <w:rPr>
          <w:sz w:val="28"/>
          <w:szCs w:val="28"/>
        </w:rPr>
        <w:t>".</w:t>
      </w:r>
    </w:p>
    <w:p w:rsidR="0086393C" w:rsidRPr="00382435" w:rsidRDefault="0086393C" w:rsidP="00536947">
      <w:pPr>
        <w:jc w:val="both"/>
        <w:rPr>
          <w:sz w:val="28"/>
          <w:szCs w:val="28"/>
        </w:rPr>
      </w:pPr>
    </w:p>
    <w:p w:rsidR="0086393C" w:rsidRPr="00382435" w:rsidRDefault="0086393C" w:rsidP="00807A93">
      <w:pPr>
        <w:tabs>
          <w:tab w:val="left" w:pos="4125"/>
        </w:tabs>
        <w:jc w:val="center"/>
        <w:rPr>
          <w:sz w:val="28"/>
          <w:szCs w:val="28"/>
        </w:rPr>
      </w:pPr>
      <w:r w:rsidRPr="00382435">
        <w:rPr>
          <w:b/>
          <w:sz w:val="28"/>
          <w:szCs w:val="28"/>
        </w:rPr>
        <w:t>1.8 Уровень развития жилищного хозяйства</w:t>
      </w:r>
      <w:r w:rsidR="00E739B4" w:rsidRPr="00382435">
        <w:rPr>
          <w:b/>
          <w:sz w:val="28"/>
          <w:szCs w:val="28"/>
        </w:rPr>
        <w:t xml:space="preserve"> и инженерной инфраструктуры</w:t>
      </w:r>
      <w:r w:rsidRPr="00382435">
        <w:rPr>
          <w:sz w:val="28"/>
          <w:szCs w:val="28"/>
        </w:rPr>
        <w:t xml:space="preserve"> </w:t>
      </w:r>
    </w:p>
    <w:p w:rsidR="0086393C" w:rsidRPr="00382435" w:rsidRDefault="0086393C" w:rsidP="00FE5D82">
      <w:pPr>
        <w:pStyle w:val="aa"/>
        <w:ind w:firstLine="540"/>
        <w:rPr>
          <w:bCs/>
          <w:szCs w:val="28"/>
        </w:rPr>
      </w:pPr>
      <w:r w:rsidRPr="00382435">
        <w:rPr>
          <w:bCs/>
          <w:szCs w:val="28"/>
        </w:rPr>
        <w:t>Жилищно-коммунальное</w:t>
      </w:r>
      <w:r w:rsidR="001F376F" w:rsidRPr="00382435">
        <w:rPr>
          <w:bCs/>
          <w:szCs w:val="28"/>
        </w:rPr>
        <w:t xml:space="preserve"> хозяйство района представляют  следующие </w:t>
      </w:r>
      <w:r w:rsidRPr="00382435">
        <w:rPr>
          <w:bCs/>
          <w:szCs w:val="28"/>
        </w:rPr>
        <w:t xml:space="preserve"> предприятия: </w:t>
      </w:r>
      <w:r w:rsidR="00C45D20" w:rsidRPr="00382435">
        <w:rPr>
          <w:bCs/>
          <w:szCs w:val="28"/>
        </w:rPr>
        <w:t>МУП «Благоустройство»,</w:t>
      </w:r>
      <w:r w:rsidRPr="00382435">
        <w:rPr>
          <w:bCs/>
          <w:szCs w:val="28"/>
        </w:rPr>
        <w:t xml:space="preserve">  МУП КХ «Александровское»</w:t>
      </w:r>
      <w:r w:rsidR="00536947" w:rsidRPr="00382435">
        <w:rPr>
          <w:bCs/>
          <w:szCs w:val="28"/>
        </w:rPr>
        <w:t xml:space="preserve">, ИП Максимов  </w:t>
      </w:r>
      <w:r w:rsidRPr="00382435">
        <w:rPr>
          <w:bCs/>
          <w:szCs w:val="28"/>
        </w:rPr>
        <w:t xml:space="preserve">и  ООО «УК Грачевское ЖКХ». </w:t>
      </w:r>
      <w:r w:rsidR="001F376F" w:rsidRPr="00382435">
        <w:rPr>
          <w:bCs/>
          <w:szCs w:val="28"/>
        </w:rPr>
        <w:t xml:space="preserve">  Техническое состояние объектов инженерной инфраструктуры жилищно-коммунального хозяйства района не соответствует современным требованиям. Износ водопроводных</w:t>
      </w:r>
      <w:r w:rsidR="00D10CA3" w:rsidRPr="00382435">
        <w:rPr>
          <w:bCs/>
          <w:szCs w:val="28"/>
        </w:rPr>
        <w:t>, тепловых</w:t>
      </w:r>
      <w:r w:rsidR="001F376F" w:rsidRPr="00382435">
        <w:rPr>
          <w:bCs/>
          <w:szCs w:val="28"/>
        </w:rPr>
        <w:t xml:space="preserve"> и канализационных сетей превышает 50%.</w:t>
      </w:r>
    </w:p>
    <w:p w:rsidR="00191F81" w:rsidRPr="00382435" w:rsidRDefault="00191F81" w:rsidP="00191F81">
      <w:pPr>
        <w:pStyle w:val="a4"/>
        <w:ind w:left="0" w:firstLine="708"/>
        <w:jc w:val="both"/>
        <w:rPr>
          <w:sz w:val="28"/>
          <w:szCs w:val="28"/>
        </w:rPr>
      </w:pPr>
      <w:r w:rsidRPr="00382435">
        <w:rPr>
          <w:sz w:val="28"/>
          <w:szCs w:val="28"/>
        </w:rPr>
        <w:t>Инженерные коммуникации имеют значительную протяжённость:</w:t>
      </w:r>
    </w:p>
    <w:p w:rsidR="00191F81" w:rsidRPr="00382435" w:rsidRDefault="00191F81" w:rsidP="00191F81">
      <w:pPr>
        <w:jc w:val="both"/>
        <w:rPr>
          <w:sz w:val="28"/>
          <w:szCs w:val="28"/>
        </w:rPr>
      </w:pPr>
      <w:r w:rsidRPr="00382435">
        <w:rPr>
          <w:sz w:val="28"/>
          <w:szCs w:val="28"/>
        </w:rPr>
        <w:t>- тепловые</w:t>
      </w:r>
      <w:r w:rsidR="00D10CA3" w:rsidRPr="00382435">
        <w:rPr>
          <w:sz w:val="28"/>
          <w:szCs w:val="28"/>
        </w:rPr>
        <w:t xml:space="preserve"> </w:t>
      </w:r>
      <w:r w:rsidRPr="00382435">
        <w:rPr>
          <w:sz w:val="28"/>
          <w:szCs w:val="28"/>
        </w:rPr>
        <w:t xml:space="preserve"> сети</w:t>
      </w:r>
      <w:r w:rsidR="00D10CA3" w:rsidRPr="00382435">
        <w:rPr>
          <w:sz w:val="28"/>
          <w:szCs w:val="28"/>
        </w:rPr>
        <w:t xml:space="preserve"> в двух трубном исчислении</w:t>
      </w:r>
      <w:r w:rsidRPr="00382435">
        <w:rPr>
          <w:sz w:val="28"/>
          <w:szCs w:val="28"/>
        </w:rPr>
        <w:t>-</w:t>
      </w:r>
      <w:smartTag w:uri="urn:schemas-microsoft-com:office:smarttags" w:element="metricconverter">
        <w:smartTagPr>
          <w:attr w:name="ProductID" w:val="13,3 км"/>
        </w:smartTagPr>
        <w:r w:rsidRPr="00382435">
          <w:rPr>
            <w:sz w:val="28"/>
            <w:szCs w:val="28"/>
          </w:rPr>
          <w:t>13,3 км</w:t>
        </w:r>
      </w:smartTag>
      <w:r w:rsidRPr="00382435">
        <w:rPr>
          <w:sz w:val="28"/>
          <w:szCs w:val="28"/>
        </w:rPr>
        <w:t>.</w:t>
      </w:r>
    </w:p>
    <w:p w:rsidR="00191F81" w:rsidRPr="00382435" w:rsidRDefault="00191F81" w:rsidP="00191F81">
      <w:pPr>
        <w:jc w:val="both"/>
        <w:rPr>
          <w:sz w:val="28"/>
          <w:szCs w:val="28"/>
        </w:rPr>
      </w:pPr>
      <w:r w:rsidRPr="00382435">
        <w:rPr>
          <w:sz w:val="28"/>
          <w:szCs w:val="28"/>
        </w:rPr>
        <w:t>-</w:t>
      </w:r>
      <w:r w:rsidR="00D10CA3" w:rsidRPr="00382435">
        <w:t xml:space="preserve"> </w:t>
      </w:r>
      <w:r w:rsidR="00D10CA3" w:rsidRPr="00382435">
        <w:rPr>
          <w:sz w:val="28"/>
          <w:szCs w:val="28"/>
        </w:rPr>
        <w:t xml:space="preserve">одиночное протяжение </w:t>
      </w:r>
      <w:proofErr w:type="gramStart"/>
      <w:r w:rsidR="00D10CA3" w:rsidRPr="00382435">
        <w:rPr>
          <w:sz w:val="28"/>
          <w:szCs w:val="28"/>
        </w:rPr>
        <w:t>уличной</w:t>
      </w:r>
      <w:proofErr w:type="gramEnd"/>
      <w:r w:rsidR="00D10CA3" w:rsidRPr="00382435">
        <w:rPr>
          <w:sz w:val="28"/>
          <w:szCs w:val="28"/>
        </w:rPr>
        <w:t xml:space="preserve"> </w:t>
      </w:r>
      <w:r w:rsidRPr="00382435">
        <w:rPr>
          <w:sz w:val="28"/>
          <w:szCs w:val="28"/>
        </w:rPr>
        <w:t>водопроводн</w:t>
      </w:r>
      <w:r w:rsidR="00D10CA3" w:rsidRPr="00382435">
        <w:rPr>
          <w:sz w:val="28"/>
          <w:szCs w:val="28"/>
        </w:rPr>
        <w:t>ой</w:t>
      </w:r>
      <w:r w:rsidRPr="00382435">
        <w:rPr>
          <w:sz w:val="28"/>
          <w:szCs w:val="28"/>
        </w:rPr>
        <w:t xml:space="preserve"> сети-</w:t>
      </w:r>
      <w:r w:rsidR="002822FE" w:rsidRPr="00382435">
        <w:rPr>
          <w:sz w:val="28"/>
          <w:szCs w:val="28"/>
        </w:rPr>
        <w:t>18</w:t>
      </w:r>
      <w:r w:rsidR="008D1315" w:rsidRPr="00382435">
        <w:rPr>
          <w:sz w:val="28"/>
          <w:szCs w:val="28"/>
        </w:rPr>
        <w:t>2,2</w:t>
      </w:r>
      <w:r w:rsidRPr="00382435">
        <w:rPr>
          <w:sz w:val="28"/>
          <w:szCs w:val="28"/>
        </w:rPr>
        <w:t xml:space="preserve"> км.</w:t>
      </w:r>
    </w:p>
    <w:p w:rsidR="00191F81" w:rsidRPr="00382435" w:rsidRDefault="00191F81" w:rsidP="00191F81">
      <w:pPr>
        <w:jc w:val="both"/>
        <w:rPr>
          <w:sz w:val="28"/>
          <w:szCs w:val="28"/>
        </w:rPr>
      </w:pPr>
      <w:r w:rsidRPr="00382435">
        <w:rPr>
          <w:sz w:val="28"/>
          <w:szCs w:val="28"/>
        </w:rPr>
        <w:t>-</w:t>
      </w:r>
      <w:r w:rsidR="00D10CA3" w:rsidRPr="00382435">
        <w:rPr>
          <w:sz w:val="28"/>
          <w:szCs w:val="28"/>
        </w:rPr>
        <w:t xml:space="preserve"> одиночное протяжение уличной </w:t>
      </w:r>
      <w:r w:rsidRPr="00382435">
        <w:rPr>
          <w:sz w:val="28"/>
          <w:szCs w:val="28"/>
        </w:rPr>
        <w:t>канализационн</w:t>
      </w:r>
      <w:r w:rsidR="00D10CA3" w:rsidRPr="00382435">
        <w:rPr>
          <w:sz w:val="28"/>
          <w:szCs w:val="28"/>
        </w:rPr>
        <w:t>ой</w:t>
      </w:r>
      <w:r w:rsidRPr="00382435">
        <w:rPr>
          <w:sz w:val="28"/>
          <w:szCs w:val="28"/>
        </w:rPr>
        <w:t xml:space="preserve"> сети- </w:t>
      </w:r>
      <w:r w:rsidR="00D10CA3" w:rsidRPr="00382435">
        <w:rPr>
          <w:sz w:val="28"/>
          <w:szCs w:val="28"/>
        </w:rPr>
        <w:t>11,7</w:t>
      </w:r>
      <w:r w:rsidRPr="00382435">
        <w:rPr>
          <w:sz w:val="28"/>
          <w:szCs w:val="28"/>
        </w:rPr>
        <w:t xml:space="preserve"> км.</w:t>
      </w:r>
    </w:p>
    <w:p w:rsidR="00191F81" w:rsidRPr="00382435" w:rsidRDefault="00191F81" w:rsidP="00191F81">
      <w:pPr>
        <w:jc w:val="both"/>
        <w:rPr>
          <w:sz w:val="28"/>
          <w:szCs w:val="28"/>
        </w:rPr>
      </w:pPr>
      <w:r w:rsidRPr="00382435">
        <w:rPr>
          <w:sz w:val="28"/>
          <w:szCs w:val="28"/>
        </w:rPr>
        <w:t>-</w:t>
      </w:r>
      <w:r w:rsidR="00B824EF" w:rsidRPr="00382435">
        <w:rPr>
          <w:sz w:val="28"/>
          <w:szCs w:val="28"/>
        </w:rPr>
        <w:t>общая протяженность освященных частей улиц, проездов 128,</w:t>
      </w:r>
      <w:r w:rsidR="008D1315" w:rsidRPr="00382435">
        <w:rPr>
          <w:sz w:val="28"/>
          <w:szCs w:val="28"/>
        </w:rPr>
        <w:t>3</w:t>
      </w:r>
      <w:r w:rsidRPr="00382435">
        <w:rPr>
          <w:sz w:val="28"/>
          <w:szCs w:val="28"/>
        </w:rPr>
        <w:t xml:space="preserve"> км.</w:t>
      </w:r>
    </w:p>
    <w:p w:rsidR="00191F81" w:rsidRPr="00382435" w:rsidRDefault="00191F81" w:rsidP="00191F81">
      <w:pPr>
        <w:jc w:val="both"/>
        <w:rPr>
          <w:sz w:val="28"/>
          <w:szCs w:val="28"/>
        </w:rPr>
      </w:pPr>
      <w:r w:rsidRPr="00382435">
        <w:rPr>
          <w:sz w:val="28"/>
          <w:szCs w:val="28"/>
        </w:rPr>
        <w:t xml:space="preserve">-трансформаторные подстанции - </w:t>
      </w:r>
      <w:r w:rsidR="00C7267A" w:rsidRPr="00382435">
        <w:rPr>
          <w:sz w:val="28"/>
          <w:szCs w:val="28"/>
        </w:rPr>
        <w:t>216</w:t>
      </w:r>
      <w:r w:rsidRPr="00382435">
        <w:rPr>
          <w:sz w:val="28"/>
          <w:szCs w:val="28"/>
        </w:rPr>
        <w:t xml:space="preserve"> шт.</w:t>
      </w:r>
    </w:p>
    <w:p w:rsidR="001F376F" w:rsidRPr="00382435" w:rsidRDefault="001F376F" w:rsidP="00C341B2">
      <w:pPr>
        <w:ind w:firstLine="708"/>
        <w:jc w:val="both"/>
        <w:rPr>
          <w:sz w:val="28"/>
          <w:szCs w:val="28"/>
        </w:rPr>
      </w:pPr>
      <w:r w:rsidRPr="00382435">
        <w:rPr>
          <w:sz w:val="28"/>
          <w:szCs w:val="28"/>
        </w:rPr>
        <w:lastRenderedPageBreak/>
        <w:t xml:space="preserve">Общая площадь жилищного фонда Грачевского района составляет  </w:t>
      </w:r>
      <w:r w:rsidR="006A3203" w:rsidRPr="00382435">
        <w:rPr>
          <w:sz w:val="28"/>
          <w:szCs w:val="28"/>
        </w:rPr>
        <w:t>404</w:t>
      </w:r>
      <w:r w:rsidR="005F1198" w:rsidRPr="00382435">
        <w:rPr>
          <w:sz w:val="28"/>
          <w:szCs w:val="28"/>
        </w:rPr>
        <w:t xml:space="preserve"> тыс.</w:t>
      </w:r>
      <w:r w:rsidR="00D10CA3" w:rsidRPr="00382435">
        <w:rPr>
          <w:sz w:val="28"/>
          <w:szCs w:val="28"/>
        </w:rPr>
        <w:t xml:space="preserve"> </w:t>
      </w:r>
      <w:r w:rsidRPr="00382435">
        <w:rPr>
          <w:sz w:val="28"/>
          <w:szCs w:val="28"/>
        </w:rPr>
        <w:t xml:space="preserve">кв. метров. </w:t>
      </w:r>
    </w:p>
    <w:p w:rsidR="001F376F" w:rsidRPr="00382435" w:rsidRDefault="001F376F" w:rsidP="006A3203">
      <w:pPr>
        <w:ind w:firstLine="708"/>
        <w:jc w:val="both"/>
        <w:rPr>
          <w:sz w:val="28"/>
          <w:szCs w:val="28"/>
        </w:rPr>
      </w:pPr>
      <w:r w:rsidRPr="00382435">
        <w:rPr>
          <w:sz w:val="28"/>
          <w:szCs w:val="28"/>
        </w:rPr>
        <w:t>Наибольший удельный вес в структуре жилищного фонда района занимает частн</w:t>
      </w:r>
      <w:r w:rsidR="002822FE" w:rsidRPr="00382435">
        <w:rPr>
          <w:sz w:val="28"/>
          <w:szCs w:val="28"/>
        </w:rPr>
        <w:t>ый жилищный фонд.</w:t>
      </w:r>
    </w:p>
    <w:p w:rsidR="00AD4C62" w:rsidRPr="00382435" w:rsidRDefault="00AD4C62" w:rsidP="006A3203">
      <w:pPr>
        <w:jc w:val="center"/>
        <w:rPr>
          <w:b/>
          <w:bCs/>
        </w:rPr>
      </w:pPr>
    </w:p>
    <w:p w:rsidR="0036309A" w:rsidRPr="00382435" w:rsidRDefault="0036309A" w:rsidP="00703A61">
      <w:pPr>
        <w:jc w:val="both"/>
        <w:rPr>
          <w:b/>
          <w:bCs/>
        </w:rPr>
      </w:pPr>
    </w:p>
    <w:p w:rsidR="0086393C" w:rsidRPr="00382435" w:rsidRDefault="0086393C" w:rsidP="00240423">
      <w:pPr>
        <w:jc w:val="center"/>
        <w:rPr>
          <w:b/>
          <w:sz w:val="32"/>
          <w:szCs w:val="32"/>
        </w:rPr>
      </w:pPr>
      <w:r w:rsidRPr="00382435">
        <w:rPr>
          <w:b/>
          <w:sz w:val="32"/>
          <w:szCs w:val="32"/>
        </w:rPr>
        <w:t xml:space="preserve">2.Социально-экономический потенциал </w:t>
      </w:r>
      <w:proofErr w:type="gramStart"/>
      <w:r w:rsidRPr="00382435">
        <w:rPr>
          <w:b/>
          <w:sz w:val="32"/>
          <w:szCs w:val="32"/>
        </w:rPr>
        <w:t>муниципального</w:t>
      </w:r>
      <w:proofErr w:type="gramEnd"/>
      <w:r w:rsidRPr="00382435">
        <w:rPr>
          <w:b/>
          <w:sz w:val="32"/>
          <w:szCs w:val="32"/>
        </w:rPr>
        <w:t xml:space="preserve"> образования.</w:t>
      </w:r>
    </w:p>
    <w:p w:rsidR="0086393C" w:rsidRPr="00382435" w:rsidRDefault="0086393C" w:rsidP="00CD3E7B">
      <w:pPr>
        <w:tabs>
          <w:tab w:val="left" w:pos="1320"/>
        </w:tabs>
        <w:jc w:val="both"/>
        <w:rPr>
          <w:b/>
          <w:sz w:val="28"/>
          <w:szCs w:val="28"/>
        </w:rPr>
      </w:pPr>
      <w:r w:rsidRPr="00382435">
        <w:rPr>
          <w:sz w:val="28"/>
          <w:szCs w:val="28"/>
        </w:rPr>
        <w:t xml:space="preserve"> </w:t>
      </w:r>
      <w:r w:rsidRPr="00382435">
        <w:rPr>
          <w:sz w:val="28"/>
          <w:szCs w:val="28"/>
        </w:rPr>
        <w:tab/>
      </w:r>
      <w:r w:rsidRPr="00382435">
        <w:rPr>
          <w:b/>
          <w:sz w:val="28"/>
          <w:szCs w:val="28"/>
        </w:rPr>
        <w:t>2.1. Итоги социально-экономического развития района</w:t>
      </w:r>
    </w:p>
    <w:p w:rsidR="00AF6211" w:rsidRPr="00382435" w:rsidRDefault="00703A61" w:rsidP="00AF6211">
      <w:pPr>
        <w:ind w:firstLine="708"/>
        <w:jc w:val="both"/>
        <w:rPr>
          <w:sz w:val="28"/>
          <w:szCs w:val="28"/>
        </w:rPr>
      </w:pPr>
      <w:r w:rsidRPr="00382435">
        <w:rPr>
          <w:sz w:val="28"/>
          <w:szCs w:val="28"/>
        </w:rPr>
        <w:t xml:space="preserve">    </w:t>
      </w:r>
      <w:r w:rsidR="000D5207" w:rsidRPr="00382435">
        <w:rPr>
          <w:sz w:val="28"/>
          <w:szCs w:val="28"/>
        </w:rPr>
        <w:tab/>
      </w:r>
      <w:r w:rsidR="00AF6211" w:rsidRPr="00382435">
        <w:rPr>
          <w:sz w:val="28"/>
          <w:szCs w:val="28"/>
        </w:rPr>
        <w:t xml:space="preserve"> </w:t>
      </w:r>
    </w:p>
    <w:p w:rsidR="00676AFA" w:rsidRPr="00382435" w:rsidRDefault="00676AFA" w:rsidP="00AF6211">
      <w:pPr>
        <w:ind w:firstLine="708"/>
        <w:jc w:val="both"/>
        <w:rPr>
          <w:sz w:val="28"/>
          <w:szCs w:val="28"/>
        </w:rPr>
      </w:pPr>
      <w:r w:rsidRPr="00382435">
        <w:rPr>
          <w:sz w:val="28"/>
          <w:szCs w:val="28"/>
        </w:rPr>
        <w:t>Реализация национальных проектов, привлечение инвестиций, увеличение собственных доходов и оптимизация расходов бюджета района, развитие потребительского рынка и обеспечение благоприятного предпринимательского климата, улучшение качества автомобильных дорог, благоустройство территорий, модернизация материально-технической базы учреждений образования и культуры - именно этот круг вопросов уже много лет является приоритетным направлением деятельности администрации Грачевского района. К этому мы стремимся, и это становится возможным в результате слаженной работы органов местного самоуправления района, поселений, трудовых коллективов предприятий и организаций, представителей бизнеса, а также благодаря поддержке губернатора и администрации Оренбургской области.</w:t>
      </w:r>
      <w:r w:rsidR="00AF6211" w:rsidRPr="00382435">
        <w:t xml:space="preserve"> </w:t>
      </w:r>
      <w:r w:rsidR="00AF6211" w:rsidRPr="00382435">
        <w:rPr>
          <w:sz w:val="28"/>
          <w:szCs w:val="28"/>
        </w:rPr>
        <w:t>И сегодня, подводя итоги прошлого года, нужно отметить, что в 202</w:t>
      </w:r>
      <w:r w:rsidR="005F52CD" w:rsidRPr="00382435">
        <w:rPr>
          <w:sz w:val="28"/>
          <w:szCs w:val="28"/>
        </w:rPr>
        <w:t>2</w:t>
      </w:r>
      <w:r w:rsidR="00AF6211" w:rsidRPr="00382435">
        <w:rPr>
          <w:sz w:val="28"/>
          <w:szCs w:val="28"/>
        </w:rPr>
        <w:t xml:space="preserve"> году</w:t>
      </w:r>
      <w:r w:rsidR="0036309A" w:rsidRPr="00382435">
        <w:rPr>
          <w:sz w:val="28"/>
          <w:szCs w:val="28"/>
        </w:rPr>
        <w:t xml:space="preserve"> район социально </w:t>
      </w:r>
      <w:r w:rsidR="00AF6211" w:rsidRPr="00382435">
        <w:rPr>
          <w:sz w:val="28"/>
          <w:szCs w:val="28"/>
        </w:rPr>
        <w:t xml:space="preserve"> </w:t>
      </w:r>
      <w:r w:rsidR="0036309A" w:rsidRPr="00382435">
        <w:rPr>
          <w:sz w:val="28"/>
          <w:szCs w:val="28"/>
        </w:rPr>
        <w:t>- экономически развивался и участвовал в ряде общественно</w:t>
      </w:r>
      <w:r w:rsidR="002B2C3D" w:rsidRPr="00382435">
        <w:rPr>
          <w:sz w:val="28"/>
          <w:szCs w:val="28"/>
        </w:rPr>
        <w:t xml:space="preserve"> </w:t>
      </w:r>
      <w:r w:rsidR="00851A33" w:rsidRPr="00382435">
        <w:rPr>
          <w:sz w:val="28"/>
          <w:szCs w:val="28"/>
        </w:rPr>
        <w:t>-</w:t>
      </w:r>
      <w:r w:rsidR="0036309A" w:rsidRPr="00382435">
        <w:rPr>
          <w:sz w:val="28"/>
          <w:szCs w:val="28"/>
        </w:rPr>
        <w:t xml:space="preserve"> политических событий.</w:t>
      </w:r>
    </w:p>
    <w:p w:rsidR="00855A8D" w:rsidRPr="00382435" w:rsidRDefault="00855A8D" w:rsidP="00855A8D">
      <w:pPr>
        <w:ind w:firstLine="708"/>
        <w:jc w:val="both"/>
        <w:rPr>
          <w:rFonts w:eastAsia="Calibri"/>
          <w:color w:val="000000"/>
          <w:sz w:val="28"/>
          <w:szCs w:val="28"/>
          <w:lang w:eastAsia="en-US"/>
        </w:rPr>
      </w:pPr>
      <w:r w:rsidRPr="00382435">
        <w:rPr>
          <w:rFonts w:eastAsia="Calibri"/>
          <w:b/>
          <w:color w:val="000000"/>
          <w:sz w:val="28"/>
          <w:szCs w:val="28"/>
          <w:lang w:eastAsia="en-US"/>
        </w:rPr>
        <w:t>В бюджет муниципального образования Грачевский район</w:t>
      </w:r>
      <w:r w:rsidRPr="00382435">
        <w:rPr>
          <w:rFonts w:eastAsia="Calibri"/>
          <w:color w:val="000000"/>
          <w:sz w:val="28"/>
          <w:szCs w:val="28"/>
          <w:lang w:eastAsia="en-US"/>
        </w:rPr>
        <w:t xml:space="preserve"> за 2022 год мобилизовано всего доходов 535419 тыс. рублей (что на 55041 тыс. рублей больше чем за 2021 год), в том числе налоговые и неналоговые доходы – 175127 тыс. рублей, безвозмездные поступления из бюджетов других уровней – 360292 тыс. рублей.</w:t>
      </w:r>
    </w:p>
    <w:p w:rsidR="00855A8D" w:rsidRPr="00382435" w:rsidRDefault="00855A8D" w:rsidP="00855A8D">
      <w:pPr>
        <w:widowControl w:val="0"/>
        <w:autoSpaceDE w:val="0"/>
        <w:autoSpaceDN w:val="0"/>
        <w:adjustRightInd w:val="0"/>
        <w:ind w:firstLine="709"/>
        <w:jc w:val="both"/>
        <w:rPr>
          <w:rFonts w:eastAsia="Calibri"/>
          <w:color w:val="000000"/>
          <w:sz w:val="28"/>
          <w:szCs w:val="28"/>
          <w:lang w:eastAsia="en-US"/>
        </w:rPr>
      </w:pPr>
      <w:r w:rsidRPr="00382435">
        <w:rPr>
          <w:rFonts w:eastAsia="Calibri"/>
          <w:color w:val="000000"/>
          <w:sz w:val="28"/>
          <w:szCs w:val="28"/>
          <w:lang w:eastAsia="en-US"/>
        </w:rPr>
        <w:t>В структуре налоговых и неналоговых доходов районного бюджета:</w:t>
      </w:r>
    </w:p>
    <w:p w:rsidR="00855A8D" w:rsidRPr="00382435" w:rsidRDefault="00855A8D" w:rsidP="00855A8D">
      <w:pPr>
        <w:widowControl w:val="0"/>
        <w:numPr>
          <w:ilvl w:val="0"/>
          <w:numId w:val="7"/>
        </w:numPr>
        <w:autoSpaceDE w:val="0"/>
        <w:autoSpaceDN w:val="0"/>
        <w:adjustRightInd w:val="0"/>
        <w:spacing w:after="200" w:line="276" w:lineRule="auto"/>
        <w:ind w:left="0" w:firstLine="709"/>
        <w:contextualSpacing/>
        <w:jc w:val="both"/>
        <w:rPr>
          <w:rFonts w:eastAsia="Calibri"/>
          <w:color w:val="000000"/>
          <w:sz w:val="28"/>
          <w:szCs w:val="28"/>
          <w:lang w:eastAsia="en-US"/>
        </w:rPr>
      </w:pPr>
      <w:r w:rsidRPr="00382435">
        <w:rPr>
          <w:rFonts w:eastAsia="Calibri"/>
          <w:color w:val="000000"/>
          <w:sz w:val="28"/>
          <w:szCs w:val="28"/>
          <w:lang w:eastAsia="en-US"/>
        </w:rPr>
        <w:t>56 % занимает налог на доходы (97477 тыс. рублей);</w:t>
      </w:r>
    </w:p>
    <w:p w:rsidR="00855A8D" w:rsidRPr="00382435" w:rsidRDefault="00855A8D" w:rsidP="00855A8D">
      <w:pPr>
        <w:widowControl w:val="0"/>
        <w:numPr>
          <w:ilvl w:val="0"/>
          <w:numId w:val="7"/>
        </w:numPr>
        <w:autoSpaceDE w:val="0"/>
        <w:autoSpaceDN w:val="0"/>
        <w:adjustRightInd w:val="0"/>
        <w:spacing w:after="200" w:line="276" w:lineRule="auto"/>
        <w:ind w:left="0" w:firstLine="709"/>
        <w:contextualSpacing/>
        <w:jc w:val="both"/>
        <w:rPr>
          <w:rFonts w:eastAsia="Calibri"/>
          <w:color w:val="000000"/>
          <w:sz w:val="28"/>
          <w:szCs w:val="28"/>
          <w:lang w:eastAsia="en-US"/>
        </w:rPr>
      </w:pPr>
      <w:r w:rsidRPr="00382435">
        <w:rPr>
          <w:rFonts w:eastAsia="Calibri"/>
          <w:color w:val="000000"/>
          <w:sz w:val="28"/>
          <w:szCs w:val="28"/>
          <w:lang w:eastAsia="en-US"/>
        </w:rPr>
        <w:t>10,1 % - доходы от использования имущества, находящегося в муниципальной собственности (17715 тыс. рублей);</w:t>
      </w:r>
    </w:p>
    <w:p w:rsidR="00855A8D" w:rsidRPr="00382435" w:rsidRDefault="00855A8D" w:rsidP="00855A8D">
      <w:pPr>
        <w:widowControl w:val="0"/>
        <w:numPr>
          <w:ilvl w:val="0"/>
          <w:numId w:val="7"/>
        </w:numPr>
        <w:autoSpaceDE w:val="0"/>
        <w:autoSpaceDN w:val="0"/>
        <w:adjustRightInd w:val="0"/>
        <w:spacing w:after="200" w:line="276" w:lineRule="auto"/>
        <w:ind w:left="0" w:firstLine="709"/>
        <w:contextualSpacing/>
        <w:jc w:val="both"/>
        <w:rPr>
          <w:rFonts w:eastAsia="Calibri"/>
          <w:color w:val="000000"/>
          <w:sz w:val="28"/>
          <w:szCs w:val="28"/>
          <w:lang w:eastAsia="en-US"/>
        </w:rPr>
      </w:pPr>
      <w:r w:rsidRPr="00382435">
        <w:rPr>
          <w:rFonts w:eastAsia="Calibri"/>
          <w:color w:val="000000"/>
          <w:sz w:val="28"/>
          <w:szCs w:val="28"/>
          <w:lang w:eastAsia="en-US"/>
        </w:rPr>
        <w:t>13,8 % - доходы от продажи земли (24108 тыс. рублей).</w:t>
      </w:r>
    </w:p>
    <w:p w:rsidR="00855A8D" w:rsidRPr="00382435" w:rsidRDefault="00855A8D" w:rsidP="00855A8D">
      <w:pPr>
        <w:widowControl w:val="0"/>
        <w:numPr>
          <w:ilvl w:val="0"/>
          <w:numId w:val="7"/>
        </w:numPr>
        <w:autoSpaceDE w:val="0"/>
        <w:autoSpaceDN w:val="0"/>
        <w:adjustRightInd w:val="0"/>
        <w:spacing w:after="200" w:line="276" w:lineRule="auto"/>
        <w:ind w:left="0" w:firstLine="709"/>
        <w:contextualSpacing/>
        <w:jc w:val="both"/>
        <w:rPr>
          <w:rFonts w:eastAsia="Calibri"/>
          <w:color w:val="000000"/>
          <w:sz w:val="28"/>
          <w:szCs w:val="28"/>
          <w:lang w:eastAsia="en-US"/>
        </w:rPr>
      </w:pPr>
      <w:proofErr w:type="gramStart"/>
      <w:r w:rsidRPr="00382435">
        <w:rPr>
          <w:rFonts w:eastAsia="Calibri"/>
          <w:color w:val="000000"/>
          <w:sz w:val="28"/>
          <w:szCs w:val="28"/>
          <w:lang w:eastAsia="en-US"/>
        </w:rPr>
        <w:t>15,9 % - удельный вес налога на совокупный доход - 27902 тыс. рублей (из которых налог, взимаемый в связи с применением упрощенной системы налогообложения – 13030 тыс. рублей, единый налог на вмененный доход – -39 тыс. рублей, единый сельхозналог – 13837 тыс. рублей, налог, взимаемый в связи с применением патентной системы налогообложения – 1074 тыс. рублей).</w:t>
      </w:r>
      <w:proofErr w:type="gramEnd"/>
    </w:p>
    <w:p w:rsidR="00855A8D" w:rsidRPr="00382435" w:rsidRDefault="00855A8D" w:rsidP="00855A8D">
      <w:pPr>
        <w:widowControl w:val="0"/>
        <w:autoSpaceDE w:val="0"/>
        <w:autoSpaceDN w:val="0"/>
        <w:adjustRightInd w:val="0"/>
        <w:ind w:firstLine="709"/>
        <w:jc w:val="both"/>
        <w:rPr>
          <w:rFonts w:eastAsia="Calibri"/>
          <w:color w:val="000000"/>
          <w:sz w:val="28"/>
          <w:szCs w:val="28"/>
          <w:lang w:eastAsia="en-US"/>
        </w:rPr>
      </w:pPr>
      <w:r w:rsidRPr="00382435">
        <w:rPr>
          <w:rFonts w:eastAsia="Calibri"/>
          <w:color w:val="000000"/>
          <w:sz w:val="28"/>
          <w:szCs w:val="28"/>
          <w:lang w:eastAsia="en-US"/>
        </w:rPr>
        <w:t>План по налоговым и неналоговым доходам по районному бюджету исполнен на 107 процентов.</w:t>
      </w:r>
    </w:p>
    <w:p w:rsidR="00855A8D" w:rsidRPr="00382435" w:rsidRDefault="00855A8D" w:rsidP="00855A8D">
      <w:pPr>
        <w:widowControl w:val="0"/>
        <w:autoSpaceDE w:val="0"/>
        <w:autoSpaceDN w:val="0"/>
        <w:adjustRightInd w:val="0"/>
        <w:jc w:val="both"/>
        <w:rPr>
          <w:rFonts w:eastAsia="Calibri"/>
          <w:sz w:val="28"/>
          <w:szCs w:val="28"/>
          <w:lang w:eastAsia="en-US"/>
        </w:rPr>
      </w:pPr>
    </w:p>
    <w:p w:rsidR="00855A8D" w:rsidRPr="00382435" w:rsidRDefault="00855A8D" w:rsidP="00855A8D">
      <w:pPr>
        <w:widowControl w:val="0"/>
        <w:autoSpaceDE w:val="0"/>
        <w:autoSpaceDN w:val="0"/>
        <w:adjustRightInd w:val="0"/>
        <w:ind w:firstLine="709"/>
        <w:jc w:val="both"/>
        <w:rPr>
          <w:rFonts w:eastAsia="Calibri"/>
          <w:color w:val="000000"/>
          <w:sz w:val="28"/>
          <w:szCs w:val="28"/>
          <w:lang w:eastAsia="en-US"/>
        </w:rPr>
      </w:pPr>
      <w:r w:rsidRPr="00382435">
        <w:rPr>
          <w:rFonts w:eastAsia="Calibri"/>
          <w:color w:val="000000"/>
          <w:sz w:val="28"/>
          <w:szCs w:val="28"/>
          <w:lang w:eastAsia="en-US"/>
        </w:rPr>
        <w:lastRenderedPageBreak/>
        <w:t xml:space="preserve">За счет средств районного бюджета произведены расходы в сумме 526396 тыс. рублей. </w:t>
      </w:r>
    </w:p>
    <w:p w:rsidR="00855A8D" w:rsidRPr="00382435" w:rsidRDefault="00855A8D" w:rsidP="00855A8D">
      <w:pPr>
        <w:ind w:firstLine="709"/>
        <w:jc w:val="both"/>
        <w:rPr>
          <w:rFonts w:eastAsia="Calibri"/>
          <w:sz w:val="28"/>
          <w:szCs w:val="28"/>
          <w:lang w:eastAsia="en-US"/>
        </w:rPr>
      </w:pPr>
      <w:r w:rsidRPr="00382435">
        <w:rPr>
          <w:rFonts w:eastAsia="Calibri"/>
          <w:sz w:val="28"/>
          <w:szCs w:val="28"/>
          <w:lang w:eastAsia="en-US"/>
        </w:rPr>
        <w:t xml:space="preserve">Расходная часть бюджета сохраняет свою социальную направленность: кассовые расходы на социально-культурную сферу составили 360455 тыс. рублей или 68,5 % от общих расходов бюджета. Это позволило в полном объеме исполнить все защищенные и социально-значимые статьи расходов. </w:t>
      </w:r>
    </w:p>
    <w:p w:rsidR="00855A8D" w:rsidRPr="00382435" w:rsidRDefault="00855A8D" w:rsidP="00855A8D">
      <w:pPr>
        <w:ind w:firstLine="561"/>
        <w:jc w:val="both"/>
        <w:rPr>
          <w:rFonts w:eastAsia="Calibri"/>
          <w:sz w:val="28"/>
          <w:szCs w:val="22"/>
          <w:lang w:eastAsia="en-US"/>
        </w:rPr>
      </w:pPr>
      <w:r w:rsidRPr="00382435">
        <w:rPr>
          <w:rFonts w:eastAsia="Calibri"/>
          <w:sz w:val="28"/>
          <w:szCs w:val="28"/>
          <w:lang w:eastAsia="en-US"/>
        </w:rPr>
        <w:t>На оплату труда работникам муниципальных учреждений направлено 304901,5 тыс. рублей.</w:t>
      </w:r>
    </w:p>
    <w:p w:rsidR="00855A8D" w:rsidRPr="00382435" w:rsidRDefault="00855A8D" w:rsidP="00855A8D">
      <w:pPr>
        <w:ind w:firstLine="561"/>
        <w:jc w:val="both"/>
        <w:rPr>
          <w:sz w:val="28"/>
          <w:szCs w:val="20"/>
        </w:rPr>
      </w:pPr>
      <w:r w:rsidRPr="00382435">
        <w:rPr>
          <w:sz w:val="28"/>
          <w:szCs w:val="20"/>
        </w:rPr>
        <w:t>Передано межбюджетных трансфертов сельским поселениям в общей сумме 85826 тыс. рублей или 100 % от утвержденных назначений.</w:t>
      </w:r>
    </w:p>
    <w:p w:rsidR="00855A8D" w:rsidRPr="00382435" w:rsidRDefault="00855A8D" w:rsidP="00855A8D">
      <w:pPr>
        <w:ind w:firstLine="561"/>
        <w:jc w:val="both"/>
        <w:rPr>
          <w:sz w:val="28"/>
          <w:szCs w:val="20"/>
        </w:rPr>
      </w:pPr>
      <w:r w:rsidRPr="00382435">
        <w:rPr>
          <w:sz w:val="28"/>
          <w:szCs w:val="20"/>
        </w:rPr>
        <w:t>Произведено финансирование муниципальных программ на сумму 522743,2 тыс. рублей или 99,3 % от общих расходов бюджета.</w:t>
      </w:r>
    </w:p>
    <w:p w:rsidR="00855A8D" w:rsidRPr="00382435" w:rsidRDefault="00855A8D" w:rsidP="00855A8D">
      <w:pPr>
        <w:ind w:firstLine="561"/>
        <w:jc w:val="both"/>
        <w:rPr>
          <w:sz w:val="28"/>
          <w:szCs w:val="20"/>
        </w:rPr>
      </w:pPr>
    </w:p>
    <w:p w:rsidR="00855A8D" w:rsidRPr="00382435" w:rsidRDefault="00855A8D" w:rsidP="00855A8D">
      <w:pPr>
        <w:ind w:firstLine="561"/>
        <w:jc w:val="both"/>
        <w:rPr>
          <w:sz w:val="28"/>
          <w:szCs w:val="20"/>
        </w:rPr>
      </w:pPr>
      <w:r w:rsidRPr="00382435">
        <w:rPr>
          <w:sz w:val="28"/>
          <w:szCs w:val="20"/>
        </w:rPr>
        <w:t>В 2022 году проведены следующие мероприятия в рамках реализации региональных проектов:</w:t>
      </w:r>
    </w:p>
    <w:p w:rsidR="00855A8D" w:rsidRPr="00382435" w:rsidRDefault="00855A8D" w:rsidP="00855A8D">
      <w:pPr>
        <w:numPr>
          <w:ilvl w:val="0"/>
          <w:numId w:val="7"/>
        </w:numPr>
        <w:spacing w:after="200" w:line="276" w:lineRule="auto"/>
        <w:ind w:left="0" w:firstLine="561"/>
        <w:jc w:val="both"/>
        <w:rPr>
          <w:sz w:val="28"/>
          <w:szCs w:val="28"/>
        </w:rPr>
      </w:pPr>
      <w:r w:rsidRPr="00382435">
        <w:rPr>
          <w:sz w:val="28"/>
          <w:szCs w:val="28"/>
        </w:rPr>
        <w:t>«Успех каждого ребенка» - ремонт спортивного зала МБОУ «</w:t>
      </w:r>
      <w:proofErr w:type="spellStart"/>
      <w:r w:rsidRPr="00382435">
        <w:rPr>
          <w:sz w:val="28"/>
          <w:szCs w:val="28"/>
        </w:rPr>
        <w:t>Новоникольская</w:t>
      </w:r>
      <w:proofErr w:type="spellEnd"/>
      <w:r w:rsidRPr="00382435">
        <w:rPr>
          <w:sz w:val="28"/>
          <w:szCs w:val="28"/>
        </w:rPr>
        <w:t xml:space="preserve"> СОШ» (направлено сре</w:t>
      </w:r>
      <w:proofErr w:type="gramStart"/>
      <w:r w:rsidRPr="00382435">
        <w:rPr>
          <w:sz w:val="28"/>
          <w:szCs w:val="28"/>
        </w:rPr>
        <w:t>дств в с</w:t>
      </w:r>
      <w:proofErr w:type="gramEnd"/>
      <w:r w:rsidRPr="00382435">
        <w:rPr>
          <w:sz w:val="28"/>
          <w:szCs w:val="28"/>
        </w:rPr>
        <w:t>умме 2260,2 тыс. рублей, из них за счет федерального бюджета - 331,87 тыс. рублей, областного бюджета - 1702,31 тыс. рублей, местного бюджета - 226,02 тыс. рублей);</w:t>
      </w:r>
    </w:p>
    <w:p w:rsidR="00855A8D" w:rsidRPr="00382435" w:rsidRDefault="00855A8D" w:rsidP="00855A8D">
      <w:pPr>
        <w:numPr>
          <w:ilvl w:val="0"/>
          <w:numId w:val="7"/>
        </w:numPr>
        <w:spacing w:after="200" w:line="276" w:lineRule="auto"/>
        <w:ind w:left="0" w:firstLine="561"/>
        <w:jc w:val="both"/>
        <w:rPr>
          <w:sz w:val="28"/>
          <w:szCs w:val="28"/>
        </w:rPr>
      </w:pPr>
      <w:proofErr w:type="gramStart"/>
      <w:r w:rsidRPr="00382435">
        <w:rPr>
          <w:sz w:val="28"/>
          <w:szCs w:val="28"/>
        </w:rPr>
        <w:t>«Культурная среда» - оснащение музыкальными инструментами, оборудованием и учебными материалами МБУ ДО «Детская школа искусств» (направлено средств в сумме 6703,98 тыс. рублей, из них за счет федерального бюджета - 5387,31 тыс. рублей, областного бюджета - 1182,59 тыс. рублей, местного бюджета - 134,08 тыс. рублей);</w:t>
      </w:r>
      <w:proofErr w:type="gramEnd"/>
    </w:p>
    <w:p w:rsidR="00855A8D" w:rsidRPr="00382435" w:rsidRDefault="00855A8D" w:rsidP="00855A8D">
      <w:pPr>
        <w:numPr>
          <w:ilvl w:val="0"/>
          <w:numId w:val="7"/>
        </w:numPr>
        <w:spacing w:after="200" w:line="276" w:lineRule="auto"/>
        <w:ind w:left="0" w:firstLine="561"/>
        <w:jc w:val="both"/>
        <w:rPr>
          <w:sz w:val="28"/>
          <w:szCs w:val="28"/>
        </w:rPr>
      </w:pPr>
      <w:r w:rsidRPr="00382435">
        <w:rPr>
          <w:sz w:val="28"/>
          <w:szCs w:val="28"/>
        </w:rPr>
        <w:t>«Патриотическое воспитание граждан Российской Федерации»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(направлено сре</w:t>
      </w:r>
      <w:proofErr w:type="gramStart"/>
      <w:r w:rsidRPr="00382435">
        <w:rPr>
          <w:sz w:val="28"/>
          <w:szCs w:val="28"/>
        </w:rPr>
        <w:t>дств в с</w:t>
      </w:r>
      <w:proofErr w:type="gramEnd"/>
      <w:r w:rsidRPr="00382435">
        <w:rPr>
          <w:sz w:val="28"/>
          <w:szCs w:val="28"/>
        </w:rPr>
        <w:t>умме 347,4 тыс. рублей из них за счет федерального бюджета - 333,5 тыс. рублей, областного бюджета - 13,9 тыс. рублей).</w:t>
      </w:r>
    </w:p>
    <w:p w:rsidR="00855A8D" w:rsidRPr="00382435" w:rsidRDefault="00855A8D" w:rsidP="00855A8D">
      <w:pPr>
        <w:overflowPunct w:val="0"/>
        <w:autoSpaceDE w:val="0"/>
        <w:autoSpaceDN w:val="0"/>
        <w:adjustRightInd w:val="0"/>
        <w:spacing w:after="200"/>
        <w:ind w:right="-106" w:firstLine="720"/>
        <w:jc w:val="both"/>
        <w:rPr>
          <w:rFonts w:eastAsia="Calibri"/>
          <w:sz w:val="28"/>
          <w:szCs w:val="28"/>
          <w:lang w:eastAsia="en-US"/>
        </w:rPr>
      </w:pPr>
      <w:r w:rsidRPr="00382435">
        <w:rPr>
          <w:rFonts w:eastAsia="Calibri"/>
          <w:sz w:val="28"/>
          <w:szCs w:val="28"/>
          <w:lang w:eastAsia="en-US"/>
        </w:rPr>
        <w:t>По программе модернизации систем Образования произведен ремонт и приобретено оборудование в МБОУ «Александровская СОШ</w:t>
      </w:r>
      <w:r w:rsidRPr="00382435">
        <w:rPr>
          <w:rFonts w:eastAsia="Calibri"/>
          <w:b/>
          <w:sz w:val="28"/>
          <w:szCs w:val="28"/>
          <w:lang w:eastAsia="en-US"/>
        </w:rPr>
        <w:t>»</w:t>
      </w:r>
      <w:r w:rsidRPr="00382435">
        <w:rPr>
          <w:rFonts w:eastAsia="Calibri"/>
          <w:sz w:val="28"/>
          <w:szCs w:val="28"/>
          <w:lang w:eastAsia="en-US"/>
        </w:rPr>
        <w:t xml:space="preserve"> на сумму 11749,1 тыс. рублей.</w:t>
      </w:r>
    </w:p>
    <w:p w:rsidR="00855A8D" w:rsidRPr="00382435" w:rsidRDefault="00855A8D" w:rsidP="00855A8D">
      <w:pPr>
        <w:overflowPunct w:val="0"/>
        <w:autoSpaceDE w:val="0"/>
        <w:autoSpaceDN w:val="0"/>
        <w:adjustRightInd w:val="0"/>
        <w:ind w:right="-106" w:firstLine="720"/>
        <w:jc w:val="both"/>
        <w:rPr>
          <w:rFonts w:eastAsia="Calibri"/>
          <w:sz w:val="28"/>
          <w:szCs w:val="28"/>
          <w:lang w:eastAsia="en-US"/>
        </w:rPr>
      </w:pPr>
      <w:r w:rsidRPr="00382435">
        <w:rPr>
          <w:rFonts w:eastAsia="Calibri"/>
          <w:sz w:val="28"/>
          <w:szCs w:val="28"/>
          <w:lang w:eastAsia="en-US"/>
        </w:rPr>
        <w:t>В рамках реализации социально-значимых мероприятий 1123 тыс. рублей израсходовано на приобретение костюмов для коллективов МБУК «ЦКС Грачевского района»</w:t>
      </w:r>
      <w:r w:rsidRPr="00382435">
        <w:rPr>
          <w:rFonts w:eastAsia="Calibri"/>
          <w:color w:val="C00000"/>
          <w:sz w:val="28"/>
          <w:szCs w:val="28"/>
          <w:lang w:eastAsia="en-US"/>
        </w:rPr>
        <w:t xml:space="preserve"> </w:t>
      </w:r>
      <w:r w:rsidRPr="00382435">
        <w:rPr>
          <w:rFonts w:eastAsia="Calibri"/>
          <w:sz w:val="28"/>
          <w:szCs w:val="28"/>
          <w:lang w:eastAsia="en-US"/>
        </w:rPr>
        <w:t xml:space="preserve">(250 тыс. рублей), приобретение детской площадки для установки в с. Грачевка (373 тыс. рублей), на благоустройство общественной территории ул. </w:t>
      </w:r>
      <w:proofErr w:type="gramStart"/>
      <w:r w:rsidRPr="00382435">
        <w:rPr>
          <w:rFonts w:eastAsia="Calibri"/>
          <w:sz w:val="28"/>
          <w:szCs w:val="28"/>
          <w:lang w:eastAsia="en-US"/>
        </w:rPr>
        <w:t>Юбилейная</w:t>
      </w:r>
      <w:proofErr w:type="gramEnd"/>
      <w:r w:rsidRPr="00382435">
        <w:rPr>
          <w:rFonts w:eastAsia="Calibri"/>
          <w:sz w:val="28"/>
          <w:szCs w:val="28"/>
          <w:lang w:eastAsia="en-US"/>
        </w:rPr>
        <w:t xml:space="preserve"> в с. Грачевка (500 тыс. рублей) (средства областного бюджета – депутатские).</w:t>
      </w:r>
    </w:p>
    <w:p w:rsidR="00855A8D" w:rsidRPr="00382435" w:rsidRDefault="00855A8D" w:rsidP="00855A8D">
      <w:pPr>
        <w:jc w:val="both"/>
        <w:rPr>
          <w:rFonts w:eastAsia="Calibri"/>
          <w:sz w:val="28"/>
          <w:szCs w:val="28"/>
          <w:lang w:eastAsia="en-US"/>
        </w:rPr>
      </w:pPr>
    </w:p>
    <w:p w:rsidR="00855A8D" w:rsidRPr="00382435" w:rsidRDefault="00855A8D" w:rsidP="00855A8D">
      <w:pPr>
        <w:ind w:firstLine="720"/>
        <w:jc w:val="both"/>
        <w:rPr>
          <w:rFonts w:eastAsia="Calibri"/>
          <w:sz w:val="28"/>
          <w:szCs w:val="28"/>
          <w:lang w:eastAsia="en-US"/>
        </w:rPr>
      </w:pPr>
      <w:r w:rsidRPr="00382435">
        <w:rPr>
          <w:rFonts w:eastAsia="Calibri"/>
          <w:sz w:val="28"/>
          <w:szCs w:val="28"/>
          <w:lang w:eastAsia="en-US"/>
        </w:rPr>
        <w:lastRenderedPageBreak/>
        <w:t>По состоянию на 01.01.2023 просроченной кредиторской задолженности по обязательствам районного бюджета нет.</w:t>
      </w:r>
    </w:p>
    <w:p w:rsidR="00855A8D" w:rsidRPr="00382435" w:rsidRDefault="00855A8D" w:rsidP="00855A8D">
      <w:pPr>
        <w:ind w:firstLine="720"/>
        <w:jc w:val="both"/>
        <w:rPr>
          <w:rFonts w:eastAsia="Calibri"/>
          <w:sz w:val="28"/>
          <w:szCs w:val="28"/>
          <w:lang w:eastAsia="en-US"/>
        </w:rPr>
      </w:pPr>
      <w:r w:rsidRPr="00382435">
        <w:rPr>
          <w:rFonts w:eastAsia="Calibri"/>
          <w:sz w:val="28"/>
          <w:szCs w:val="28"/>
          <w:lang w:eastAsia="en-US"/>
        </w:rPr>
        <w:t>Средняя заработная плата составила</w:t>
      </w:r>
      <w:proofErr w:type="gramStart"/>
      <w:r w:rsidR="005F52CD" w:rsidRPr="00382435">
        <w:rPr>
          <w:rFonts w:eastAsia="Calibri"/>
          <w:sz w:val="28"/>
          <w:szCs w:val="28"/>
          <w:lang w:eastAsia="en-US"/>
        </w:rPr>
        <w:t xml:space="preserve"> </w:t>
      </w:r>
      <w:r w:rsidRPr="00382435">
        <w:rPr>
          <w:rFonts w:eastAsia="Calibri"/>
          <w:sz w:val="28"/>
          <w:szCs w:val="28"/>
          <w:lang w:eastAsia="en-US"/>
        </w:rPr>
        <w:t>:</w:t>
      </w:r>
      <w:proofErr w:type="gramEnd"/>
    </w:p>
    <w:p w:rsidR="00855A8D" w:rsidRPr="00382435" w:rsidRDefault="00855A8D" w:rsidP="00855A8D">
      <w:pPr>
        <w:numPr>
          <w:ilvl w:val="0"/>
          <w:numId w:val="7"/>
        </w:numPr>
        <w:spacing w:after="200" w:line="276" w:lineRule="auto"/>
        <w:ind w:left="0" w:firstLine="709"/>
        <w:contextualSpacing/>
        <w:jc w:val="both"/>
        <w:rPr>
          <w:rFonts w:eastAsia="Calibri"/>
          <w:sz w:val="28"/>
          <w:szCs w:val="28"/>
          <w:lang w:eastAsia="en-US"/>
        </w:rPr>
      </w:pPr>
      <w:r w:rsidRPr="00382435">
        <w:rPr>
          <w:rFonts w:eastAsia="Calibri"/>
          <w:sz w:val="28"/>
          <w:szCs w:val="28"/>
          <w:lang w:eastAsia="en-US"/>
        </w:rPr>
        <w:t>дошкольное образование – 24564,0 рублей;</w:t>
      </w:r>
    </w:p>
    <w:p w:rsidR="00855A8D" w:rsidRPr="00382435" w:rsidRDefault="00855A8D" w:rsidP="00855A8D">
      <w:pPr>
        <w:numPr>
          <w:ilvl w:val="0"/>
          <w:numId w:val="7"/>
        </w:numPr>
        <w:spacing w:after="200" w:line="276" w:lineRule="auto"/>
        <w:ind w:left="0" w:firstLine="709"/>
        <w:contextualSpacing/>
        <w:jc w:val="both"/>
        <w:rPr>
          <w:rFonts w:eastAsia="Calibri"/>
          <w:sz w:val="28"/>
          <w:szCs w:val="28"/>
          <w:lang w:eastAsia="en-US"/>
        </w:rPr>
      </w:pPr>
      <w:r w:rsidRPr="00382435">
        <w:rPr>
          <w:rFonts w:eastAsia="Calibri"/>
          <w:sz w:val="28"/>
          <w:szCs w:val="28"/>
          <w:lang w:eastAsia="en-US"/>
        </w:rPr>
        <w:t>общее образование – 35164,0 рублей;</w:t>
      </w:r>
    </w:p>
    <w:p w:rsidR="00855A8D" w:rsidRPr="00382435" w:rsidRDefault="00855A8D" w:rsidP="00855A8D">
      <w:pPr>
        <w:numPr>
          <w:ilvl w:val="0"/>
          <w:numId w:val="7"/>
        </w:numPr>
        <w:spacing w:after="200" w:line="276" w:lineRule="auto"/>
        <w:ind w:left="0" w:firstLine="709"/>
        <w:contextualSpacing/>
        <w:jc w:val="both"/>
        <w:rPr>
          <w:rFonts w:eastAsia="Calibri"/>
          <w:sz w:val="28"/>
          <w:szCs w:val="28"/>
          <w:lang w:eastAsia="en-US"/>
        </w:rPr>
      </w:pPr>
      <w:r w:rsidRPr="00382435">
        <w:rPr>
          <w:rFonts w:eastAsia="Calibri"/>
          <w:sz w:val="28"/>
          <w:szCs w:val="28"/>
          <w:lang w:eastAsia="en-US"/>
        </w:rPr>
        <w:t>дополнительное образование - 36001,0 рублей;</w:t>
      </w:r>
    </w:p>
    <w:p w:rsidR="00855A8D" w:rsidRPr="00382435" w:rsidRDefault="00855A8D" w:rsidP="00855A8D">
      <w:pPr>
        <w:numPr>
          <w:ilvl w:val="0"/>
          <w:numId w:val="7"/>
        </w:numPr>
        <w:spacing w:after="200" w:line="276" w:lineRule="auto"/>
        <w:ind w:left="0" w:firstLine="709"/>
        <w:contextualSpacing/>
        <w:jc w:val="both"/>
        <w:rPr>
          <w:rFonts w:eastAsia="Calibri"/>
          <w:sz w:val="28"/>
          <w:szCs w:val="28"/>
          <w:lang w:eastAsia="en-US"/>
        </w:rPr>
      </w:pPr>
      <w:r w:rsidRPr="00382435">
        <w:rPr>
          <w:rFonts w:eastAsia="Calibri"/>
          <w:sz w:val="28"/>
          <w:szCs w:val="28"/>
          <w:lang w:eastAsia="en-US"/>
        </w:rPr>
        <w:t>учреждения культуры 32772,0 рублей;</w:t>
      </w:r>
    </w:p>
    <w:p w:rsidR="00855A8D" w:rsidRPr="00382435" w:rsidRDefault="00855A8D" w:rsidP="00855A8D">
      <w:pPr>
        <w:ind w:firstLine="708"/>
        <w:jc w:val="both"/>
        <w:rPr>
          <w:sz w:val="28"/>
          <w:szCs w:val="28"/>
        </w:rPr>
      </w:pPr>
      <w:r w:rsidRPr="00382435">
        <w:rPr>
          <w:rFonts w:eastAsia="Calibri"/>
          <w:sz w:val="28"/>
          <w:szCs w:val="28"/>
          <w:lang w:eastAsia="en-US"/>
        </w:rPr>
        <w:t>дополнительное образование в культуре - 37942,0 рублей</w:t>
      </w:r>
    </w:p>
    <w:p w:rsidR="00855A8D" w:rsidRPr="00382435" w:rsidRDefault="00855A8D" w:rsidP="00AF6211">
      <w:pPr>
        <w:ind w:firstLine="708"/>
        <w:jc w:val="both"/>
        <w:rPr>
          <w:sz w:val="28"/>
          <w:szCs w:val="28"/>
        </w:rPr>
      </w:pPr>
    </w:p>
    <w:p w:rsidR="002A08BE" w:rsidRPr="00382435" w:rsidRDefault="002A08BE" w:rsidP="002A08BE">
      <w:pPr>
        <w:ind w:firstLine="708"/>
        <w:jc w:val="both"/>
        <w:rPr>
          <w:rFonts w:eastAsia="Calibri"/>
          <w:sz w:val="28"/>
          <w:szCs w:val="28"/>
          <w:lang w:eastAsia="en-US"/>
        </w:rPr>
      </w:pPr>
      <w:r w:rsidRPr="00382435">
        <w:rPr>
          <w:rFonts w:eastAsia="Calibri"/>
          <w:sz w:val="28"/>
          <w:szCs w:val="28"/>
          <w:lang w:eastAsia="en-US"/>
        </w:rPr>
        <w:t xml:space="preserve">С 2016 года на территории Грачевского района успешно реализуется проект «Народный бюджет», в результате которого проводился конкурсный отбор проектов, направленных на обеспечение участия населения муниципального образования сельских поселений в решении вопросов местного значения. Неоднократно проект реализовывался в </w:t>
      </w:r>
      <w:proofErr w:type="spellStart"/>
      <w:r w:rsidRPr="00382435">
        <w:rPr>
          <w:rFonts w:eastAsia="Calibri"/>
          <w:sz w:val="28"/>
          <w:szCs w:val="28"/>
          <w:lang w:eastAsia="en-US"/>
        </w:rPr>
        <w:t>Ероховском</w:t>
      </w:r>
      <w:proofErr w:type="spellEnd"/>
      <w:r w:rsidRPr="00382435">
        <w:rPr>
          <w:rFonts w:eastAsia="Calibri"/>
          <w:sz w:val="28"/>
          <w:szCs w:val="28"/>
          <w:lang w:eastAsia="en-US"/>
        </w:rPr>
        <w:t xml:space="preserve">, </w:t>
      </w:r>
      <w:proofErr w:type="spellStart"/>
      <w:r w:rsidRPr="00382435">
        <w:rPr>
          <w:rFonts w:eastAsia="Calibri"/>
          <w:sz w:val="28"/>
          <w:szCs w:val="28"/>
          <w:lang w:eastAsia="en-US"/>
        </w:rPr>
        <w:t>Петрохерсонецком</w:t>
      </w:r>
      <w:proofErr w:type="spellEnd"/>
      <w:r w:rsidRPr="00382435">
        <w:rPr>
          <w:rFonts w:eastAsia="Calibri"/>
          <w:sz w:val="28"/>
          <w:szCs w:val="28"/>
          <w:lang w:eastAsia="en-US"/>
        </w:rPr>
        <w:t xml:space="preserve">, </w:t>
      </w:r>
      <w:proofErr w:type="spellStart"/>
      <w:r w:rsidRPr="00382435">
        <w:rPr>
          <w:rFonts w:eastAsia="Calibri"/>
          <w:sz w:val="28"/>
          <w:szCs w:val="28"/>
          <w:lang w:eastAsia="en-US"/>
        </w:rPr>
        <w:t>Верхнеигнашкинском</w:t>
      </w:r>
      <w:proofErr w:type="spellEnd"/>
      <w:r w:rsidRPr="00382435">
        <w:rPr>
          <w:rFonts w:eastAsia="Calibri"/>
          <w:sz w:val="28"/>
          <w:szCs w:val="28"/>
          <w:lang w:eastAsia="en-US"/>
        </w:rPr>
        <w:t xml:space="preserve">, </w:t>
      </w:r>
      <w:proofErr w:type="spellStart"/>
      <w:r w:rsidRPr="00382435">
        <w:rPr>
          <w:rFonts w:eastAsia="Calibri"/>
          <w:sz w:val="28"/>
          <w:szCs w:val="28"/>
          <w:lang w:eastAsia="en-US"/>
        </w:rPr>
        <w:t>Русскоигнашкинском</w:t>
      </w:r>
      <w:proofErr w:type="spellEnd"/>
      <w:r w:rsidRPr="00382435">
        <w:rPr>
          <w:rFonts w:eastAsia="Calibri"/>
          <w:sz w:val="28"/>
          <w:szCs w:val="28"/>
          <w:lang w:eastAsia="en-US"/>
        </w:rPr>
        <w:t xml:space="preserve"> сельсоветах.</w:t>
      </w:r>
    </w:p>
    <w:p w:rsidR="002A08BE" w:rsidRPr="00382435" w:rsidRDefault="002A08BE" w:rsidP="002A08BE">
      <w:pPr>
        <w:ind w:firstLine="720"/>
        <w:jc w:val="both"/>
        <w:rPr>
          <w:rFonts w:eastAsia="Calibri"/>
          <w:sz w:val="28"/>
          <w:szCs w:val="28"/>
          <w:lang w:eastAsia="en-US"/>
        </w:rPr>
      </w:pPr>
      <w:r w:rsidRPr="00382435">
        <w:rPr>
          <w:rFonts w:eastAsia="Calibri"/>
          <w:sz w:val="28"/>
          <w:szCs w:val="28"/>
          <w:lang w:eastAsia="en-US"/>
        </w:rPr>
        <w:t>В 2022 году в рамках проекта «Н</w:t>
      </w:r>
      <w:r w:rsidR="00931659">
        <w:rPr>
          <w:rFonts w:eastAsia="Calibri"/>
          <w:sz w:val="28"/>
          <w:szCs w:val="28"/>
          <w:lang w:eastAsia="en-US"/>
        </w:rPr>
        <w:t>ародный бюджет»</w:t>
      </w:r>
      <w:r w:rsidRPr="00382435">
        <w:rPr>
          <w:rFonts w:eastAsia="Calibri"/>
          <w:sz w:val="28"/>
          <w:szCs w:val="28"/>
          <w:lang w:eastAsia="en-US"/>
        </w:rPr>
        <w:t xml:space="preserve"> реализованы проекты местных инициатив граждан в двух сельских поселениях района:</w:t>
      </w:r>
    </w:p>
    <w:p w:rsidR="002A08BE" w:rsidRPr="00382435" w:rsidRDefault="002A08BE" w:rsidP="002A08BE">
      <w:pPr>
        <w:numPr>
          <w:ilvl w:val="0"/>
          <w:numId w:val="7"/>
        </w:numPr>
        <w:spacing w:after="200" w:line="276" w:lineRule="auto"/>
        <w:ind w:left="0" w:firstLine="709"/>
        <w:contextualSpacing/>
        <w:jc w:val="both"/>
        <w:rPr>
          <w:rFonts w:eastAsia="Calibri"/>
          <w:sz w:val="28"/>
          <w:szCs w:val="28"/>
          <w:lang w:eastAsia="en-US"/>
        </w:rPr>
      </w:pPr>
      <w:r w:rsidRPr="00382435">
        <w:rPr>
          <w:rFonts w:eastAsia="Calibri"/>
          <w:sz w:val="28"/>
          <w:szCs w:val="28"/>
          <w:lang w:eastAsia="en-US"/>
        </w:rPr>
        <w:t xml:space="preserve">в пос. Андреевка </w:t>
      </w:r>
      <w:proofErr w:type="spellStart"/>
      <w:r w:rsidRPr="00382435">
        <w:rPr>
          <w:rFonts w:eastAsia="Calibri"/>
          <w:sz w:val="28"/>
          <w:szCs w:val="28"/>
          <w:lang w:eastAsia="en-US"/>
        </w:rPr>
        <w:t>Верхнеигнашкинского</w:t>
      </w:r>
      <w:proofErr w:type="spellEnd"/>
      <w:r w:rsidRPr="00382435">
        <w:rPr>
          <w:rFonts w:eastAsia="Calibri"/>
          <w:sz w:val="28"/>
          <w:szCs w:val="28"/>
          <w:lang w:eastAsia="en-US"/>
        </w:rPr>
        <w:t xml:space="preserve"> сельсовета произведен ремонт ограждения места захоронения (236,6 тыс. рублей);</w:t>
      </w:r>
    </w:p>
    <w:p w:rsidR="002A08BE" w:rsidRPr="00382435" w:rsidRDefault="002A08BE" w:rsidP="002A08BE">
      <w:pPr>
        <w:numPr>
          <w:ilvl w:val="0"/>
          <w:numId w:val="7"/>
        </w:numPr>
        <w:spacing w:after="200" w:line="276" w:lineRule="auto"/>
        <w:ind w:left="0" w:firstLine="709"/>
        <w:contextualSpacing/>
        <w:jc w:val="both"/>
        <w:rPr>
          <w:rFonts w:eastAsia="Calibri"/>
          <w:sz w:val="28"/>
          <w:szCs w:val="28"/>
          <w:lang w:eastAsia="en-US"/>
        </w:rPr>
      </w:pPr>
      <w:r w:rsidRPr="00382435">
        <w:rPr>
          <w:rFonts w:eastAsia="Calibri"/>
          <w:sz w:val="28"/>
          <w:szCs w:val="28"/>
          <w:lang w:eastAsia="en-US"/>
        </w:rPr>
        <w:t xml:space="preserve">в с. Грачевка произведен ремонт двух дворовых территорий (1366 тыс. рублей). </w:t>
      </w:r>
    </w:p>
    <w:p w:rsidR="002A08BE" w:rsidRPr="00382435" w:rsidRDefault="002A08BE" w:rsidP="002A08BE">
      <w:pPr>
        <w:ind w:firstLine="709"/>
        <w:contextualSpacing/>
        <w:jc w:val="both"/>
        <w:rPr>
          <w:rFonts w:eastAsia="Calibri"/>
          <w:sz w:val="28"/>
          <w:szCs w:val="28"/>
          <w:lang w:eastAsia="en-US"/>
        </w:rPr>
      </w:pPr>
      <w:r w:rsidRPr="00382435">
        <w:rPr>
          <w:rFonts w:eastAsia="Calibri"/>
          <w:sz w:val="28"/>
          <w:szCs w:val="28"/>
          <w:lang w:eastAsia="en-US"/>
        </w:rPr>
        <w:t xml:space="preserve">Общая стоимость проектов составила 1602,6 тыс. рублей, </w:t>
      </w:r>
      <w:proofErr w:type="spellStart"/>
      <w:r w:rsidRPr="00382435">
        <w:rPr>
          <w:rFonts w:eastAsia="Calibri"/>
          <w:sz w:val="28"/>
          <w:szCs w:val="28"/>
          <w:lang w:eastAsia="en-US"/>
        </w:rPr>
        <w:t>софинансирование</w:t>
      </w:r>
      <w:proofErr w:type="spellEnd"/>
      <w:r w:rsidRPr="00382435">
        <w:rPr>
          <w:rFonts w:eastAsia="Calibri"/>
          <w:sz w:val="28"/>
          <w:szCs w:val="28"/>
          <w:lang w:eastAsia="en-US"/>
        </w:rPr>
        <w:t xml:space="preserve"> мероприятий из средств районного бюджета составило 300 тыс. рублей, из средств бюджетов поселений - 1176,5 тыс. рублей, за счет средств юридических и физических лиц - 126,1 тыс. рублей.</w:t>
      </w:r>
    </w:p>
    <w:p w:rsidR="002A08BE" w:rsidRPr="00382435" w:rsidRDefault="002A08BE" w:rsidP="002A08BE">
      <w:pPr>
        <w:ind w:firstLine="709"/>
        <w:contextualSpacing/>
        <w:jc w:val="both"/>
        <w:rPr>
          <w:rFonts w:eastAsia="Calibri"/>
          <w:sz w:val="28"/>
          <w:szCs w:val="28"/>
          <w:lang w:eastAsia="en-US"/>
        </w:rPr>
      </w:pPr>
    </w:p>
    <w:p w:rsidR="002A08BE" w:rsidRPr="00382435" w:rsidRDefault="002A08BE" w:rsidP="002A08BE">
      <w:pPr>
        <w:ind w:firstLine="709"/>
        <w:jc w:val="both"/>
        <w:rPr>
          <w:rFonts w:eastAsia="Calibri"/>
          <w:sz w:val="28"/>
          <w:szCs w:val="28"/>
          <w:lang w:eastAsia="en-US"/>
        </w:rPr>
      </w:pPr>
      <w:r w:rsidRPr="00382435">
        <w:rPr>
          <w:rFonts w:eastAsia="Calibri"/>
          <w:sz w:val="28"/>
          <w:szCs w:val="28"/>
          <w:lang w:eastAsia="en-US"/>
        </w:rPr>
        <w:t>В 2022 году реализованы следующие инициативные проекты граждан:</w:t>
      </w:r>
    </w:p>
    <w:p w:rsidR="002A08BE" w:rsidRPr="00382435" w:rsidRDefault="002A08BE" w:rsidP="002A08BE">
      <w:pPr>
        <w:jc w:val="both"/>
        <w:rPr>
          <w:rFonts w:eastAsia="Calibri"/>
          <w:b/>
          <w:sz w:val="28"/>
          <w:szCs w:val="28"/>
          <w:lang w:eastAsia="en-US"/>
        </w:rPr>
      </w:pPr>
    </w:p>
    <w:tbl>
      <w:tblPr>
        <w:tblStyle w:val="25"/>
        <w:tblW w:w="9493" w:type="dxa"/>
        <w:tblLayout w:type="fixed"/>
        <w:tblLook w:val="04A0" w:firstRow="1" w:lastRow="0" w:firstColumn="1" w:lastColumn="0" w:noHBand="0" w:noVBand="1"/>
      </w:tblPr>
      <w:tblGrid>
        <w:gridCol w:w="421"/>
        <w:gridCol w:w="1955"/>
        <w:gridCol w:w="1275"/>
        <w:gridCol w:w="1276"/>
        <w:gridCol w:w="1158"/>
        <w:gridCol w:w="1145"/>
        <w:gridCol w:w="1129"/>
        <w:gridCol w:w="1134"/>
      </w:tblGrid>
      <w:tr w:rsidR="002A08BE" w:rsidRPr="00382435" w:rsidTr="00931659">
        <w:trPr>
          <w:trHeight w:val="336"/>
        </w:trPr>
        <w:tc>
          <w:tcPr>
            <w:tcW w:w="421" w:type="dxa"/>
            <w:vMerge w:val="restart"/>
          </w:tcPr>
          <w:p w:rsidR="002A08BE" w:rsidRPr="00382435" w:rsidRDefault="002A08BE" w:rsidP="002A08BE">
            <w:pPr>
              <w:spacing w:after="200" w:line="276" w:lineRule="auto"/>
              <w:rPr>
                <w:rFonts w:ascii="Times New Roman" w:eastAsia="Calibri" w:hAnsi="Times New Roman"/>
                <w:sz w:val="20"/>
                <w:szCs w:val="20"/>
              </w:rPr>
            </w:pPr>
            <w:r w:rsidRPr="00382435">
              <w:rPr>
                <w:rFonts w:ascii="Times New Roman" w:eastAsia="Calibri" w:hAnsi="Times New Roman"/>
                <w:sz w:val="20"/>
                <w:szCs w:val="20"/>
              </w:rPr>
              <w:t>№</w:t>
            </w:r>
          </w:p>
          <w:p w:rsidR="002A08BE" w:rsidRPr="00382435" w:rsidRDefault="002A08BE" w:rsidP="002A08BE">
            <w:pPr>
              <w:spacing w:after="200" w:line="276" w:lineRule="auto"/>
              <w:rPr>
                <w:rFonts w:ascii="Times New Roman" w:eastAsia="Calibri" w:hAnsi="Times New Roman"/>
                <w:sz w:val="20"/>
                <w:szCs w:val="20"/>
              </w:rPr>
            </w:pPr>
            <w:proofErr w:type="gramStart"/>
            <w:r w:rsidRPr="00382435">
              <w:rPr>
                <w:rFonts w:ascii="Times New Roman" w:eastAsia="Calibri" w:hAnsi="Times New Roman"/>
                <w:sz w:val="20"/>
                <w:szCs w:val="20"/>
              </w:rPr>
              <w:t>п</w:t>
            </w:r>
            <w:proofErr w:type="gramEnd"/>
            <w:r w:rsidRPr="00382435">
              <w:rPr>
                <w:rFonts w:ascii="Times New Roman" w:eastAsia="Calibri" w:hAnsi="Times New Roman"/>
                <w:sz w:val="20"/>
                <w:szCs w:val="20"/>
              </w:rPr>
              <w:t>/п</w:t>
            </w:r>
          </w:p>
        </w:tc>
        <w:tc>
          <w:tcPr>
            <w:tcW w:w="1955" w:type="dxa"/>
            <w:vMerge w:val="restart"/>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Реализуемый проект</w:t>
            </w:r>
          </w:p>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территории</w:t>
            </w:r>
          </w:p>
        </w:tc>
        <w:tc>
          <w:tcPr>
            <w:tcW w:w="1275" w:type="dxa"/>
            <w:vMerge w:val="restart"/>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Общая стоимость</w:t>
            </w:r>
          </w:p>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проекта</w:t>
            </w:r>
          </w:p>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тыс. руб.</w:t>
            </w:r>
          </w:p>
        </w:tc>
        <w:tc>
          <w:tcPr>
            <w:tcW w:w="4708" w:type="dxa"/>
            <w:gridSpan w:val="4"/>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Источники финансирования</w:t>
            </w:r>
          </w:p>
          <w:p w:rsidR="002A08BE" w:rsidRPr="00382435" w:rsidRDefault="002A08BE" w:rsidP="002A08BE">
            <w:pPr>
              <w:spacing w:after="200" w:line="276" w:lineRule="auto"/>
              <w:rPr>
                <w:rFonts w:ascii="Times New Roman" w:eastAsia="Calibri" w:hAnsi="Times New Roman"/>
                <w:sz w:val="20"/>
                <w:szCs w:val="20"/>
              </w:rPr>
            </w:pPr>
          </w:p>
        </w:tc>
        <w:tc>
          <w:tcPr>
            <w:tcW w:w="1134" w:type="dxa"/>
            <w:vMerge w:val="restart"/>
          </w:tcPr>
          <w:p w:rsidR="002A08BE" w:rsidRPr="00382435" w:rsidRDefault="002A08BE" w:rsidP="002A08BE">
            <w:pPr>
              <w:spacing w:after="200" w:line="276" w:lineRule="auto"/>
              <w:rPr>
                <w:rFonts w:ascii="Times New Roman" w:eastAsia="Calibri" w:hAnsi="Times New Roman"/>
                <w:sz w:val="20"/>
                <w:szCs w:val="20"/>
              </w:rPr>
            </w:pPr>
            <w:r w:rsidRPr="00382435">
              <w:rPr>
                <w:rFonts w:ascii="Times New Roman" w:eastAsia="Calibri" w:hAnsi="Times New Roman"/>
                <w:sz w:val="20"/>
                <w:szCs w:val="20"/>
              </w:rPr>
              <w:t>Выполнение социально значимых мероприятий</w:t>
            </w:r>
          </w:p>
        </w:tc>
      </w:tr>
      <w:tr w:rsidR="002A08BE" w:rsidRPr="00382435" w:rsidTr="00931659">
        <w:trPr>
          <w:trHeight w:val="831"/>
        </w:trPr>
        <w:tc>
          <w:tcPr>
            <w:tcW w:w="421" w:type="dxa"/>
            <w:vMerge/>
          </w:tcPr>
          <w:p w:rsidR="002A08BE" w:rsidRPr="00382435" w:rsidRDefault="002A08BE" w:rsidP="002A08BE">
            <w:pPr>
              <w:spacing w:after="200" w:line="276" w:lineRule="auto"/>
              <w:rPr>
                <w:rFonts w:ascii="Times New Roman" w:eastAsia="Calibri" w:hAnsi="Times New Roman"/>
                <w:sz w:val="20"/>
                <w:szCs w:val="20"/>
              </w:rPr>
            </w:pPr>
          </w:p>
        </w:tc>
        <w:tc>
          <w:tcPr>
            <w:tcW w:w="1955" w:type="dxa"/>
            <w:vMerge/>
          </w:tcPr>
          <w:p w:rsidR="002A08BE" w:rsidRPr="00382435" w:rsidRDefault="002A08BE" w:rsidP="002A08BE">
            <w:pPr>
              <w:spacing w:after="200" w:line="276" w:lineRule="auto"/>
              <w:rPr>
                <w:rFonts w:ascii="Times New Roman" w:eastAsia="Calibri" w:hAnsi="Times New Roman"/>
                <w:sz w:val="20"/>
                <w:szCs w:val="20"/>
              </w:rPr>
            </w:pPr>
          </w:p>
        </w:tc>
        <w:tc>
          <w:tcPr>
            <w:tcW w:w="1275" w:type="dxa"/>
            <w:vMerge/>
          </w:tcPr>
          <w:p w:rsidR="002A08BE" w:rsidRPr="00382435" w:rsidRDefault="002A08BE" w:rsidP="002A08BE">
            <w:pPr>
              <w:spacing w:after="200" w:line="276" w:lineRule="auto"/>
              <w:rPr>
                <w:rFonts w:ascii="Times New Roman" w:eastAsia="Calibri" w:hAnsi="Times New Roman"/>
                <w:sz w:val="20"/>
                <w:szCs w:val="20"/>
              </w:rPr>
            </w:pPr>
          </w:p>
        </w:tc>
        <w:tc>
          <w:tcPr>
            <w:tcW w:w="1276" w:type="dxa"/>
          </w:tcPr>
          <w:p w:rsidR="002A08BE" w:rsidRPr="00382435" w:rsidRDefault="002A08BE" w:rsidP="002A08BE">
            <w:pPr>
              <w:spacing w:after="200" w:line="276" w:lineRule="auto"/>
              <w:rPr>
                <w:rFonts w:ascii="Times New Roman" w:eastAsia="Calibri" w:hAnsi="Times New Roman"/>
                <w:sz w:val="20"/>
                <w:szCs w:val="20"/>
              </w:rPr>
            </w:pPr>
            <w:r w:rsidRPr="00382435">
              <w:rPr>
                <w:rFonts w:ascii="Times New Roman" w:eastAsia="Calibri" w:hAnsi="Times New Roman"/>
                <w:sz w:val="20"/>
                <w:szCs w:val="20"/>
              </w:rPr>
              <w:t>Областной</w:t>
            </w:r>
          </w:p>
          <w:p w:rsidR="002A08BE" w:rsidRPr="00382435" w:rsidRDefault="002A08BE" w:rsidP="002A08BE">
            <w:pPr>
              <w:spacing w:after="200" w:line="276" w:lineRule="auto"/>
              <w:rPr>
                <w:rFonts w:ascii="Times New Roman" w:eastAsia="Calibri" w:hAnsi="Times New Roman"/>
                <w:sz w:val="20"/>
                <w:szCs w:val="20"/>
              </w:rPr>
            </w:pPr>
            <w:r w:rsidRPr="00382435">
              <w:rPr>
                <w:rFonts w:ascii="Times New Roman" w:eastAsia="Calibri" w:hAnsi="Times New Roman"/>
                <w:sz w:val="20"/>
                <w:szCs w:val="20"/>
              </w:rPr>
              <w:t>бюджет</w:t>
            </w:r>
          </w:p>
          <w:p w:rsidR="002A08BE" w:rsidRPr="00382435" w:rsidRDefault="002A08BE" w:rsidP="002A08BE">
            <w:pPr>
              <w:spacing w:after="200" w:line="276" w:lineRule="auto"/>
              <w:rPr>
                <w:rFonts w:ascii="Times New Roman" w:eastAsia="Calibri" w:hAnsi="Times New Roman"/>
                <w:sz w:val="20"/>
                <w:szCs w:val="20"/>
              </w:rPr>
            </w:pPr>
          </w:p>
          <w:p w:rsidR="002A08BE" w:rsidRPr="00382435" w:rsidRDefault="002A08BE" w:rsidP="002A08BE">
            <w:pPr>
              <w:spacing w:after="200" w:line="276" w:lineRule="auto"/>
              <w:rPr>
                <w:rFonts w:ascii="Times New Roman" w:eastAsia="Calibri" w:hAnsi="Times New Roman"/>
                <w:sz w:val="20"/>
                <w:szCs w:val="20"/>
              </w:rPr>
            </w:pPr>
          </w:p>
        </w:tc>
        <w:tc>
          <w:tcPr>
            <w:tcW w:w="1158" w:type="dxa"/>
          </w:tcPr>
          <w:p w:rsidR="002A08BE" w:rsidRPr="00382435" w:rsidRDefault="002A08BE" w:rsidP="002A08BE">
            <w:pPr>
              <w:spacing w:after="200" w:line="276" w:lineRule="auto"/>
              <w:rPr>
                <w:rFonts w:ascii="Times New Roman" w:eastAsia="Calibri" w:hAnsi="Times New Roman"/>
                <w:sz w:val="20"/>
                <w:szCs w:val="20"/>
              </w:rPr>
            </w:pPr>
            <w:r w:rsidRPr="00382435">
              <w:rPr>
                <w:rFonts w:ascii="Times New Roman" w:eastAsia="Calibri" w:hAnsi="Times New Roman"/>
                <w:sz w:val="20"/>
                <w:szCs w:val="20"/>
              </w:rPr>
              <w:t>Бюджет поселения</w:t>
            </w:r>
          </w:p>
          <w:p w:rsidR="002A08BE" w:rsidRPr="00382435" w:rsidRDefault="002A08BE" w:rsidP="002A08BE">
            <w:pPr>
              <w:spacing w:after="200" w:line="276" w:lineRule="auto"/>
              <w:rPr>
                <w:rFonts w:ascii="Times New Roman" w:eastAsia="Calibri" w:hAnsi="Times New Roman"/>
                <w:sz w:val="20"/>
                <w:szCs w:val="20"/>
              </w:rPr>
            </w:pPr>
          </w:p>
          <w:p w:rsidR="002A08BE" w:rsidRPr="00382435" w:rsidRDefault="002A08BE" w:rsidP="002A08BE">
            <w:pPr>
              <w:spacing w:after="200" w:line="276" w:lineRule="auto"/>
              <w:rPr>
                <w:rFonts w:ascii="Times New Roman" w:eastAsia="Calibri" w:hAnsi="Times New Roman"/>
                <w:sz w:val="20"/>
                <w:szCs w:val="20"/>
              </w:rPr>
            </w:pPr>
          </w:p>
        </w:tc>
        <w:tc>
          <w:tcPr>
            <w:tcW w:w="1145" w:type="dxa"/>
          </w:tcPr>
          <w:p w:rsidR="002A08BE" w:rsidRPr="00382435" w:rsidRDefault="002A08BE" w:rsidP="002A08BE">
            <w:pPr>
              <w:spacing w:after="200" w:line="276" w:lineRule="auto"/>
              <w:rPr>
                <w:rFonts w:ascii="Times New Roman" w:eastAsia="Calibri" w:hAnsi="Times New Roman"/>
                <w:sz w:val="20"/>
                <w:szCs w:val="20"/>
              </w:rPr>
            </w:pPr>
            <w:r w:rsidRPr="00382435">
              <w:rPr>
                <w:rFonts w:ascii="Times New Roman" w:eastAsia="Calibri" w:hAnsi="Times New Roman"/>
                <w:sz w:val="20"/>
                <w:szCs w:val="20"/>
              </w:rPr>
              <w:t>Средства населения</w:t>
            </w:r>
          </w:p>
          <w:p w:rsidR="002A08BE" w:rsidRPr="00382435" w:rsidRDefault="002A08BE" w:rsidP="002A08BE">
            <w:pPr>
              <w:spacing w:after="200" w:line="276" w:lineRule="auto"/>
              <w:rPr>
                <w:rFonts w:ascii="Times New Roman" w:eastAsia="Calibri" w:hAnsi="Times New Roman"/>
                <w:sz w:val="20"/>
                <w:szCs w:val="20"/>
              </w:rPr>
            </w:pPr>
          </w:p>
          <w:p w:rsidR="002A08BE" w:rsidRPr="00382435" w:rsidRDefault="002A08BE" w:rsidP="002A08BE">
            <w:pPr>
              <w:spacing w:after="200" w:line="276" w:lineRule="auto"/>
              <w:rPr>
                <w:rFonts w:ascii="Times New Roman" w:eastAsia="Calibri" w:hAnsi="Times New Roman"/>
                <w:sz w:val="20"/>
                <w:szCs w:val="20"/>
              </w:rPr>
            </w:pPr>
          </w:p>
        </w:tc>
        <w:tc>
          <w:tcPr>
            <w:tcW w:w="1129" w:type="dxa"/>
          </w:tcPr>
          <w:p w:rsidR="002A08BE" w:rsidRPr="00382435" w:rsidRDefault="002A08BE" w:rsidP="002A08BE">
            <w:pPr>
              <w:spacing w:after="200" w:line="276" w:lineRule="auto"/>
              <w:rPr>
                <w:rFonts w:ascii="Times New Roman" w:eastAsia="Calibri" w:hAnsi="Times New Roman"/>
                <w:sz w:val="20"/>
                <w:szCs w:val="20"/>
              </w:rPr>
            </w:pPr>
            <w:r w:rsidRPr="00382435">
              <w:rPr>
                <w:rFonts w:ascii="Times New Roman" w:eastAsia="Calibri" w:hAnsi="Times New Roman"/>
                <w:sz w:val="20"/>
                <w:szCs w:val="20"/>
              </w:rPr>
              <w:t>Средства</w:t>
            </w:r>
          </w:p>
          <w:p w:rsidR="002A08BE" w:rsidRPr="00382435" w:rsidRDefault="002A08BE" w:rsidP="002A08BE">
            <w:pPr>
              <w:spacing w:after="200" w:line="276" w:lineRule="auto"/>
              <w:rPr>
                <w:rFonts w:ascii="Times New Roman" w:eastAsia="Calibri" w:hAnsi="Times New Roman"/>
                <w:sz w:val="20"/>
                <w:szCs w:val="20"/>
              </w:rPr>
            </w:pPr>
            <w:r w:rsidRPr="00382435">
              <w:rPr>
                <w:rFonts w:ascii="Times New Roman" w:eastAsia="Calibri" w:hAnsi="Times New Roman"/>
                <w:sz w:val="20"/>
                <w:szCs w:val="20"/>
              </w:rPr>
              <w:t>спонсоров</w:t>
            </w:r>
          </w:p>
          <w:p w:rsidR="002A08BE" w:rsidRPr="00382435" w:rsidRDefault="002A08BE" w:rsidP="002A08BE">
            <w:pPr>
              <w:spacing w:after="200" w:line="276" w:lineRule="auto"/>
              <w:rPr>
                <w:rFonts w:ascii="Times New Roman" w:eastAsia="Calibri" w:hAnsi="Times New Roman"/>
                <w:sz w:val="20"/>
                <w:szCs w:val="20"/>
              </w:rPr>
            </w:pPr>
          </w:p>
          <w:p w:rsidR="002A08BE" w:rsidRPr="00382435" w:rsidRDefault="002A08BE" w:rsidP="002A08BE">
            <w:pPr>
              <w:spacing w:after="200" w:line="276" w:lineRule="auto"/>
              <w:rPr>
                <w:rFonts w:ascii="Times New Roman" w:eastAsia="Calibri" w:hAnsi="Times New Roman"/>
                <w:sz w:val="20"/>
                <w:szCs w:val="20"/>
              </w:rPr>
            </w:pPr>
          </w:p>
        </w:tc>
        <w:tc>
          <w:tcPr>
            <w:tcW w:w="1134" w:type="dxa"/>
            <w:vMerge/>
          </w:tcPr>
          <w:p w:rsidR="002A08BE" w:rsidRPr="00382435" w:rsidRDefault="002A08BE" w:rsidP="002A08BE">
            <w:pPr>
              <w:spacing w:after="200" w:line="276" w:lineRule="auto"/>
              <w:rPr>
                <w:rFonts w:ascii="Times New Roman" w:eastAsia="Calibri" w:hAnsi="Times New Roman"/>
                <w:sz w:val="20"/>
                <w:szCs w:val="20"/>
              </w:rPr>
            </w:pPr>
          </w:p>
        </w:tc>
      </w:tr>
      <w:tr w:rsidR="002A08BE" w:rsidRPr="00382435" w:rsidTr="00931659">
        <w:trPr>
          <w:trHeight w:val="870"/>
        </w:trPr>
        <w:tc>
          <w:tcPr>
            <w:tcW w:w="421"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1</w:t>
            </w:r>
          </w:p>
        </w:tc>
        <w:tc>
          <w:tcPr>
            <w:tcW w:w="1955" w:type="dxa"/>
          </w:tcPr>
          <w:p w:rsidR="002A08BE" w:rsidRPr="00382435" w:rsidRDefault="002A08BE" w:rsidP="002A08BE">
            <w:pPr>
              <w:spacing w:after="200" w:line="276" w:lineRule="auto"/>
              <w:rPr>
                <w:rFonts w:ascii="Times New Roman" w:eastAsia="Calibri" w:hAnsi="Times New Roman"/>
                <w:sz w:val="20"/>
                <w:szCs w:val="20"/>
              </w:rPr>
            </w:pPr>
            <w:r w:rsidRPr="00382435">
              <w:rPr>
                <w:rFonts w:ascii="Times New Roman" w:eastAsia="Calibri" w:hAnsi="Times New Roman"/>
                <w:sz w:val="20"/>
                <w:szCs w:val="20"/>
              </w:rPr>
              <w:t xml:space="preserve">Ремонт проезжей части улиц </w:t>
            </w:r>
            <w:proofErr w:type="gramStart"/>
            <w:r w:rsidRPr="00382435">
              <w:rPr>
                <w:rFonts w:ascii="Times New Roman" w:eastAsia="Calibri" w:hAnsi="Times New Roman"/>
                <w:sz w:val="20"/>
                <w:szCs w:val="20"/>
              </w:rPr>
              <w:t>Степная</w:t>
            </w:r>
            <w:proofErr w:type="gramEnd"/>
            <w:r w:rsidRPr="00382435">
              <w:rPr>
                <w:rFonts w:ascii="Times New Roman" w:eastAsia="Calibri" w:hAnsi="Times New Roman"/>
                <w:sz w:val="20"/>
                <w:szCs w:val="20"/>
              </w:rPr>
              <w:t xml:space="preserve">, Строительная в </w:t>
            </w:r>
          </w:p>
          <w:p w:rsidR="002A08BE" w:rsidRPr="00382435" w:rsidRDefault="002A08BE" w:rsidP="002A08BE">
            <w:pPr>
              <w:spacing w:after="200" w:line="276" w:lineRule="auto"/>
              <w:rPr>
                <w:rFonts w:ascii="Times New Roman" w:eastAsia="Calibri" w:hAnsi="Times New Roman"/>
                <w:sz w:val="20"/>
                <w:szCs w:val="20"/>
              </w:rPr>
            </w:pPr>
            <w:proofErr w:type="gramStart"/>
            <w:r w:rsidRPr="00382435">
              <w:rPr>
                <w:rFonts w:ascii="Times New Roman" w:eastAsia="Calibri" w:hAnsi="Times New Roman"/>
                <w:sz w:val="20"/>
                <w:szCs w:val="20"/>
              </w:rPr>
              <w:t>с</w:t>
            </w:r>
            <w:proofErr w:type="gramEnd"/>
            <w:r w:rsidRPr="00382435">
              <w:rPr>
                <w:rFonts w:ascii="Times New Roman" w:eastAsia="Calibri" w:hAnsi="Times New Roman"/>
                <w:sz w:val="20"/>
                <w:szCs w:val="20"/>
              </w:rPr>
              <w:t>. Александровка</w:t>
            </w:r>
          </w:p>
        </w:tc>
        <w:tc>
          <w:tcPr>
            <w:tcW w:w="1275"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1555,6</w:t>
            </w:r>
          </w:p>
        </w:tc>
        <w:tc>
          <w:tcPr>
            <w:tcW w:w="1276"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1000,0</w:t>
            </w:r>
          </w:p>
        </w:tc>
        <w:tc>
          <w:tcPr>
            <w:tcW w:w="1158"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265,6</w:t>
            </w:r>
          </w:p>
        </w:tc>
        <w:tc>
          <w:tcPr>
            <w:tcW w:w="1145"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150,0</w:t>
            </w:r>
          </w:p>
        </w:tc>
        <w:tc>
          <w:tcPr>
            <w:tcW w:w="1129"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140,0</w:t>
            </w:r>
          </w:p>
        </w:tc>
        <w:tc>
          <w:tcPr>
            <w:tcW w:w="1134"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0</w:t>
            </w:r>
          </w:p>
        </w:tc>
      </w:tr>
      <w:tr w:rsidR="002A08BE" w:rsidRPr="00382435" w:rsidTr="00931659">
        <w:trPr>
          <w:trHeight w:val="870"/>
        </w:trPr>
        <w:tc>
          <w:tcPr>
            <w:tcW w:w="421"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lastRenderedPageBreak/>
              <w:t>2</w:t>
            </w:r>
          </w:p>
        </w:tc>
        <w:tc>
          <w:tcPr>
            <w:tcW w:w="1955" w:type="dxa"/>
          </w:tcPr>
          <w:p w:rsidR="002A08BE" w:rsidRPr="00382435" w:rsidRDefault="002A08BE" w:rsidP="002A08BE">
            <w:pPr>
              <w:spacing w:after="200" w:line="276" w:lineRule="auto"/>
              <w:rPr>
                <w:rFonts w:ascii="Times New Roman" w:eastAsia="Calibri" w:hAnsi="Times New Roman"/>
                <w:sz w:val="20"/>
                <w:szCs w:val="20"/>
              </w:rPr>
            </w:pPr>
            <w:r w:rsidRPr="00382435">
              <w:rPr>
                <w:rFonts w:ascii="Times New Roman" w:eastAsia="Calibri" w:hAnsi="Times New Roman"/>
                <w:sz w:val="20"/>
                <w:szCs w:val="20"/>
              </w:rPr>
              <w:t xml:space="preserve">Ремонт проезжей части улицы </w:t>
            </w:r>
            <w:proofErr w:type="gramStart"/>
            <w:r w:rsidRPr="00382435">
              <w:rPr>
                <w:rFonts w:ascii="Times New Roman" w:eastAsia="Calibri" w:hAnsi="Times New Roman"/>
                <w:sz w:val="20"/>
                <w:szCs w:val="20"/>
              </w:rPr>
              <w:t>Молодежная</w:t>
            </w:r>
            <w:proofErr w:type="gramEnd"/>
            <w:r w:rsidRPr="00382435">
              <w:rPr>
                <w:rFonts w:ascii="Times New Roman" w:eastAsia="Calibri" w:hAnsi="Times New Roman"/>
                <w:sz w:val="20"/>
                <w:szCs w:val="20"/>
              </w:rPr>
              <w:t xml:space="preserve"> в </w:t>
            </w:r>
          </w:p>
          <w:p w:rsidR="002A08BE" w:rsidRPr="00382435" w:rsidRDefault="002A08BE" w:rsidP="002A08BE">
            <w:pPr>
              <w:spacing w:after="200" w:line="276" w:lineRule="auto"/>
              <w:rPr>
                <w:rFonts w:ascii="Times New Roman" w:eastAsia="Calibri" w:hAnsi="Times New Roman"/>
                <w:sz w:val="20"/>
                <w:szCs w:val="20"/>
              </w:rPr>
            </w:pPr>
            <w:r w:rsidRPr="00382435">
              <w:rPr>
                <w:rFonts w:ascii="Times New Roman" w:eastAsia="Calibri" w:hAnsi="Times New Roman"/>
                <w:sz w:val="20"/>
                <w:szCs w:val="20"/>
              </w:rPr>
              <w:t>с. Ягодное</w:t>
            </w:r>
          </w:p>
        </w:tc>
        <w:tc>
          <w:tcPr>
            <w:tcW w:w="1275"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907,8</w:t>
            </w:r>
          </w:p>
        </w:tc>
        <w:tc>
          <w:tcPr>
            <w:tcW w:w="1276"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550,0</w:t>
            </w:r>
          </w:p>
        </w:tc>
        <w:tc>
          <w:tcPr>
            <w:tcW w:w="1158"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157,8</w:t>
            </w:r>
          </w:p>
        </w:tc>
        <w:tc>
          <w:tcPr>
            <w:tcW w:w="1145"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50,0</w:t>
            </w:r>
          </w:p>
        </w:tc>
        <w:tc>
          <w:tcPr>
            <w:tcW w:w="1129"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150,0</w:t>
            </w:r>
          </w:p>
        </w:tc>
        <w:tc>
          <w:tcPr>
            <w:tcW w:w="1134"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0</w:t>
            </w:r>
          </w:p>
        </w:tc>
      </w:tr>
      <w:tr w:rsidR="002A08BE" w:rsidRPr="00382435" w:rsidTr="00931659">
        <w:trPr>
          <w:trHeight w:val="870"/>
        </w:trPr>
        <w:tc>
          <w:tcPr>
            <w:tcW w:w="421"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3</w:t>
            </w:r>
          </w:p>
        </w:tc>
        <w:tc>
          <w:tcPr>
            <w:tcW w:w="1955" w:type="dxa"/>
          </w:tcPr>
          <w:p w:rsidR="002A08BE" w:rsidRPr="00382435" w:rsidRDefault="002A08BE" w:rsidP="002A08BE">
            <w:pPr>
              <w:spacing w:after="200" w:line="276" w:lineRule="auto"/>
              <w:rPr>
                <w:rFonts w:ascii="Times New Roman" w:eastAsia="Calibri" w:hAnsi="Times New Roman"/>
                <w:sz w:val="20"/>
                <w:szCs w:val="20"/>
              </w:rPr>
            </w:pPr>
            <w:r w:rsidRPr="00382435">
              <w:rPr>
                <w:rFonts w:ascii="Times New Roman" w:eastAsia="Calibri" w:hAnsi="Times New Roman"/>
                <w:sz w:val="20"/>
                <w:szCs w:val="20"/>
              </w:rPr>
              <w:t xml:space="preserve">Ремонт проезжей части улицы </w:t>
            </w:r>
            <w:proofErr w:type="gramStart"/>
            <w:r w:rsidRPr="00382435">
              <w:rPr>
                <w:rFonts w:ascii="Times New Roman" w:eastAsia="Calibri" w:hAnsi="Times New Roman"/>
                <w:sz w:val="20"/>
                <w:szCs w:val="20"/>
              </w:rPr>
              <w:t>Клубная</w:t>
            </w:r>
            <w:proofErr w:type="gramEnd"/>
            <w:r w:rsidRPr="00382435">
              <w:rPr>
                <w:rFonts w:ascii="Times New Roman" w:eastAsia="Calibri" w:hAnsi="Times New Roman"/>
                <w:sz w:val="20"/>
                <w:szCs w:val="20"/>
              </w:rPr>
              <w:t xml:space="preserve"> в </w:t>
            </w:r>
          </w:p>
          <w:p w:rsidR="002A08BE" w:rsidRPr="00382435" w:rsidRDefault="002A08BE" w:rsidP="002A08BE">
            <w:pPr>
              <w:spacing w:after="200" w:line="276" w:lineRule="auto"/>
              <w:rPr>
                <w:rFonts w:ascii="Times New Roman" w:eastAsia="Calibri" w:hAnsi="Times New Roman"/>
                <w:sz w:val="20"/>
                <w:szCs w:val="20"/>
              </w:rPr>
            </w:pPr>
            <w:r w:rsidRPr="00382435">
              <w:rPr>
                <w:rFonts w:ascii="Times New Roman" w:eastAsia="Calibri" w:hAnsi="Times New Roman"/>
                <w:sz w:val="20"/>
                <w:szCs w:val="20"/>
              </w:rPr>
              <w:t xml:space="preserve">с. </w:t>
            </w:r>
            <w:proofErr w:type="spellStart"/>
            <w:r w:rsidRPr="00382435">
              <w:rPr>
                <w:rFonts w:ascii="Times New Roman" w:eastAsia="Calibri" w:hAnsi="Times New Roman"/>
                <w:sz w:val="20"/>
                <w:szCs w:val="20"/>
              </w:rPr>
              <w:t>Малояшкино</w:t>
            </w:r>
            <w:proofErr w:type="spellEnd"/>
          </w:p>
        </w:tc>
        <w:tc>
          <w:tcPr>
            <w:tcW w:w="1275"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674,7</w:t>
            </w:r>
          </w:p>
        </w:tc>
        <w:tc>
          <w:tcPr>
            <w:tcW w:w="1276"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400,0</w:t>
            </w:r>
          </w:p>
        </w:tc>
        <w:tc>
          <w:tcPr>
            <w:tcW w:w="1158"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189,7</w:t>
            </w:r>
          </w:p>
        </w:tc>
        <w:tc>
          <w:tcPr>
            <w:tcW w:w="1145"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35,0</w:t>
            </w:r>
          </w:p>
        </w:tc>
        <w:tc>
          <w:tcPr>
            <w:tcW w:w="1129"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50,0</w:t>
            </w:r>
          </w:p>
        </w:tc>
        <w:tc>
          <w:tcPr>
            <w:tcW w:w="1134"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0</w:t>
            </w:r>
          </w:p>
        </w:tc>
      </w:tr>
      <w:tr w:rsidR="002A08BE" w:rsidRPr="00382435" w:rsidTr="00931659">
        <w:trPr>
          <w:trHeight w:val="870"/>
        </w:trPr>
        <w:tc>
          <w:tcPr>
            <w:tcW w:w="421"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4</w:t>
            </w:r>
          </w:p>
        </w:tc>
        <w:tc>
          <w:tcPr>
            <w:tcW w:w="1955" w:type="dxa"/>
          </w:tcPr>
          <w:p w:rsidR="002A08BE" w:rsidRPr="00382435" w:rsidRDefault="002A08BE" w:rsidP="002A08BE">
            <w:pPr>
              <w:spacing w:after="200" w:line="276" w:lineRule="auto"/>
              <w:rPr>
                <w:rFonts w:ascii="Times New Roman" w:eastAsia="Calibri" w:hAnsi="Times New Roman"/>
                <w:sz w:val="20"/>
                <w:szCs w:val="20"/>
              </w:rPr>
            </w:pPr>
            <w:r w:rsidRPr="00382435">
              <w:rPr>
                <w:rFonts w:ascii="Times New Roman" w:eastAsia="Calibri" w:hAnsi="Times New Roman"/>
                <w:sz w:val="20"/>
                <w:szCs w:val="20"/>
              </w:rPr>
              <w:t xml:space="preserve">Ремонт асфальтобетонного покрытия улицы </w:t>
            </w:r>
            <w:proofErr w:type="gramStart"/>
            <w:r w:rsidRPr="00382435">
              <w:rPr>
                <w:rFonts w:ascii="Times New Roman" w:eastAsia="Calibri" w:hAnsi="Times New Roman"/>
                <w:sz w:val="20"/>
                <w:szCs w:val="20"/>
              </w:rPr>
              <w:t>Новая</w:t>
            </w:r>
            <w:proofErr w:type="gramEnd"/>
            <w:r w:rsidRPr="00382435">
              <w:rPr>
                <w:rFonts w:ascii="Times New Roman" w:eastAsia="Calibri" w:hAnsi="Times New Roman"/>
                <w:sz w:val="20"/>
                <w:szCs w:val="20"/>
              </w:rPr>
              <w:t xml:space="preserve"> в </w:t>
            </w:r>
          </w:p>
          <w:p w:rsidR="002A08BE" w:rsidRPr="00382435" w:rsidRDefault="002A08BE" w:rsidP="002A08BE">
            <w:pPr>
              <w:spacing w:after="200" w:line="276" w:lineRule="auto"/>
              <w:rPr>
                <w:rFonts w:ascii="Times New Roman" w:eastAsia="Calibri" w:hAnsi="Times New Roman"/>
                <w:sz w:val="20"/>
                <w:szCs w:val="20"/>
              </w:rPr>
            </w:pPr>
            <w:proofErr w:type="spellStart"/>
            <w:r w:rsidRPr="00382435">
              <w:rPr>
                <w:rFonts w:ascii="Times New Roman" w:eastAsia="Calibri" w:hAnsi="Times New Roman"/>
                <w:sz w:val="20"/>
                <w:szCs w:val="20"/>
              </w:rPr>
              <w:t>с</w:t>
            </w:r>
            <w:proofErr w:type="gramStart"/>
            <w:r w:rsidRPr="00382435">
              <w:rPr>
                <w:rFonts w:ascii="Times New Roman" w:eastAsia="Calibri" w:hAnsi="Times New Roman"/>
                <w:sz w:val="20"/>
                <w:szCs w:val="20"/>
              </w:rPr>
              <w:t>.Р</w:t>
            </w:r>
            <w:proofErr w:type="gramEnd"/>
            <w:r w:rsidRPr="00382435">
              <w:rPr>
                <w:rFonts w:ascii="Times New Roman" w:eastAsia="Calibri" w:hAnsi="Times New Roman"/>
                <w:sz w:val="20"/>
                <w:szCs w:val="20"/>
              </w:rPr>
              <w:t>усскоигнашкино</w:t>
            </w:r>
            <w:proofErr w:type="spellEnd"/>
          </w:p>
        </w:tc>
        <w:tc>
          <w:tcPr>
            <w:tcW w:w="1275"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3756,84</w:t>
            </w:r>
          </w:p>
        </w:tc>
        <w:tc>
          <w:tcPr>
            <w:tcW w:w="1276"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1000,0</w:t>
            </w:r>
          </w:p>
        </w:tc>
        <w:tc>
          <w:tcPr>
            <w:tcW w:w="1158"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2311,84</w:t>
            </w:r>
          </w:p>
        </w:tc>
        <w:tc>
          <w:tcPr>
            <w:tcW w:w="1145"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200,0</w:t>
            </w:r>
          </w:p>
        </w:tc>
        <w:tc>
          <w:tcPr>
            <w:tcW w:w="1129"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245,0</w:t>
            </w:r>
          </w:p>
        </w:tc>
        <w:tc>
          <w:tcPr>
            <w:tcW w:w="1134"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0</w:t>
            </w:r>
          </w:p>
        </w:tc>
      </w:tr>
      <w:tr w:rsidR="002A08BE" w:rsidRPr="00382435" w:rsidTr="00931659">
        <w:trPr>
          <w:trHeight w:val="269"/>
        </w:trPr>
        <w:tc>
          <w:tcPr>
            <w:tcW w:w="421"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5</w:t>
            </w:r>
          </w:p>
        </w:tc>
        <w:tc>
          <w:tcPr>
            <w:tcW w:w="1955" w:type="dxa"/>
          </w:tcPr>
          <w:p w:rsidR="002A08BE" w:rsidRPr="00382435" w:rsidRDefault="002A08BE" w:rsidP="002A08BE">
            <w:pPr>
              <w:spacing w:after="200" w:line="276" w:lineRule="auto"/>
              <w:rPr>
                <w:rFonts w:ascii="Times New Roman" w:eastAsia="Calibri" w:hAnsi="Times New Roman"/>
                <w:sz w:val="20"/>
                <w:szCs w:val="20"/>
              </w:rPr>
            </w:pPr>
            <w:r w:rsidRPr="00382435">
              <w:rPr>
                <w:rFonts w:ascii="Times New Roman" w:eastAsia="Calibri" w:hAnsi="Times New Roman"/>
                <w:sz w:val="20"/>
                <w:szCs w:val="20"/>
              </w:rPr>
              <w:t xml:space="preserve">Ремонт ограждения кладбища </w:t>
            </w:r>
            <w:proofErr w:type="gramStart"/>
            <w:r w:rsidRPr="00382435">
              <w:rPr>
                <w:rFonts w:ascii="Times New Roman" w:eastAsia="Calibri" w:hAnsi="Times New Roman"/>
                <w:sz w:val="20"/>
                <w:szCs w:val="20"/>
              </w:rPr>
              <w:t>в</w:t>
            </w:r>
            <w:proofErr w:type="gramEnd"/>
            <w:r w:rsidRPr="00382435">
              <w:rPr>
                <w:rFonts w:ascii="Times New Roman" w:eastAsia="Calibri" w:hAnsi="Times New Roman"/>
                <w:sz w:val="20"/>
                <w:szCs w:val="20"/>
              </w:rPr>
              <w:t xml:space="preserve"> </w:t>
            </w:r>
          </w:p>
          <w:p w:rsidR="002A08BE" w:rsidRPr="00382435" w:rsidRDefault="002A08BE" w:rsidP="002A08BE">
            <w:pPr>
              <w:spacing w:after="200" w:line="276" w:lineRule="auto"/>
              <w:rPr>
                <w:rFonts w:ascii="Times New Roman" w:eastAsia="Calibri" w:hAnsi="Times New Roman"/>
                <w:sz w:val="20"/>
                <w:szCs w:val="20"/>
              </w:rPr>
            </w:pPr>
            <w:r w:rsidRPr="00382435">
              <w:rPr>
                <w:rFonts w:ascii="Times New Roman" w:eastAsia="Calibri" w:hAnsi="Times New Roman"/>
                <w:sz w:val="20"/>
                <w:szCs w:val="20"/>
              </w:rPr>
              <w:t xml:space="preserve">п. </w:t>
            </w:r>
            <w:proofErr w:type="spellStart"/>
            <w:r w:rsidRPr="00382435">
              <w:rPr>
                <w:rFonts w:ascii="Times New Roman" w:eastAsia="Calibri" w:hAnsi="Times New Roman"/>
                <w:sz w:val="20"/>
                <w:szCs w:val="20"/>
              </w:rPr>
              <w:t>Подлесный</w:t>
            </w:r>
            <w:proofErr w:type="spellEnd"/>
          </w:p>
        </w:tc>
        <w:tc>
          <w:tcPr>
            <w:tcW w:w="1275"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526,7</w:t>
            </w:r>
          </w:p>
        </w:tc>
        <w:tc>
          <w:tcPr>
            <w:tcW w:w="1276"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300,0</w:t>
            </w:r>
          </w:p>
        </w:tc>
        <w:tc>
          <w:tcPr>
            <w:tcW w:w="1158"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41,7</w:t>
            </w:r>
          </w:p>
        </w:tc>
        <w:tc>
          <w:tcPr>
            <w:tcW w:w="1145"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50,0</w:t>
            </w:r>
          </w:p>
        </w:tc>
        <w:tc>
          <w:tcPr>
            <w:tcW w:w="1129"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135,0</w:t>
            </w:r>
          </w:p>
        </w:tc>
        <w:tc>
          <w:tcPr>
            <w:tcW w:w="1134"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0</w:t>
            </w:r>
          </w:p>
        </w:tc>
      </w:tr>
      <w:tr w:rsidR="002A08BE" w:rsidRPr="00382435" w:rsidTr="00931659">
        <w:trPr>
          <w:trHeight w:val="269"/>
        </w:trPr>
        <w:tc>
          <w:tcPr>
            <w:tcW w:w="421"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6</w:t>
            </w:r>
          </w:p>
        </w:tc>
        <w:tc>
          <w:tcPr>
            <w:tcW w:w="1955" w:type="dxa"/>
          </w:tcPr>
          <w:p w:rsidR="002A08BE" w:rsidRPr="00382435" w:rsidRDefault="002A08BE" w:rsidP="002A08BE">
            <w:pPr>
              <w:spacing w:after="200" w:line="276" w:lineRule="auto"/>
              <w:rPr>
                <w:rFonts w:ascii="Times New Roman" w:eastAsia="Calibri" w:hAnsi="Times New Roman"/>
                <w:sz w:val="20"/>
                <w:szCs w:val="20"/>
              </w:rPr>
            </w:pPr>
            <w:r w:rsidRPr="00382435">
              <w:rPr>
                <w:rFonts w:ascii="Times New Roman" w:eastAsia="Calibri" w:hAnsi="Times New Roman"/>
                <w:sz w:val="20"/>
                <w:szCs w:val="20"/>
              </w:rPr>
              <w:t xml:space="preserve">Благоустройство общественной территории улицы </w:t>
            </w:r>
            <w:proofErr w:type="gramStart"/>
            <w:r w:rsidRPr="00382435">
              <w:rPr>
                <w:rFonts w:ascii="Times New Roman" w:eastAsia="Calibri" w:hAnsi="Times New Roman"/>
                <w:sz w:val="20"/>
                <w:szCs w:val="20"/>
              </w:rPr>
              <w:t>Юбилейная</w:t>
            </w:r>
            <w:proofErr w:type="gramEnd"/>
            <w:r w:rsidRPr="00382435">
              <w:rPr>
                <w:rFonts w:ascii="Times New Roman" w:eastAsia="Calibri" w:hAnsi="Times New Roman"/>
                <w:sz w:val="20"/>
                <w:szCs w:val="20"/>
              </w:rPr>
              <w:t xml:space="preserve"> </w:t>
            </w:r>
          </w:p>
          <w:p w:rsidR="002A08BE" w:rsidRPr="00382435" w:rsidRDefault="002A08BE" w:rsidP="002A08BE">
            <w:pPr>
              <w:spacing w:after="200" w:line="276" w:lineRule="auto"/>
              <w:rPr>
                <w:rFonts w:ascii="Times New Roman" w:eastAsia="Calibri" w:hAnsi="Times New Roman"/>
                <w:sz w:val="20"/>
                <w:szCs w:val="20"/>
              </w:rPr>
            </w:pPr>
            <w:r w:rsidRPr="00382435">
              <w:rPr>
                <w:rFonts w:ascii="Times New Roman" w:eastAsia="Calibri" w:hAnsi="Times New Roman"/>
                <w:sz w:val="20"/>
                <w:szCs w:val="20"/>
              </w:rPr>
              <w:t>с. Грачевка</w:t>
            </w:r>
          </w:p>
        </w:tc>
        <w:tc>
          <w:tcPr>
            <w:tcW w:w="1275"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5630,64</w:t>
            </w:r>
          </w:p>
        </w:tc>
        <w:tc>
          <w:tcPr>
            <w:tcW w:w="1276"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1000,0</w:t>
            </w:r>
          </w:p>
        </w:tc>
        <w:tc>
          <w:tcPr>
            <w:tcW w:w="1158"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3575,64</w:t>
            </w:r>
          </w:p>
        </w:tc>
        <w:tc>
          <w:tcPr>
            <w:tcW w:w="1145"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250,0</w:t>
            </w:r>
          </w:p>
        </w:tc>
        <w:tc>
          <w:tcPr>
            <w:tcW w:w="1129"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305,0</w:t>
            </w:r>
          </w:p>
        </w:tc>
        <w:tc>
          <w:tcPr>
            <w:tcW w:w="1134" w:type="dxa"/>
          </w:tcPr>
          <w:p w:rsidR="002A08BE" w:rsidRPr="00382435" w:rsidRDefault="002A08BE" w:rsidP="002A08BE">
            <w:pPr>
              <w:spacing w:after="200" w:line="276" w:lineRule="auto"/>
              <w:jc w:val="center"/>
              <w:rPr>
                <w:rFonts w:ascii="Times New Roman" w:eastAsia="Calibri" w:hAnsi="Times New Roman"/>
                <w:sz w:val="20"/>
                <w:szCs w:val="20"/>
              </w:rPr>
            </w:pPr>
            <w:r w:rsidRPr="00382435">
              <w:rPr>
                <w:rFonts w:ascii="Times New Roman" w:eastAsia="Calibri" w:hAnsi="Times New Roman"/>
                <w:sz w:val="20"/>
                <w:szCs w:val="20"/>
              </w:rPr>
              <w:t>500,0</w:t>
            </w:r>
          </w:p>
        </w:tc>
      </w:tr>
      <w:tr w:rsidR="002A08BE" w:rsidRPr="00382435" w:rsidTr="00931659">
        <w:tc>
          <w:tcPr>
            <w:tcW w:w="421" w:type="dxa"/>
          </w:tcPr>
          <w:p w:rsidR="002A08BE" w:rsidRPr="00382435" w:rsidRDefault="002A08BE" w:rsidP="002A08BE">
            <w:pPr>
              <w:spacing w:after="200" w:line="276" w:lineRule="auto"/>
              <w:jc w:val="center"/>
              <w:rPr>
                <w:rFonts w:ascii="Times New Roman" w:eastAsia="Calibri" w:hAnsi="Times New Roman"/>
                <w:bCs/>
                <w:sz w:val="20"/>
                <w:szCs w:val="20"/>
              </w:rPr>
            </w:pPr>
          </w:p>
        </w:tc>
        <w:tc>
          <w:tcPr>
            <w:tcW w:w="1955" w:type="dxa"/>
          </w:tcPr>
          <w:p w:rsidR="002A08BE" w:rsidRPr="00382435" w:rsidRDefault="002A08BE" w:rsidP="002A08BE">
            <w:pPr>
              <w:spacing w:after="200" w:line="276" w:lineRule="auto"/>
              <w:rPr>
                <w:rFonts w:ascii="Times New Roman" w:eastAsia="Calibri" w:hAnsi="Times New Roman"/>
                <w:bCs/>
                <w:sz w:val="20"/>
                <w:szCs w:val="20"/>
              </w:rPr>
            </w:pPr>
            <w:r w:rsidRPr="00382435">
              <w:rPr>
                <w:rFonts w:ascii="Times New Roman" w:eastAsia="Calibri" w:hAnsi="Times New Roman"/>
                <w:bCs/>
                <w:sz w:val="20"/>
                <w:szCs w:val="20"/>
              </w:rPr>
              <w:t>ИТОГО</w:t>
            </w:r>
          </w:p>
        </w:tc>
        <w:tc>
          <w:tcPr>
            <w:tcW w:w="1275" w:type="dxa"/>
          </w:tcPr>
          <w:p w:rsidR="002A08BE" w:rsidRPr="00382435" w:rsidRDefault="002A08BE" w:rsidP="002A08BE">
            <w:pPr>
              <w:spacing w:after="200" w:line="276" w:lineRule="auto"/>
              <w:jc w:val="center"/>
              <w:rPr>
                <w:rFonts w:ascii="Times New Roman" w:eastAsia="Calibri" w:hAnsi="Times New Roman"/>
                <w:bCs/>
                <w:sz w:val="20"/>
                <w:szCs w:val="20"/>
              </w:rPr>
            </w:pPr>
            <w:r w:rsidRPr="00382435">
              <w:rPr>
                <w:rFonts w:ascii="Times New Roman" w:eastAsia="Calibri" w:hAnsi="Times New Roman"/>
                <w:bCs/>
                <w:sz w:val="20"/>
                <w:szCs w:val="20"/>
              </w:rPr>
              <w:t>13052,28</w:t>
            </w:r>
          </w:p>
        </w:tc>
        <w:tc>
          <w:tcPr>
            <w:tcW w:w="1276" w:type="dxa"/>
          </w:tcPr>
          <w:p w:rsidR="002A08BE" w:rsidRPr="00382435" w:rsidRDefault="002A08BE" w:rsidP="002A08BE">
            <w:pPr>
              <w:spacing w:after="200" w:line="276" w:lineRule="auto"/>
              <w:jc w:val="center"/>
              <w:rPr>
                <w:rFonts w:ascii="Times New Roman" w:eastAsia="Calibri" w:hAnsi="Times New Roman"/>
                <w:bCs/>
                <w:sz w:val="20"/>
                <w:szCs w:val="20"/>
              </w:rPr>
            </w:pPr>
            <w:r w:rsidRPr="00382435">
              <w:rPr>
                <w:rFonts w:ascii="Times New Roman" w:eastAsia="Calibri" w:hAnsi="Times New Roman"/>
                <w:bCs/>
                <w:sz w:val="20"/>
                <w:szCs w:val="20"/>
              </w:rPr>
              <w:t>4250,0</w:t>
            </w:r>
          </w:p>
        </w:tc>
        <w:tc>
          <w:tcPr>
            <w:tcW w:w="1158" w:type="dxa"/>
          </w:tcPr>
          <w:p w:rsidR="002A08BE" w:rsidRPr="00382435" w:rsidRDefault="002A08BE" w:rsidP="002A08BE">
            <w:pPr>
              <w:spacing w:after="200" w:line="276" w:lineRule="auto"/>
              <w:jc w:val="center"/>
              <w:rPr>
                <w:rFonts w:ascii="Times New Roman" w:eastAsia="Calibri" w:hAnsi="Times New Roman"/>
                <w:bCs/>
                <w:sz w:val="20"/>
                <w:szCs w:val="20"/>
              </w:rPr>
            </w:pPr>
            <w:r w:rsidRPr="00382435">
              <w:rPr>
                <w:rFonts w:ascii="Times New Roman" w:eastAsia="Calibri" w:hAnsi="Times New Roman"/>
                <w:bCs/>
                <w:sz w:val="20"/>
                <w:szCs w:val="20"/>
              </w:rPr>
              <w:t>6542,28</w:t>
            </w:r>
          </w:p>
        </w:tc>
        <w:tc>
          <w:tcPr>
            <w:tcW w:w="1145" w:type="dxa"/>
          </w:tcPr>
          <w:p w:rsidR="002A08BE" w:rsidRPr="00382435" w:rsidRDefault="002A08BE" w:rsidP="002A08BE">
            <w:pPr>
              <w:spacing w:after="200" w:line="276" w:lineRule="auto"/>
              <w:jc w:val="center"/>
              <w:rPr>
                <w:rFonts w:ascii="Times New Roman" w:eastAsia="Calibri" w:hAnsi="Times New Roman"/>
                <w:bCs/>
                <w:sz w:val="20"/>
                <w:szCs w:val="20"/>
              </w:rPr>
            </w:pPr>
            <w:r w:rsidRPr="00382435">
              <w:rPr>
                <w:rFonts w:ascii="Times New Roman" w:eastAsia="Calibri" w:hAnsi="Times New Roman"/>
                <w:bCs/>
                <w:sz w:val="20"/>
                <w:szCs w:val="20"/>
              </w:rPr>
              <w:t>735,0</w:t>
            </w:r>
          </w:p>
        </w:tc>
        <w:tc>
          <w:tcPr>
            <w:tcW w:w="1129" w:type="dxa"/>
          </w:tcPr>
          <w:p w:rsidR="002A08BE" w:rsidRPr="00382435" w:rsidRDefault="002A08BE" w:rsidP="002A08BE">
            <w:pPr>
              <w:spacing w:after="200" w:line="276" w:lineRule="auto"/>
              <w:jc w:val="center"/>
              <w:rPr>
                <w:rFonts w:ascii="Times New Roman" w:eastAsia="Calibri" w:hAnsi="Times New Roman"/>
                <w:bCs/>
                <w:sz w:val="20"/>
                <w:szCs w:val="20"/>
              </w:rPr>
            </w:pPr>
            <w:r w:rsidRPr="00382435">
              <w:rPr>
                <w:rFonts w:ascii="Times New Roman" w:eastAsia="Calibri" w:hAnsi="Times New Roman"/>
                <w:bCs/>
                <w:sz w:val="20"/>
                <w:szCs w:val="20"/>
              </w:rPr>
              <w:t>1025,0</w:t>
            </w:r>
          </w:p>
        </w:tc>
        <w:tc>
          <w:tcPr>
            <w:tcW w:w="1134" w:type="dxa"/>
          </w:tcPr>
          <w:p w:rsidR="002A08BE" w:rsidRPr="00382435" w:rsidRDefault="002A08BE" w:rsidP="002A08BE">
            <w:pPr>
              <w:spacing w:after="200" w:line="276" w:lineRule="auto"/>
              <w:jc w:val="center"/>
              <w:rPr>
                <w:rFonts w:ascii="Times New Roman" w:eastAsia="Calibri" w:hAnsi="Times New Roman"/>
                <w:bCs/>
                <w:sz w:val="20"/>
                <w:szCs w:val="20"/>
              </w:rPr>
            </w:pPr>
            <w:r w:rsidRPr="00382435">
              <w:rPr>
                <w:rFonts w:ascii="Times New Roman" w:eastAsia="Calibri" w:hAnsi="Times New Roman"/>
                <w:bCs/>
                <w:sz w:val="20"/>
                <w:szCs w:val="20"/>
              </w:rPr>
              <w:t>500,0</w:t>
            </w:r>
          </w:p>
        </w:tc>
      </w:tr>
    </w:tbl>
    <w:p w:rsidR="00B066AA" w:rsidRPr="00382435" w:rsidRDefault="00B066AA" w:rsidP="00B066AA">
      <w:pPr>
        <w:ind w:firstLine="708"/>
        <w:jc w:val="both"/>
        <w:rPr>
          <w:sz w:val="28"/>
          <w:szCs w:val="28"/>
        </w:rPr>
      </w:pPr>
      <w:r w:rsidRPr="00382435">
        <w:rPr>
          <w:b/>
          <w:sz w:val="28"/>
          <w:szCs w:val="28"/>
        </w:rPr>
        <w:t>Основные социально-экономические показатели</w:t>
      </w:r>
      <w:r w:rsidRPr="00382435">
        <w:rPr>
          <w:sz w:val="28"/>
          <w:szCs w:val="28"/>
        </w:rPr>
        <w:t>, которые отражают итоги реализации основных направлений социально- экономического развития района за 20</w:t>
      </w:r>
      <w:r w:rsidR="00AA27BE" w:rsidRPr="00382435">
        <w:rPr>
          <w:sz w:val="28"/>
          <w:szCs w:val="28"/>
        </w:rPr>
        <w:t>2</w:t>
      </w:r>
      <w:r w:rsidR="002A08BE" w:rsidRPr="00382435">
        <w:rPr>
          <w:sz w:val="28"/>
          <w:szCs w:val="28"/>
        </w:rPr>
        <w:t>2</w:t>
      </w:r>
      <w:r w:rsidRPr="00382435">
        <w:rPr>
          <w:sz w:val="28"/>
          <w:szCs w:val="28"/>
        </w:rPr>
        <w:t xml:space="preserve"> год по сравнению с тем же периодом 20</w:t>
      </w:r>
      <w:r w:rsidR="003A0A7F" w:rsidRPr="00382435">
        <w:rPr>
          <w:sz w:val="28"/>
          <w:szCs w:val="28"/>
        </w:rPr>
        <w:t>2</w:t>
      </w:r>
      <w:r w:rsidR="002A08BE" w:rsidRPr="00382435">
        <w:rPr>
          <w:sz w:val="28"/>
          <w:szCs w:val="28"/>
        </w:rPr>
        <w:t>1</w:t>
      </w:r>
      <w:r w:rsidRPr="00382435">
        <w:rPr>
          <w:sz w:val="28"/>
          <w:szCs w:val="28"/>
        </w:rPr>
        <w:t xml:space="preserve"> года выглядят следующим образом:</w:t>
      </w:r>
    </w:p>
    <w:p w:rsidR="002A08BE" w:rsidRPr="00382435" w:rsidRDefault="002A08BE" w:rsidP="002A08BE">
      <w:pPr>
        <w:ind w:firstLine="708"/>
        <w:jc w:val="both"/>
        <w:rPr>
          <w:rFonts w:eastAsia="Courier New"/>
          <w:color w:val="000000"/>
          <w:sz w:val="28"/>
          <w:szCs w:val="28"/>
          <w:lang w:eastAsia="en-US" w:bidi="ru-RU"/>
        </w:rPr>
      </w:pPr>
      <w:r w:rsidRPr="00382435">
        <w:rPr>
          <w:rFonts w:eastAsia="Courier New"/>
          <w:color w:val="000000"/>
          <w:sz w:val="28"/>
          <w:szCs w:val="28"/>
          <w:lang w:eastAsia="en-US" w:bidi="ru-RU"/>
        </w:rPr>
        <w:t>- индекс промышленного производства составил 101,1 %;</w:t>
      </w:r>
    </w:p>
    <w:p w:rsidR="002A08BE" w:rsidRPr="00382435" w:rsidRDefault="002A08BE" w:rsidP="002A08BE">
      <w:pPr>
        <w:ind w:firstLine="708"/>
        <w:jc w:val="both"/>
        <w:rPr>
          <w:rFonts w:eastAsia="Courier New"/>
          <w:color w:val="000000"/>
          <w:sz w:val="28"/>
          <w:szCs w:val="28"/>
          <w:lang w:eastAsia="en-US" w:bidi="ru-RU"/>
        </w:rPr>
      </w:pPr>
      <w:r w:rsidRPr="00382435">
        <w:rPr>
          <w:rFonts w:eastAsia="Courier New"/>
          <w:color w:val="000000"/>
          <w:sz w:val="28"/>
          <w:szCs w:val="28"/>
          <w:lang w:eastAsia="en-US" w:bidi="ru-RU"/>
        </w:rPr>
        <w:t>- индекс инвестиции в основной капитал (оценка) - 1</w:t>
      </w:r>
      <w:r w:rsidR="00C713CB" w:rsidRPr="00382435">
        <w:rPr>
          <w:rFonts w:eastAsia="Courier New"/>
          <w:color w:val="000000"/>
          <w:sz w:val="28"/>
          <w:szCs w:val="28"/>
          <w:lang w:eastAsia="en-US" w:bidi="ru-RU"/>
        </w:rPr>
        <w:t>19,1</w:t>
      </w:r>
      <w:r w:rsidRPr="00382435">
        <w:rPr>
          <w:rFonts w:eastAsia="Courier New"/>
          <w:color w:val="000000"/>
          <w:sz w:val="28"/>
          <w:szCs w:val="28"/>
          <w:lang w:eastAsia="en-US" w:bidi="ru-RU"/>
        </w:rPr>
        <w:t xml:space="preserve"> %;</w:t>
      </w:r>
    </w:p>
    <w:p w:rsidR="002A08BE" w:rsidRPr="00382435" w:rsidRDefault="002A08BE" w:rsidP="002A08BE">
      <w:pPr>
        <w:ind w:firstLine="708"/>
        <w:jc w:val="both"/>
        <w:rPr>
          <w:rFonts w:eastAsia="Courier New"/>
          <w:color w:val="000000"/>
          <w:sz w:val="28"/>
          <w:szCs w:val="28"/>
          <w:lang w:eastAsia="en-US" w:bidi="ru-RU"/>
        </w:rPr>
      </w:pPr>
      <w:r w:rsidRPr="00382435">
        <w:rPr>
          <w:rFonts w:eastAsia="Courier New"/>
          <w:color w:val="000000"/>
          <w:sz w:val="28"/>
          <w:szCs w:val="28"/>
          <w:lang w:eastAsia="en-US" w:bidi="ru-RU"/>
        </w:rPr>
        <w:t>- ввод в действие жилых домов - 91,6 %;</w:t>
      </w:r>
    </w:p>
    <w:p w:rsidR="002A08BE" w:rsidRPr="00382435" w:rsidRDefault="002A08BE" w:rsidP="002A08BE">
      <w:pPr>
        <w:ind w:firstLine="708"/>
        <w:jc w:val="both"/>
        <w:rPr>
          <w:rFonts w:eastAsia="Courier New"/>
          <w:color w:val="000000"/>
          <w:sz w:val="28"/>
          <w:szCs w:val="28"/>
          <w:lang w:eastAsia="en-US" w:bidi="ru-RU"/>
        </w:rPr>
      </w:pPr>
      <w:r w:rsidRPr="00382435">
        <w:rPr>
          <w:rFonts w:eastAsia="Courier New"/>
          <w:color w:val="000000"/>
          <w:sz w:val="28"/>
          <w:szCs w:val="28"/>
          <w:lang w:eastAsia="en-US" w:bidi="ru-RU"/>
        </w:rPr>
        <w:t>- индекс продукции сельского хозяйства - 107,7 %;</w:t>
      </w:r>
    </w:p>
    <w:p w:rsidR="002A08BE" w:rsidRPr="00382435" w:rsidRDefault="002A08BE" w:rsidP="002A08BE">
      <w:pPr>
        <w:ind w:firstLine="708"/>
        <w:jc w:val="both"/>
        <w:rPr>
          <w:rFonts w:eastAsia="Courier New"/>
          <w:color w:val="000000"/>
          <w:sz w:val="28"/>
          <w:szCs w:val="28"/>
          <w:lang w:eastAsia="en-US" w:bidi="ru-RU"/>
        </w:rPr>
      </w:pPr>
      <w:r w:rsidRPr="00382435">
        <w:rPr>
          <w:rFonts w:eastAsia="Courier New"/>
          <w:color w:val="000000"/>
          <w:sz w:val="28"/>
          <w:szCs w:val="28"/>
          <w:lang w:eastAsia="en-US" w:bidi="ru-RU"/>
        </w:rPr>
        <w:t>- индекс оборота розничной торговли (оценка) - 101 %;</w:t>
      </w:r>
    </w:p>
    <w:p w:rsidR="002456F7" w:rsidRPr="00382435" w:rsidRDefault="002456F7" w:rsidP="002456F7">
      <w:pPr>
        <w:ind w:firstLine="708"/>
        <w:jc w:val="both"/>
        <w:rPr>
          <w:sz w:val="28"/>
          <w:szCs w:val="28"/>
        </w:rPr>
      </w:pPr>
      <w:r w:rsidRPr="00382435">
        <w:rPr>
          <w:b/>
          <w:sz w:val="28"/>
          <w:szCs w:val="28"/>
        </w:rPr>
        <w:t xml:space="preserve">На государственную поддержку агропромышленного комплекса района </w:t>
      </w:r>
      <w:r w:rsidRPr="00382435">
        <w:rPr>
          <w:sz w:val="28"/>
          <w:szCs w:val="28"/>
        </w:rPr>
        <w:t>в 2022 году были направлены бюджетные средства в сумме 63,4 млн. рублей.</w:t>
      </w:r>
    </w:p>
    <w:p w:rsidR="002456F7" w:rsidRPr="00382435" w:rsidRDefault="002456F7" w:rsidP="002456F7">
      <w:pPr>
        <w:ind w:firstLine="708"/>
        <w:jc w:val="both"/>
        <w:rPr>
          <w:sz w:val="28"/>
          <w:szCs w:val="28"/>
        </w:rPr>
      </w:pPr>
      <w:r w:rsidRPr="00382435">
        <w:rPr>
          <w:sz w:val="28"/>
          <w:szCs w:val="28"/>
        </w:rPr>
        <w:t xml:space="preserve">В 2022 году было произведено в хозяйствах всех форм собственности 121140,3 тонн зерна в весе после доработки с урожайностью 28,3 ц/га, 33946,2 тонн подсолнечника, 1946 тонн картофеля, 940,5 тонн овощей. Наивысшая урожайность зерновых среди сельскохозяйственных организаций достигнута в ООО «Правда» - 35,0 ц/га. Среди крестьянских (фермерских) хозяйств лидирует КФХ </w:t>
      </w:r>
      <w:r w:rsidR="00C127C9">
        <w:rPr>
          <w:sz w:val="28"/>
          <w:szCs w:val="28"/>
        </w:rPr>
        <w:t xml:space="preserve"> Блинкова Ивана Николаевича</w:t>
      </w:r>
      <w:r w:rsidRPr="00382435">
        <w:rPr>
          <w:sz w:val="28"/>
          <w:szCs w:val="28"/>
        </w:rPr>
        <w:t>, где намолочено свыше 8,</w:t>
      </w:r>
      <w:r w:rsidR="00C127C9">
        <w:rPr>
          <w:sz w:val="28"/>
          <w:szCs w:val="28"/>
        </w:rPr>
        <w:t>5</w:t>
      </w:r>
      <w:r w:rsidRPr="00382435">
        <w:rPr>
          <w:sz w:val="28"/>
          <w:szCs w:val="28"/>
        </w:rPr>
        <w:t xml:space="preserve"> тыс.</w:t>
      </w:r>
      <w:r w:rsidR="00C127C9">
        <w:rPr>
          <w:sz w:val="28"/>
          <w:szCs w:val="28"/>
        </w:rPr>
        <w:t xml:space="preserve"> </w:t>
      </w:r>
      <w:r w:rsidRPr="00382435">
        <w:rPr>
          <w:sz w:val="28"/>
          <w:szCs w:val="28"/>
        </w:rPr>
        <w:t xml:space="preserve">тонн зерна с урожайностью </w:t>
      </w:r>
      <w:r w:rsidR="00C127C9">
        <w:rPr>
          <w:sz w:val="28"/>
          <w:szCs w:val="28"/>
        </w:rPr>
        <w:t>31,2</w:t>
      </w:r>
      <w:r w:rsidRPr="00382435">
        <w:rPr>
          <w:sz w:val="28"/>
          <w:szCs w:val="28"/>
        </w:rPr>
        <w:t xml:space="preserve"> ц/га.</w:t>
      </w:r>
    </w:p>
    <w:p w:rsidR="002456F7" w:rsidRPr="00382435" w:rsidRDefault="002456F7" w:rsidP="002456F7">
      <w:pPr>
        <w:ind w:firstLine="708"/>
        <w:jc w:val="both"/>
        <w:rPr>
          <w:sz w:val="28"/>
          <w:szCs w:val="28"/>
        </w:rPr>
      </w:pPr>
      <w:r w:rsidRPr="00382435">
        <w:rPr>
          <w:sz w:val="28"/>
          <w:szCs w:val="28"/>
        </w:rPr>
        <w:t>.</w:t>
      </w:r>
    </w:p>
    <w:p w:rsidR="002456F7" w:rsidRPr="00382435" w:rsidRDefault="002456F7" w:rsidP="002456F7">
      <w:pPr>
        <w:ind w:firstLine="708"/>
        <w:jc w:val="both"/>
        <w:rPr>
          <w:sz w:val="28"/>
          <w:szCs w:val="28"/>
        </w:rPr>
      </w:pPr>
      <w:r w:rsidRPr="00382435">
        <w:rPr>
          <w:sz w:val="28"/>
          <w:szCs w:val="28"/>
        </w:rPr>
        <w:lastRenderedPageBreak/>
        <w:t xml:space="preserve">В сельскохозяйственных предприятиях произведено 3408,8 тонн молока и 496,2 тонны мяса. Производство молока составило 105,8 %, мяса – 100,3 % по сравнению с уровнем 2021 года. Товарность молока 98,9% в зачетном весе. </w:t>
      </w:r>
    </w:p>
    <w:p w:rsidR="002456F7" w:rsidRPr="00382435" w:rsidRDefault="002456F7" w:rsidP="002456F7">
      <w:pPr>
        <w:ind w:firstLine="708"/>
        <w:jc w:val="both"/>
        <w:rPr>
          <w:sz w:val="28"/>
          <w:szCs w:val="28"/>
        </w:rPr>
      </w:pPr>
      <w:r w:rsidRPr="00382435">
        <w:rPr>
          <w:sz w:val="28"/>
          <w:szCs w:val="28"/>
        </w:rPr>
        <w:t>По выращиванию КРС наибольший показатель в СПК (колхоз) им Шевченко – 205,4 тонн (100,2% к уровню 2021 года).</w:t>
      </w:r>
    </w:p>
    <w:p w:rsidR="002456F7" w:rsidRPr="00382435" w:rsidRDefault="002456F7" w:rsidP="002456F7">
      <w:pPr>
        <w:ind w:firstLine="708"/>
        <w:jc w:val="both"/>
        <w:rPr>
          <w:sz w:val="28"/>
          <w:szCs w:val="28"/>
        </w:rPr>
      </w:pPr>
      <w:r w:rsidRPr="00382435">
        <w:rPr>
          <w:sz w:val="28"/>
          <w:szCs w:val="28"/>
        </w:rPr>
        <w:t xml:space="preserve">Надой на 1 </w:t>
      </w:r>
      <w:proofErr w:type="spellStart"/>
      <w:r w:rsidRPr="00382435">
        <w:rPr>
          <w:sz w:val="28"/>
          <w:szCs w:val="28"/>
        </w:rPr>
        <w:t>ф.к</w:t>
      </w:r>
      <w:proofErr w:type="spellEnd"/>
      <w:r w:rsidRPr="00382435">
        <w:rPr>
          <w:sz w:val="28"/>
          <w:szCs w:val="28"/>
        </w:rPr>
        <w:t xml:space="preserve">. составил 3006 кг (114% к уровню 2021 года). Наибольший надой – в СПК (колхоз) им Шевченко – 3569 кг. Среднесуточный привес КРС по району составил 486 гр., наивысший в СПК (колхоз) им. Шевченко – 541 гр. </w:t>
      </w:r>
    </w:p>
    <w:p w:rsidR="002456F7" w:rsidRPr="00382435" w:rsidRDefault="002456F7" w:rsidP="002456F7">
      <w:pPr>
        <w:ind w:firstLine="708"/>
        <w:jc w:val="both"/>
        <w:rPr>
          <w:sz w:val="28"/>
          <w:szCs w:val="28"/>
        </w:rPr>
      </w:pPr>
      <w:r w:rsidRPr="00382435">
        <w:rPr>
          <w:sz w:val="28"/>
          <w:szCs w:val="28"/>
        </w:rPr>
        <w:t>Реализовано на убой 409,4 т. мяса (68% к 2021 году). Лучший показатель - СПК (колхоз) им Шевченко - 183,5 тонн.</w:t>
      </w:r>
    </w:p>
    <w:p w:rsidR="002456F7" w:rsidRPr="00382435" w:rsidRDefault="002456F7" w:rsidP="002456F7">
      <w:pPr>
        <w:ind w:firstLine="708"/>
        <w:jc w:val="both"/>
        <w:rPr>
          <w:sz w:val="28"/>
          <w:szCs w:val="28"/>
        </w:rPr>
      </w:pPr>
      <w:r w:rsidRPr="00382435">
        <w:rPr>
          <w:sz w:val="28"/>
          <w:szCs w:val="28"/>
        </w:rPr>
        <w:t xml:space="preserve">Поголовье КРС увеличилось на 200 голов и составило 4192 головы, в </w:t>
      </w:r>
      <w:proofErr w:type="spellStart"/>
      <w:r w:rsidRPr="00382435">
        <w:rPr>
          <w:sz w:val="28"/>
          <w:szCs w:val="28"/>
        </w:rPr>
        <w:t>т.ч</w:t>
      </w:r>
      <w:proofErr w:type="spellEnd"/>
      <w:r w:rsidRPr="00382435">
        <w:rPr>
          <w:sz w:val="28"/>
          <w:szCs w:val="28"/>
        </w:rPr>
        <w:t>. 1625 коров. Рост поголовья произошел во всех сельскохозяйственных предприятиях.</w:t>
      </w:r>
    </w:p>
    <w:p w:rsidR="002456F7" w:rsidRPr="00382435" w:rsidRDefault="002456F7" w:rsidP="002456F7">
      <w:pPr>
        <w:ind w:firstLine="708"/>
        <w:jc w:val="both"/>
        <w:rPr>
          <w:sz w:val="28"/>
          <w:szCs w:val="28"/>
        </w:rPr>
      </w:pPr>
      <w:r w:rsidRPr="00382435">
        <w:rPr>
          <w:sz w:val="28"/>
          <w:szCs w:val="28"/>
        </w:rPr>
        <w:t>В крестьянских (фермерских) хозяйствах поголовье КРС составило 870 голов (119,8% к уровню 2021 года), в том числе коров 362 головы (120,6%). В 2022 году в КФХ Блинкова Ивана Николаевича было реконструировано животноводческое помещение под молочный комплекс, смонтирована доильная установка «Параллель», закуплено 56 голов племенного скота мясного направления продуктивности Абердин-ангусской породы. В январе 2023 года дополнительно закуплено 34 головы той же породы.</w:t>
      </w:r>
    </w:p>
    <w:p w:rsidR="002456F7" w:rsidRPr="00382435" w:rsidRDefault="00C127C9" w:rsidP="002456F7">
      <w:pPr>
        <w:ind w:firstLine="708"/>
        <w:jc w:val="both"/>
        <w:rPr>
          <w:sz w:val="28"/>
          <w:szCs w:val="28"/>
        </w:rPr>
      </w:pPr>
      <w:r>
        <w:rPr>
          <w:sz w:val="28"/>
          <w:szCs w:val="28"/>
        </w:rPr>
        <w:t xml:space="preserve"> За 2022 год сельскохозяйственные предприятия получили </w:t>
      </w:r>
      <w:r w:rsidR="002456F7" w:rsidRPr="00382435">
        <w:rPr>
          <w:sz w:val="28"/>
          <w:szCs w:val="28"/>
        </w:rPr>
        <w:t xml:space="preserve"> прибыль  </w:t>
      </w:r>
      <w:r>
        <w:rPr>
          <w:sz w:val="28"/>
          <w:szCs w:val="28"/>
        </w:rPr>
        <w:t>350,7</w:t>
      </w:r>
      <w:r w:rsidR="002456F7" w:rsidRPr="00382435">
        <w:rPr>
          <w:sz w:val="28"/>
          <w:szCs w:val="28"/>
        </w:rPr>
        <w:t xml:space="preserve"> млн. рублей, рентабельность – </w:t>
      </w:r>
      <w:r>
        <w:rPr>
          <w:sz w:val="28"/>
          <w:szCs w:val="28"/>
        </w:rPr>
        <w:t>47,3</w:t>
      </w:r>
      <w:r w:rsidR="002456F7" w:rsidRPr="00382435">
        <w:rPr>
          <w:sz w:val="28"/>
          <w:szCs w:val="28"/>
        </w:rPr>
        <w:t xml:space="preserve"> %.</w:t>
      </w:r>
    </w:p>
    <w:p w:rsidR="002456F7" w:rsidRPr="00382435" w:rsidRDefault="002456F7" w:rsidP="002456F7">
      <w:pPr>
        <w:ind w:firstLine="708"/>
        <w:jc w:val="both"/>
        <w:rPr>
          <w:sz w:val="28"/>
          <w:szCs w:val="28"/>
        </w:rPr>
      </w:pPr>
      <w:r w:rsidRPr="00382435">
        <w:rPr>
          <w:sz w:val="28"/>
          <w:szCs w:val="28"/>
        </w:rPr>
        <w:t xml:space="preserve">Среднемесячная заработная плата в сельскохозяйственных предприятиях составила </w:t>
      </w:r>
      <w:r w:rsidR="00C127C9">
        <w:rPr>
          <w:sz w:val="28"/>
          <w:szCs w:val="28"/>
        </w:rPr>
        <w:t>45575 рублей</w:t>
      </w:r>
      <w:r w:rsidRPr="00382435">
        <w:rPr>
          <w:sz w:val="28"/>
          <w:szCs w:val="28"/>
        </w:rPr>
        <w:t>.</w:t>
      </w:r>
    </w:p>
    <w:p w:rsidR="002456F7" w:rsidRPr="00382435" w:rsidRDefault="002456F7" w:rsidP="002456F7">
      <w:pPr>
        <w:ind w:firstLine="708"/>
        <w:jc w:val="both"/>
        <w:rPr>
          <w:sz w:val="28"/>
          <w:szCs w:val="28"/>
        </w:rPr>
      </w:pPr>
      <w:r w:rsidRPr="00382435">
        <w:rPr>
          <w:sz w:val="28"/>
          <w:szCs w:val="28"/>
        </w:rPr>
        <w:t xml:space="preserve">В 2022 году приобретено: 21 трактор, 7 зерноуборочных комбайнов, 2 кормоуборочных комбайна, 5 сеялок, 13 культиваторов различной модификации, 8 жаток, 2 </w:t>
      </w:r>
      <w:r w:rsidR="00C127C9">
        <w:rPr>
          <w:sz w:val="28"/>
          <w:szCs w:val="28"/>
        </w:rPr>
        <w:t>доильные установки</w:t>
      </w:r>
      <w:r w:rsidRPr="00382435">
        <w:rPr>
          <w:sz w:val="28"/>
          <w:szCs w:val="28"/>
        </w:rPr>
        <w:t xml:space="preserve"> и другая техника.</w:t>
      </w:r>
    </w:p>
    <w:p w:rsidR="00C127C9" w:rsidRDefault="00C127C9" w:rsidP="00EF417F">
      <w:pPr>
        <w:ind w:firstLine="708"/>
        <w:jc w:val="both"/>
        <w:rPr>
          <w:b/>
          <w:sz w:val="28"/>
          <w:szCs w:val="28"/>
        </w:rPr>
      </w:pPr>
    </w:p>
    <w:p w:rsidR="00C127C9" w:rsidRDefault="00C127C9" w:rsidP="00EF417F">
      <w:pPr>
        <w:ind w:firstLine="708"/>
        <w:jc w:val="both"/>
        <w:rPr>
          <w:b/>
          <w:sz w:val="28"/>
          <w:szCs w:val="28"/>
        </w:rPr>
      </w:pPr>
    </w:p>
    <w:p w:rsidR="002A08BE" w:rsidRPr="00382435" w:rsidRDefault="00FA7B76" w:rsidP="00EF417F">
      <w:pPr>
        <w:ind w:firstLine="708"/>
        <w:jc w:val="both"/>
        <w:rPr>
          <w:sz w:val="28"/>
          <w:szCs w:val="28"/>
        </w:rPr>
      </w:pPr>
      <w:r w:rsidRPr="00382435">
        <w:rPr>
          <w:b/>
          <w:sz w:val="28"/>
          <w:szCs w:val="28"/>
        </w:rPr>
        <w:t>Приоритетными направления</w:t>
      </w:r>
      <w:r w:rsidRPr="00382435">
        <w:rPr>
          <w:sz w:val="28"/>
          <w:szCs w:val="28"/>
        </w:rPr>
        <w:t xml:space="preserve"> в работе администрации района продолжают оставаться мероприятия, направленные на улучшение качества жизни населения.</w:t>
      </w:r>
      <w:r w:rsidR="00EC3D13" w:rsidRPr="00382435">
        <w:rPr>
          <w:sz w:val="28"/>
          <w:szCs w:val="28"/>
        </w:rPr>
        <w:t xml:space="preserve"> </w:t>
      </w:r>
      <w:r w:rsidRPr="00382435">
        <w:rPr>
          <w:sz w:val="28"/>
          <w:szCs w:val="28"/>
        </w:rPr>
        <w:t xml:space="preserve"> </w:t>
      </w:r>
      <w:r w:rsidR="002A08BE" w:rsidRPr="00382435">
        <w:rPr>
          <w:sz w:val="28"/>
          <w:szCs w:val="28"/>
        </w:rPr>
        <w:t xml:space="preserve">Выдано 10 сертификатов молодым семьям по подпрограмме «Обеспечением жильем молодых семей в Оренбургской области», 1 сертификат получил специалист, работающий в сельской местности по программе «Комплексное развитие сельских территорий»; в рамках переданных полномочий по обеспечению жильем отдельных категорий граждан приобретена 1 квартира на первичном рынке; 4 квартиры были приобретены для детей-сирот, детей, оставшихся без попечения родителей и лиц из их числа (1 квартира – на вторичном рынке, 3 – на первичном рынке). </w:t>
      </w:r>
    </w:p>
    <w:p w:rsidR="002A08BE" w:rsidRPr="00382435" w:rsidRDefault="002A08BE" w:rsidP="002A08BE">
      <w:pPr>
        <w:ind w:firstLine="708"/>
        <w:jc w:val="both"/>
        <w:rPr>
          <w:sz w:val="28"/>
          <w:szCs w:val="28"/>
        </w:rPr>
      </w:pPr>
      <w:r w:rsidRPr="00382435">
        <w:rPr>
          <w:sz w:val="28"/>
          <w:szCs w:val="28"/>
        </w:rPr>
        <w:t>В 2022 году были внесены в государственный кадастр недвижимости сведения о границе муниципального образования Грачевский район.</w:t>
      </w:r>
    </w:p>
    <w:p w:rsidR="002A08BE" w:rsidRPr="00382435" w:rsidRDefault="002A08BE" w:rsidP="002A08BE">
      <w:pPr>
        <w:ind w:firstLine="708"/>
        <w:jc w:val="both"/>
        <w:rPr>
          <w:sz w:val="28"/>
          <w:szCs w:val="28"/>
        </w:rPr>
      </w:pPr>
      <w:r w:rsidRPr="00382435">
        <w:rPr>
          <w:sz w:val="28"/>
          <w:szCs w:val="28"/>
        </w:rPr>
        <w:t xml:space="preserve">За прошедший период выдано 11 разрешений на строительство, 8 уведомлений о планируемом строительстве и 2 уведомления о соответствии </w:t>
      </w:r>
      <w:r w:rsidRPr="00382435">
        <w:rPr>
          <w:sz w:val="28"/>
          <w:szCs w:val="28"/>
        </w:rPr>
        <w:lastRenderedPageBreak/>
        <w:t>построенных или реконструированных объекта индивидуального жилищного строительства, разработаны и утверждены 25 градостроительных плана земельных участка.</w:t>
      </w:r>
    </w:p>
    <w:p w:rsidR="002A08BE" w:rsidRPr="00382435" w:rsidRDefault="002A08BE" w:rsidP="002A08BE">
      <w:pPr>
        <w:ind w:firstLine="708"/>
        <w:jc w:val="both"/>
        <w:rPr>
          <w:sz w:val="28"/>
          <w:szCs w:val="28"/>
        </w:rPr>
      </w:pPr>
      <w:r w:rsidRPr="00382435">
        <w:rPr>
          <w:sz w:val="28"/>
          <w:szCs w:val="28"/>
        </w:rPr>
        <w:t xml:space="preserve">Общий объем ввода жилья в 2022 году составил - 1774 </w:t>
      </w:r>
      <w:proofErr w:type="spellStart"/>
      <w:r w:rsidRPr="00382435">
        <w:rPr>
          <w:sz w:val="28"/>
          <w:szCs w:val="28"/>
        </w:rPr>
        <w:t>кв.м</w:t>
      </w:r>
      <w:proofErr w:type="spellEnd"/>
      <w:r w:rsidRPr="00382435">
        <w:rPr>
          <w:sz w:val="28"/>
          <w:szCs w:val="28"/>
        </w:rPr>
        <w:t xml:space="preserve">. (2021 г. – 1937 </w:t>
      </w:r>
      <w:proofErr w:type="spellStart"/>
      <w:r w:rsidRPr="00382435">
        <w:rPr>
          <w:sz w:val="28"/>
          <w:szCs w:val="28"/>
        </w:rPr>
        <w:t>кв.м</w:t>
      </w:r>
      <w:proofErr w:type="spellEnd"/>
      <w:r w:rsidRPr="00382435">
        <w:rPr>
          <w:sz w:val="28"/>
          <w:szCs w:val="28"/>
        </w:rPr>
        <w:t>.).</w:t>
      </w:r>
    </w:p>
    <w:p w:rsidR="002A08BE" w:rsidRPr="00382435" w:rsidRDefault="002A08BE" w:rsidP="002A08BE">
      <w:pPr>
        <w:ind w:firstLine="708"/>
        <w:jc w:val="both"/>
        <w:rPr>
          <w:sz w:val="28"/>
          <w:szCs w:val="28"/>
        </w:rPr>
      </w:pPr>
      <w:r w:rsidRPr="00382435">
        <w:rPr>
          <w:sz w:val="28"/>
          <w:szCs w:val="28"/>
        </w:rPr>
        <w:t>За прошедший период текущего года осуществля</w:t>
      </w:r>
      <w:r w:rsidR="005F52CD" w:rsidRPr="00382435">
        <w:rPr>
          <w:sz w:val="28"/>
          <w:szCs w:val="28"/>
        </w:rPr>
        <w:t>лся</w:t>
      </w:r>
      <w:r w:rsidRPr="00382435">
        <w:rPr>
          <w:sz w:val="28"/>
          <w:szCs w:val="28"/>
        </w:rPr>
        <w:t xml:space="preserve"> </w:t>
      </w:r>
      <w:proofErr w:type="gramStart"/>
      <w:r w:rsidRPr="00382435">
        <w:rPr>
          <w:sz w:val="28"/>
          <w:szCs w:val="28"/>
        </w:rPr>
        <w:t>контроль за</w:t>
      </w:r>
      <w:proofErr w:type="gramEnd"/>
      <w:r w:rsidRPr="00382435">
        <w:rPr>
          <w:sz w:val="28"/>
          <w:szCs w:val="28"/>
        </w:rPr>
        <w:t xml:space="preserve"> выполнением работ и соблюдением условий контрактов по следующим объектам строительства, реконструкции и капитального ремонта:</w:t>
      </w:r>
    </w:p>
    <w:p w:rsidR="002A08BE" w:rsidRPr="00382435" w:rsidRDefault="002A08BE" w:rsidP="002A08BE">
      <w:pPr>
        <w:ind w:firstLine="708"/>
        <w:jc w:val="both"/>
        <w:rPr>
          <w:sz w:val="28"/>
          <w:szCs w:val="28"/>
        </w:rPr>
      </w:pPr>
      <w:r w:rsidRPr="00382435">
        <w:rPr>
          <w:sz w:val="28"/>
          <w:szCs w:val="28"/>
        </w:rPr>
        <w:t>1.</w:t>
      </w:r>
      <w:r w:rsidRPr="00382435">
        <w:rPr>
          <w:sz w:val="28"/>
          <w:szCs w:val="28"/>
        </w:rPr>
        <w:tab/>
        <w:t xml:space="preserve">Ремонт ограждения кладбища п. </w:t>
      </w:r>
      <w:proofErr w:type="spellStart"/>
      <w:r w:rsidRPr="00382435">
        <w:rPr>
          <w:sz w:val="28"/>
          <w:szCs w:val="28"/>
        </w:rPr>
        <w:t>Подлесный</w:t>
      </w:r>
      <w:proofErr w:type="spellEnd"/>
      <w:r w:rsidRPr="00382435">
        <w:rPr>
          <w:sz w:val="28"/>
          <w:szCs w:val="28"/>
        </w:rPr>
        <w:t xml:space="preserve"> – 520,8 тыс. рублей;</w:t>
      </w:r>
    </w:p>
    <w:p w:rsidR="002A08BE" w:rsidRPr="00382435" w:rsidRDefault="002A08BE" w:rsidP="002A08BE">
      <w:pPr>
        <w:ind w:firstLine="708"/>
        <w:jc w:val="both"/>
        <w:rPr>
          <w:sz w:val="28"/>
          <w:szCs w:val="28"/>
        </w:rPr>
      </w:pPr>
      <w:r w:rsidRPr="00382435">
        <w:rPr>
          <w:sz w:val="28"/>
          <w:szCs w:val="28"/>
        </w:rPr>
        <w:t>2.</w:t>
      </w:r>
      <w:r w:rsidRPr="00382435">
        <w:rPr>
          <w:sz w:val="28"/>
          <w:szCs w:val="28"/>
        </w:rPr>
        <w:tab/>
        <w:t>Капитальный ремонт теплообменника котельной № 1 с. Грачевка, - 6184,4 тыс. рублей;</w:t>
      </w:r>
    </w:p>
    <w:p w:rsidR="002A08BE" w:rsidRPr="00382435" w:rsidRDefault="002A08BE" w:rsidP="002A08BE">
      <w:pPr>
        <w:ind w:firstLine="708"/>
        <w:jc w:val="both"/>
        <w:rPr>
          <w:sz w:val="28"/>
          <w:szCs w:val="28"/>
        </w:rPr>
      </w:pPr>
      <w:r w:rsidRPr="00382435">
        <w:rPr>
          <w:sz w:val="28"/>
          <w:szCs w:val="28"/>
        </w:rPr>
        <w:t>3.</w:t>
      </w:r>
      <w:r w:rsidRPr="00382435">
        <w:rPr>
          <w:sz w:val="28"/>
          <w:szCs w:val="28"/>
        </w:rPr>
        <w:tab/>
        <w:t xml:space="preserve">Благоустройство пешеходной зоны по ул. </w:t>
      </w:r>
      <w:proofErr w:type="gramStart"/>
      <w:r w:rsidRPr="00382435">
        <w:rPr>
          <w:sz w:val="28"/>
          <w:szCs w:val="28"/>
        </w:rPr>
        <w:t>Юбилейная</w:t>
      </w:r>
      <w:proofErr w:type="gramEnd"/>
      <w:r w:rsidRPr="00382435">
        <w:rPr>
          <w:sz w:val="28"/>
          <w:szCs w:val="28"/>
        </w:rPr>
        <w:t>, ограниченная улицами Советская и Ленинградская в с. Грачевка – 5630,7 тыс. рублей;</w:t>
      </w:r>
    </w:p>
    <w:p w:rsidR="002A08BE" w:rsidRPr="00382435" w:rsidRDefault="002A08BE" w:rsidP="002A08BE">
      <w:pPr>
        <w:ind w:firstLine="708"/>
        <w:jc w:val="both"/>
        <w:rPr>
          <w:sz w:val="28"/>
          <w:szCs w:val="28"/>
        </w:rPr>
      </w:pPr>
      <w:r w:rsidRPr="00382435">
        <w:rPr>
          <w:sz w:val="28"/>
          <w:szCs w:val="28"/>
        </w:rPr>
        <w:t>4.</w:t>
      </w:r>
      <w:r w:rsidRPr="00382435">
        <w:rPr>
          <w:sz w:val="28"/>
          <w:szCs w:val="28"/>
        </w:rPr>
        <w:tab/>
        <w:t xml:space="preserve">Ремонт проезжей части улицы </w:t>
      </w:r>
      <w:proofErr w:type="gramStart"/>
      <w:r w:rsidRPr="00382435">
        <w:rPr>
          <w:sz w:val="28"/>
          <w:szCs w:val="28"/>
        </w:rPr>
        <w:t>Клубная</w:t>
      </w:r>
      <w:proofErr w:type="gramEnd"/>
      <w:r w:rsidRPr="00382435">
        <w:rPr>
          <w:sz w:val="28"/>
          <w:szCs w:val="28"/>
        </w:rPr>
        <w:t xml:space="preserve"> с. </w:t>
      </w:r>
      <w:proofErr w:type="spellStart"/>
      <w:r w:rsidRPr="00382435">
        <w:rPr>
          <w:sz w:val="28"/>
          <w:szCs w:val="28"/>
        </w:rPr>
        <w:t>Малояшкино</w:t>
      </w:r>
      <w:proofErr w:type="spellEnd"/>
      <w:r w:rsidRPr="00382435">
        <w:rPr>
          <w:sz w:val="28"/>
          <w:szCs w:val="28"/>
        </w:rPr>
        <w:t xml:space="preserve"> муниципального образования </w:t>
      </w:r>
      <w:proofErr w:type="spellStart"/>
      <w:r w:rsidRPr="00382435">
        <w:rPr>
          <w:sz w:val="28"/>
          <w:szCs w:val="28"/>
        </w:rPr>
        <w:t>Старояшкинский</w:t>
      </w:r>
      <w:proofErr w:type="spellEnd"/>
      <w:r w:rsidRPr="00382435">
        <w:rPr>
          <w:sz w:val="28"/>
          <w:szCs w:val="28"/>
        </w:rPr>
        <w:t xml:space="preserve"> сельсовет – 674,7 тыс. рублей;</w:t>
      </w:r>
    </w:p>
    <w:p w:rsidR="002A08BE" w:rsidRPr="00382435" w:rsidRDefault="002A08BE" w:rsidP="002A08BE">
      <w:pPr>
        <w:ind w:firstLine="708"/>
        <w:jc w:val="both"/>
        <w:rPr>
          <w:sz w:val="28"/>
          <w:szCs w:val="28"/>
        </w:rPr>
      </w:pPr>
      <w:r w:rsidRPr="00382435">
        <w:rPr>
          <w:sz w:val="28"/>
          <w:szCs w:val="28"/>
        </w:rPr>
        <w:t>5.</w:t>
      </w:r>
      <w:r w:rsidRPr="00382435">
        <w:rPr>
          <w:sz w:val="28"/>
          <w:szCs w:val="28"/>
        </w:rPr>
        <w:tab/>
        <w:t xml:space="preserve">Ремонт проезжей части улицы </w:t>
      </w:r>
      <w:proofErr w:type="gramStart"/>
      <w:r w:rsidRPr="00382435">
        <w:rPr>
          <w:sz w:val="28"/>
          <w:szCs w:val="28"/>
        </w:rPr>
        <w:t>Молодежная</w:t>
      </w:r>
      <w:proofErr w:type="gramEnd"/>
      <w:r w:rsidRPr="00382435">
        <w:rPr>
          <w:sz w:val="28"/>
          <w:szCs w:val="28"/>
        </w:rPr>
        <w:t xml:space="preserve"> с. Ягодное муниципального образования Петрохерсонецкий сельсовет – 907,8 тыс. рублей;</w:t>
      </w:r>
    </w:p>
    <w:p w:rsidR="002A08BE" w:rsidRPr="00382435" w:rsidRDefault="002A08BE" w:rsidP="002A08BE">
      <w:pPr>
        <w:ind w:firstLine="708"/>
        <w:jc w:val="both"/>
        <w:rPr>
          <w:sz w:val="28"/>
          <w:szCs w:val="28"/>
        </w:rPr>
      </w:pPr>
      <w:r w:rsidRPr="00382435">
        <w:rPr>
          <w:sz w:val="28"/>
          <w:szCs w:val="28"/>
        </w:rPr>
        <w:t>6.</w:t>
      </w:r>
      <w:r w:rsidRPr="00382435">
        <w:rPr>
          <w:sz w:val="28"/>
          <w:szCs w:val="28"/>
        </w:rPr>
        <w:tab/>
        <w:t xml:space="preserve">Ремонт асфальтобетонного покрытия улицы </w:t>
      </w:r>
      <w:proofErr w:type="gramStart"/>
      <w:r w:rsidRPr="00382435">
        <w:rPr>
          <w:sz w:val="28"/>
          <w:szCs w:val="28"/>
        </w:rPr>
        <w:t>Новая</w:t>
      </w:r>
      <w:proofErr w:type="gramEnd"/>
      <w:r w:rsidRPr="00382435">
        <w:rPr>
          <w:sz w:val="28"/>
          <w:szCs w:val="28"/>
        </w:rPr>
        <w:t xml:space="preserve"> в с. </w:t>
      </w:r>
      <w:proofErr w:type="spellStart"/>
      <w:r w:rsidRPr="00382435">
        <w:rPr>
          <w:sz w:val="28"/>
          <w:szCs w:val="28"/>
        </w:rPr>
        <w:t>Русскоигнашкино</w:t>
      </w:r>
      <w:proofErr w:type="spellEnd"/>
      <w:r w:rsidRPr="00382435">
        <w:rPr>
          <w:sz w:val="28"/>
          <w:szCs w:val="28"/>
        </w:rPr>
        <w:t xml:space="preserve"> – 3756,8 тыс. рублей;</w:t>
      </w:r>
    </w:p>
    <w:p w:rsidR="002A08BE" w:rsidRPr="00382435" w:rsidRDefault="002A08BE" w:rsidP="002A08BE">
      <w:pPr>
        <w:ind w:firstLine="708"/>
        <w:jc w:val="both"/>
        <w:rPr>
          <w:sz w:val="28"/>
          <w:szCs w:val="28"/>
        </w:rPr>
      </w:pPr>
      <w:r w:rsidRPr="00382435">
        <w:rPr>
          <w:sz w:val="28"/>
          <w:szCs w:val="28"/>
        </w:rPr>
        <w:t>7.</w:t>
      </w:r>
      <w:r w:rsidRPr="00382435">
        <w:rPr>
          <w:sz w:val="28"/>
          <w:szCs w:val="28"/>
        </w:rPr>
        <w:tab/>
      </w:r>
      <w:proofErr w:type="gramStart"/>
      <w:r w:rsidRPr="00382435">
        <w:rPr>
          <w:sz w:val="28"/>
          <w:szCs w:val="28"/>
        </w:rPr>
        <w:t>Ремонт проезжей части улицы Степная с. Александровка – 628,4 тыс. рублей;</w:t>
      </w:r>
      <w:proofErr w:type="gramEnd"/>
    </w:p>
    <w:p w:rsidR="002A08BE" w:rsidRPr="00382435" w:rsidRDefault="002A08BE" w:rsidP="002A08BE">
      <w:pPr>
        <w:ind w:firstLine="708"/>
        <w:jc w:val="both"/>
        <w:rPr>
          <w:sz w:val="28"/>
          <w:szCs w:val="28"/>
        </w:rPr>
      </w:pPr>
      <w:r w:rsidRPr="00382435">
        <w:rPr>
          <w:sz w:val="28"/>
          <w:szCs w:val="28"/>
        </w:rPr>
        <w:t>8.</w:t>
      </w:r>
      <w:r w:rsidRPr="00382435">
        <w:rPr>
          <w:sz w:val="28"/>
          <w:szCs w:val="28"/>
        </w:rPr>
        <w:tab/>
      </w:r>
      <w:proofErr w:type="gramStart"/>
      <w:r w:rsidRPr="00382435">
        <w:rPr>
          <w:sz w:val="28"/>
          <w:szCs w:val="28"/>
        </w:rPr>
        <w:t>Ремонт проезжей части улицы Строительная с. Александровка – 927,2 тыс. рублей.</w:t>
      </w:r>
      <w:proofErr w:type="gramEnd"/>
    </w:p>
    <w:p w:rsidR="002A08BE" w:rsidRPr="00382435" w:rsidRDefault="002A08BE" w:rsidP="002A08BE">
      <w:pPr>
        <w:ind w:firstLine="708"/>
        <w:jc w:val="both"/>
        <w:rPr>
          <w:sz w:val="28"/>
          <w:szCs w:val="28"/>
        </w:rPr>
      </w:pPr>
      <w:r w:rsidRPr="00382435">
        <w:rPr>
          <w:sz w:val="28"/>
          <w:szCs w:val="28"/>
        </w:rPr>
        <w:t>9.</w:t>
      </w:r>
      <w:r w:rsidRPr="00382435">
        <w:rPr>
          <w:sz w:val="28"/>
          <w:szCs w:val="28"/>
        </w:rPr>
        <w:tab/>
      </w:r>
      <w:proofErr w:type="gramStart"/>
      <w:r w:rsidRPr="00382435">
        <w:rPr>
          <w:sz w:val="28"/>
          <w:szCs w:val="28"/>
        </w:rPr>
        <w:t>Ремонт проезжей части улиц Зеленая, Магистральная, Луговая, Полевая с. Грачевка (Второй участок улицы Магистральная, ул. Луговая, ул. Полевая) – 4048,0 тыс. рублей;</w:t>
      </w:r>
      <w:proofErr w:type="gramEnd"/>
    </w:p>
    <w:p w:rsidR="002A08BE" w:rsidRPr="00382435" w:rsidRDefault="002A08BE" w:rsidP="002A08BE">
      <w:pPr>
        <w:ind w:firstLine="708"/>
        <w:jc w:val="both"/>
        <w:rPr>
          <w:sz w:val="28"/>
          <w:szCs w:val="28"/>
        </w:rPr>
      </w:pPr>
      <w:r w:rsidRPr="00382435">
        <w:rPr>
          <w:sz w:val="28"/>
          <w:szCs w:val="28"/>
        </w:rPr>
        <w:t>10.</w:t>
      </w:r>
      <w:r w:rsidRPr="00382435">
        <w:rPr>
          <w:sz w:val="28"/>
          <w:szCs w:val="28"/>
        </w:rPr>
        <w:tab/>
      </w:r>
      <w:proofErr w:type="gramStart"/>
      <w:r w:rsidRPr="00382435">
        <w:rPr>
          <w:sz w:val="28"/>
          <w:szCs w:val="28"/>
        </w:rPr>
        <w:t>Ремонт проезжей части улиц Зеленая, Магистральная, Луговая, Полевая с. Грачевка Грачевского района Оренбургской области (ул. Зеленая, первый участок улицы Магистральная) – 2173,6 тыс. рублей;</w:t>
      </w:r>
      <w:proofErr w:type="gramEnd"/>
    </w:p>
    <w:p w:rsidR="002A08BE" w:rsidRPr="00382435" w:rsidRDefault="002A08BE" w:rsidP="002A08BE">
      <w:pPr>
        <w:ind w:firstLine="708"/>
        <w:jc w:val="both"/>
        <w:rPr>
          <w:sz w:val="28"/>
          <w:szCs w:val="28"/>
        </w:rPr>
      </w:pPr>
      <w:r w:rsidRPr="00382435">
        <w:rPr>
          <w:sz w:val="28"/>
          <w:szCs w:val="28"/>
        </w:rPr>
        <w:t>11.</w:t>
      </w:r>
      <w:r w:rsidRPr="00382435">
        <w:rPr>
          <w:sz w:val="28"/>
          <w:szCs w:val="28"/>
        </w:rPr>
        <w:tab/>
        <w:t xml:space="preserve">Капитальный ремонт здания МБОУ «Александровская СОШ» </w:t>
      </w:r>
      <w:proofErr w:type="gramStart"/>
      <w:r w:rsidRPr="00382435">
        <w:rPr>
          <w:sz w:val="28"/>
          <w:szCs w:val="28"/>
        </w:rPr>
        <w:t>с</w:t>
      </w:r>
      <w:proofErr w:type="gramEnd"/>
      <w:r w:rsidRPr="00382435">
        <w:rPr>
          <w:sz w:val="28"/>
          <w:szCs w:val="28"/>
        </w:rPr>
        <w:t xml:space="preserve">. </w:t>
      </w:r>
      <w:proofErr w:type="gramStart"/>
      <w:r w:rsidRPr="00382435">
        <w:rPr>
          <w:sz w:val="28"/>
          <w:szCs w:val="28"/>
        </w:rPr>
        <w:t>Александровка</w:t>
      </w:r>
      <w:proofErr w:type="gramEnd"/>
      <w:r w:rsidRPr="00382435">
        <w:rPr>
          <w:sz w:val="28"/>
          <w:szCs w:val="28"/>
        </w:rPr>
        <w:t xml:space="preserve"> - 7925,8 тыс. рублей;</w:t>
      </w:r>
    </w:p>
    <w:p w:rsidR="002A08BE" w:rsidRPr="00382435" w:rsidRDefault="002A08BE" w:rsidP="002A08BE">
      <w:pPr>
        <w:ind w:firstLine="708"/>
        <w:jc w:val="both"/>
        <w:rPr>
          <w:sz w:val="28"/>
          <w:szCs w:val="28"/>
        </w:rPr>
      </w:pPr>
      <w:r w:rsidRPr="00382435">
        <w:rPr>
          <w:sz w:val="28"/>
          <w:szCs w:val="28"/>
        </w:rPr>
        <w:t>12.</w:t>
      </w:r>
      <w:r w:rsidRPr="00382435">
        <w:rPr>
          <w:sz w:val="28"/>
          <w:szCs w:val="28"/>
        </w:rPr>
        <w:tab/>
        <w:t>Благоустройство придомовой территории дома № 1 ул. Кооперативной с. Грачевка – 458,8 тыс. рублей;</w:t>
      </w:r>
    </w:p>
    <w:p w:rsidR="002A08BE" w:rsidRPr="00382435" w:rsidRDefault="002A08BE" w:rsidP="002A08BE">
      <w:pPr>
        <w:ind w:firstLine="708"/>
        <w:jc w:val="both"/>
        <w:rPr>
          <w:sz w:val="28"/>
          <w:szCs w:val="28"/>
        </w:rPr>
      </w:pPr>
      <w:r w:rsidRPr="00382435">
        <w:rPr>
          <w:sz w:val="28"/>
          <w:szCs w:val="28"/>
        </w:rPr>
        <w:t>13.</w:t>
      </w:r>
      <w:r w:rsidRPr="00382435">
        <w:rPr>
          <w:sz w:val="28"/>
          <w:szCs w:val="28"/>
        </w:rPr>
        <w:tab/>
        <w:t>Благоустройство придомовой территории дома № 18 ул. Майской с. Грачевка – 877,2 тыс. рублей;</w:t>
      </w:r>
    </w:p>
    <w:p w:rsidR="002A08BE" w:rsidRPr="00382435" w:rsidRDefault="002A08BE" w:rsidP="002A08BE">
      <w:pPr>
        <w:ind w:firstLine="708"/>
        <w:jc w:val="both"/>
        <w:rPr>
          <w:sz w:val="28"/>
          <w:szCs w:val="28"/>
        </w:rPr>
      </w:pPr>
      <w:r w:rsidRPr="00382435">
        <w:rPr>
          <w:sz w:val="28"/>
          <w:szCs w:val="28"/>
        </w:rPr>
        <w:t>14.</w:t>
      </w:r>
      <w:r w:rsidRPr="00382435">
        <w:rPr>
          <w:sz w:val="28"/>
          <w:szCs w:val="28"/>
        </w:rPr>
        <w:tab/>
        <w:t>Капитальный ремонт помещений спортивного зала МБОУ «</w:t>
      </w:r>
      <w:proofErr w:type="spellStart"/>
      <w:r w:rsidRPr="00382435">
        <w:rPr>
          <w:sz w:val="28"/>
          <w:szCs w:val="28"/>
        </w:rPr>
        <w:t>Новоникольская</w:t>
      </w:r>
      <w:proofErr w:type="spellEnd"/>
      <w:r w:rsidRPr="00382435">
        <w:rPr>
          <w:sz w:val="28"/>
          <w:szCs w:val="28"/>
        </w:rPr>
        <w:t xml:space="preserve"> СОШ» – 4517,0 тыс. рублей;</w:t>
      </w:r>
    </w:p>
    <w:p w:rsidR="002A08BE" w:rsidRPr="00382435" w:rsidRDefault="002A08BE" w:rsidP="002A08BE">
      <w:pPr>
        <w:ind w:firstLine="708"/>
        <w:jc w:val="both"/>
        <w:rPr>
          <w:sz w:val="28"/>
          <w:szCs w:val="28"/>
        </w:rPr>
      </w:pPr>
      <w:r w:rsidRPr="00382435">
        <w:rPr>
          <w:sz w:val="28"/>
          <w:szCs w:val="28"/>
        </w:rPr>
        <w:t>15.</w:t>
      </w:r>
      <w:r w:rsidRPr="00382435">
        <w:rPr>
          <w:sz w:val="28"/>
          <w:szCs w:val="28"/>
        </w:rPr>
        <w:tab/>
        <w:t>Ремонт проезжей части улицы Есенина с. Грачевка – 552,0 тыс. рублей;</w:t>
      </w:r>
    </w:p>
    <w:p w:rsidR="002A08BE" w:rsidRPr="00382435" w:rsidRDefault="002A08BE" w:rsidP="002A08BE">
      <w:pPr>
        <w:ind w:firstLine="708"/>
        <w:jc w:val="both"/>
        <w:rPr>
          <w:sz w:val="28"/>
          <w:szCs w:val="28"/>
        </w:rPr>
      </w:pPr>
      <w:r w:rsidRPr="00382435">
        <w:rPr>
          <w:sz w:val="28"/>
          <w:szCs w:val="28"/>
        </w:rPr>
        <w:t>16.</w:t>
      </w:r>
      <w:r w:rsidRPr="00382435">
        <w:rPr>
          <w:sz w:val="28"/>
          <w:szCs w:val="28"/>
        </w:rPr>
        <w:tab/>
      </w:r>
      <w:proofErr w:type="gramStart"/>
      <w:r w:rsidRPr="00382435">
        <w:rPr>
          <w:sz w:val="28"/>
          <w:szCs w:val="28"/>
        </w:rPr>
        <w:t xml:space="preserve">Ямочный ремонт асфальтобетонного покрытия улиц Комарова, </w:t>
      </w:r>
      <w:proofErr w:type="spellStart"/>
      <w:r w:rsidRPr="00382435">
        <w:rPr>
          <w:sz w:val="28"/>
          <w:szCs w:val="28"/>
        </w:rPr>
        <w:t>Маслозаводская</w:t>
      </w:r>
      <w:proofErr w:type="spellEnd"/>
      <w:r w:rsidRPr="00382435">
        <w:rPr>
          <w:sz w:val="28"/>
          <w:szCs w:val="28"/>
        </w:rPr>
        <w:t xml:space="preserve">, Токовая, Ленинградская, Пролетарская, Базарная, Степана Разина, Московская, Кооперативная, Строителей, Нефтяников, Спортивная, Молодогвардейская, Садовая, Майская, Чапаева, Торговая, </w:t>
      </w:r>
      <w:proofErr w:type="spellStart"/>
      <w:r w:rsidRPr="00382435">
        <w:rPr>
          <w:sz w:val="28"/>
          <w:szCs w:val="28"/>
        </w:rPr>
        <w:t>Унщикова</w:t>
      </w:r>
      <w:proofErr w:type="spellEnd"/>
      <w:r w:rsidRPr="00382435">
        <w:rPr>
          <w:sz w:val="28"/>
          <w:szCs w:val="28"/>
        </w:rPr>
        <w:t xml:space="preserve">, </w:t>
      </w:r>
      <w:r w:rsidRPr="00382435">
        <w:rPr>
          <w:sz w:val="28"/>
          <w:szCs w:val="28"/>
        </w:rPr>
        <w:lastRenderedPageBreak/>
        <w:t>Юбилейная, Транспортная, Советская, Тургенева, Комсомольская, Уральская, Крестьянская, Фабричная с. – 617,1 тыс. рублей;</w:t>
      </w:r>
      <w:proofErr w:type="gramEnd"/>
    </w:p>
    <w:p w:rsidR="002A08BE" w:rsidRPr="00382435" w:rsidRDefault="002A08BE" w:rsidP="002A08BE">
      <w:pPr>
        <w:ind w:firstLine="708"/>
        <w:jc w:val="both"/>
        <w:rPr>
          <w:sz w:val="28"/>
          <w:szCs w:val="28"/>
        </w:rPr>
      </w:pPr>
      <w:r w:rsidRPr="00382435">
        <w:rPr>
          <w:sz w:val="28"/>
          <w:szCs w:val="28"/>
        </w:rPr>
        <w:t>17.</w:t>
      </w:r>
      <w:r w:rsidRPr="00382435">
        <w:rPr>
          <w:sz w:val="28"/>
          <w:szCs w:val="28"/>
        </w:rPr>
        <w:tab/>
        <w:t>Открытие Точек роста на базе МБОУ «</w:t>
      </w:r>
      <w:proofErr w:type="spellStart"/>
      <w:r w:rsidRPr="00382435">
        <w:rPr>
          <w:sz w:val="28"/>
          <w:szCs w:val="28"/>
        </w:rPr>
        <w:t>Верхнеигнашкинская</w:t>
      </w:r>
      <w:proofErr w:type="spellEnd"/>
      <w:r w:rsidRPr="00382435">
        <w:rPr>
          <w:sz w:val="28"/>
          <w:szCs w:val="28"/>
        </w:rPr>
        <w:t xml:space="preserve"> СОШ» – 533,0 тыс. рублей; МБОУ «</w:t>
      </w:r>
      <w:proofErr w:type="spellStart"/>
      <w:r w:rsidRPr="00382435">
        <w:rPr>
          <w:sz w:val="28"/>
          <w:szCs w:val="28"/>
        </w:rPr>
        <w:t>Новоникольская</w:t>
      </w:r>
      <w:proofErr w:type="spellEnd"/>
      <w:r w:rsidRPr="00382435">
        <w:rPr>
          <w:sz w:val="28"/>
          <w:szCs w:val="28"/>
        </w:rPr>
        <w:t xml:space="preserve"> СОШ» - 434,8 тыс. рублей.</w:t>
      </w:r>
    </w:p>
    <w:p w:rsidR="00BC0627" w:rsidRDefault="00BC0627" w:rsidP="00B54E6C">
      <w:pPr>
        <w:ind w:firstLine="708"/>
        <w:jc w:val="both"/>
        <w:rPr>
          <w:b/>
          <w:sz w:val="28"/>
          <w:szCs w:val="28"/>
        </w:rPr>
      </w:pPr>
    </w:p>
    <w:p w:rsidR="00B54E6C" w:rsidRPr="00382435" w:rsidRDefault="00D73890" w:rsidP="00B54E6C">
      <w:pPr>
        <w:ind w:firstLine="708"/>
        <w:jc w:val="both"/>
        <w:rPr>
          <w:sz w:val="28"/>
          <w:szCs w:val="28"/>
        </w:rPr>
      </w:pPr>
      <w:r w:rsidRPr="00382435">
        <w:rPr>
          <w:b/>
          <w:sz w:val="28"/>
          <w:szCs w:val="28"/>
        </w:rPr>
        <w:t>Ситуация на рынке труда</w:t>
      </w:r>
      <w:r w:rsidRPr="00382435">
        <w:rPr>
          <w:sz w:val="28"/>
          <w:szCs w:val="28"/>
        </w:rPr>
        <w:t xml:space="preserve"> складывалась следующим образом. </w:t>
      </w:r>
      <w:r w:rsidR="00B54E6C" w:rsidRPr="00382435">
        <w:rPr>
          <w:sz w:val="28"/>
          <w:szCs w:val="28"/>
        </w:rPr>
        <w:t>Количество безработных на 01.01.2023 составило 75 человек или 90,4% к аналогичному периоду прошлого года. Уровень зарегистрированной безработицы составил 1,4%, что ниже на 0,1% по сравнению с 2021 годом.</w:t>
      </w:r>
    </w:p>
    <w:p w:rsidR="00AA00C1" w:rsidRPr="00382435" w:rsidRDefault="00B54E6C" w:rsidP="00AA00C1">
      <w:pPr>
        <w:ind w:firstLine="708"/>
        <w:jc w:val="both"/>
        <w:rPr>
          <w:sz w:val="28"/>
          <w:szCs w:val="28"/>
        </w:rPr>
      </w:pPr>
      <w:r w:rsidRPr="00382435">
        <w:rPr>
          <w:sz w:val="28"/>
          <w:szCs w:val="28"/>
        </w:rPr>
        <w:t xml:space="preserve">В целях развития рынка труда, оказания социальной поддержки безработным гражданам, действует программа «Содействие занятости населения», в рамках которой осуществляются мероприятия по оказанию содействия занятости населения и развитию трудовых ресурсов. </w:t>
      </w:r>
    </w:p>
    <w:p w:rsidR="00BC0627" w:rsidRDefault="00BC0627" w:rsidP="00B54E6C">
      <w:pPr>
        <w:ind w:firstLine="708"/>
        <w:jc w:val="both"/>
        <w:rPr>
          <w:b/>
          <w:sz w:val="28"/>
          <w:szCs w:val="28"/>
        </w:rPr>
      </w:pPr>
    </w:p>
    <w:p w:rsidR="00B13B97" w:rsidRPr="00382435" w:rsidRDefault="00B13B97" w:rsidP="00B54E6C">
      <w:pPr>
        <w:ind w:firstLine="708"/>
        <w:jc w:val="both"/>
        <w:rPr>
          <w:sz w:val="28"/>
          <w:szCs w:val="28"/>
        </w:rPr>
      </w:pPr>
      <w:r w:rsidRPr="00382435">
        <w:rPr>
          <w:b/>
          <w:sz w:val="28"/>
          <w:szCs w:val="28"/>
        </w:rPr>
        <w:t xml:space="preserve">Охрана здоровья населения является одной из основных социальных задач. </w:t>
      </w:r>
      <w:r w:rsidRPr="00382435">
        <w:rPr>
          <w:sz w:val="28"/>
          <w:szCs w:val="28"/>
        </w:rPr>
        <w:t>Первоочередной задачей районного здравоохранения является оказание в полном объеме высококвалифицированной консультативной, лечебно-диагностической, профилактической помощи населению района.</w:t>
      </w:r>
    </w:p>
    <w:p w:rsidR="00B13B97" w:rsidRPr="00382435" w:rsidRDefault="00B13B97" w:rsidP="00B13B97">
      <w:pPr>
        <w:ind w:firstLine="709"/>
        <w:jc w:val="both"/>
        <w:rPr>
          <w:sz w:val="28"/>
          <w:szCs w:val="28"/>
        </w:rPr>
      </w:pPr>
      <w:r w:rsidRPr="00382435">
        <w:rPr>
          <w:sz w:val="28"/>
          <w:szCs w:val="28"/>
        </w:rPr>
        <w:t>Первое место среди причин смертности в районе  занимают болезни системы кровообращения (инфаркты, инсульты, ишемическая болезнь сердца), второе место онкология, третье место болезни органов дыхания (пневмонии).</w:t>
      </w:r>
    </w:p>
    <w:p w:rsidR="00B13B97" w:rsidRPr="00382435" w:rsidRDefault="00B13B97" w:rsidP="00B13B97">
      <w:pPr>
        <w:ind w:firstLine="709"/>
        <w:jc w:val="both"/>
        <w:rPr>
          <w:sz w:val="28"/>
          <w:szCs w:val="28"/>
        </w:rPr>
      </w:pPr>
      <w:r w:rsidRPr="00382435">
        <w:rPr>
          <w:sz w:val="28"/>
          <w:szCs w:val="28"/>
        </w:rPr>
        <w:t>Одним из показателей, характеризующих доступность медицинской помощи, является обеспеченность медицинскими кадрами. В настоящее время в системе здравоохранения района работает 21 врач, обеспеченность врачами на 10 тыс. населения составила 19,9 (2021 г. – 22,9). За отчетный период четыре врача - невролог, эндокринолог, фтизиатр, педиатр уволились.</w:t>
      </w:r>
    </w:p>
    <w:p w:rsidR="00B13B97" w:rsidRPr="00382435" w:rsidRDefault="00B13B97" w:rsidP="00B13B97">
      <w:pPr>
        <w:ind w:firstLine="709"/>
        <w:jc w:val="both"/>
        <w:rPr>
          <w:sz w:val="28"/>
          <w:szCs w:val="28"/>
        </w:rPr>
      </w:pPr>
      <w:r w:rsidRPr="00382435">
        <w:rPr>
          <w:sz w:val="28"/>
          <w:szCs w:val="28"/>
        </w:rPr>
        <w:t>Количество средних медицинских работников на конец года - 93 человека, обеспеченность средним медперсоналом на 10000 населения составила 88,2.</w:t>
      </w:r>
    </w:p>
    <w:p w:rsidR="00B13B97" w:rsidRPr="00382435" w:rsidRDefault="00B13B97" w:rsidP="00B13B97">
      <w:pPr>
        <w:ind w:firstLine="709"/>
        <w:jc w:val="both"/>
        <w:rPr>
          <w:sz w:val="28"/>
          <w:szCs w:val="28"/>
        </w:rPr>
      </w:pPr>
    </w:p>
    <w:p w:rsidR="00B13B97" w:rsidRPr="00382435" w:rsidRDefault="00B13B97" w:rsidP="00B13B97">
      <w:pPr>
        <w:ind w:firstLine="709"/>
        <w:jc w:val="both"/>
        <w:rPr>
          <w:sz w:val="28"/>
          <w:szCs w:val="28"/>
        </w:rPr>
      </w:pPr>
      <w:r w:rsidRPr="00382435">
        <w:rPr>
          <w:sz w:val="28"/>
          <w:szCs w:val="28"/>
        </w:rPr>
        <w:t xml:space="preserve">Для повышения доступности профилактической помощи в 2022 году продолжена двухэтапная система диспансеризации взрослого населения, и </w:t>
      </w:r>
      <w:proofErr w:type="gramStart"/>
      <w:r w:rsidRPr="00382435">
        <w:rPr>
          <w:sz w:val="28"/>
          <w:szCs w:val="28"/>
        </w:rPr>
        <w:t>углубленная</w:t>
      </w:r>
      <w:proofErr w:type="gramEnd"/>
      <w:r w:rsidRPr="00382435">
        <w:rPr>
          <w:sz w:val="28"/>
          <w:szCs w:val="28"/>
        </w:rPr>
        <w:t xml:space="preserve"> которая проводится после перенесенного заболевания </w:t>
      </w:r>
      <w:proofErr w:type="spellStart"/>
      <w:r w:rsidRPr="00382435">
        <w:rPr>
          <w:sz w:val="28"/>
          <w:szCs w:val="28"/>
        </w:rPr>
        <w:t>Ковид</w:t>
      </w:r>
      <w:proofErr w:type="spellEnd"/>
      <w:r w:rsidRPr="00382435">
        <w:rPr>
          <w:sz w:val="28"/>
          <w:szCs w:val="28"/>
        </w:rPr>
        <w:t xml:space="preserve"> 19. </w:t>
      </w:r>
    </w:p>
    <w:p w:rsidR="00B13B97" w:rsidRPr="00382435" w:rsidRDefault="00B13B97" w:rsidP="00B13B97">
      <w:pPr>
        <w:ind w:firstLine="709"/>
        <w:jc w:val="both"/>
        <w:rPr>
          <w:sz w:val="28"/>
          <w:szCs w:val="28"/>
        </w:rPr>
      </w:pPr>
      <w:r w:rsidRPr="00382435">
        <w:rPr>
          <w:sz w:val="28"/>
          <w:szCs w:val="28"/>
        </w:rPr>
        <w:t xml:space="preserve">По итогам года осмотрено 2012 человек по дополнительной диспансеризации и 303 человека - профилактический медицинский осмотр. </w:t>
      </w:r>
    </w:p>
    <w:p w:rsidR="00B13B97" w:rsidRPr="00382435" w:rsidRDefault="00B13B97" w:rsidP="00B13B97">
      <w:pPr>
        <w:ind w:firstLine="709"/>
        <w:jc w:val="both"/>
        <w:rPr>
          <w:sz w:val="28"/>
          <w:szCs w:val="28"/>
        </w:rPr>
      </w:pPr>
    </w:p>
    <w:p w:rsidR="00B13B97" w:rsidRPr="00382435" w:rsidRDefault="00B13B97" w:rsidP="00B13B97">
      <w:pPr>
        <w:ind w:firstLine="709"/>
        <w:jc w:val="both"/>
        <w:rPr>
          <w:sz w:val="28"/>
          <w:szCs w:val="28"/>
        </w:rPr>
      </w:pPr>
      <w:r w:rsidRPr="00382435">
        <w:rPr>
          <w:sz w:val="28"/>
          <w:szCs w:val="28"/>
        </w:rPr>
        <w:t>В рамках региональной программы «Модернизация первичного звена объектов здравоохранения Оренбургской области» были проведены комплексные капитальные ремонты объектов здравоохранения</w:t>
      </w:r>
      <w:r w:rsidR="002456F7" w:rsidRPr="00382435">
        <w:rPr>
          <w:sz w:val="28"/>
          <w:szCs w:val="28"/>
        </w:rPr>
        <w:t xml:space="preserve"> в районе</w:t>
      </w:r>
      <w:r w:rsidRPr="00382435">
        <w:rPr>
          <w:sz w:val="28"/>
          <w:szCs w:val="28"/>
        </w:rPr>
        <w:t>:</w:t>
      </w:r>
    </w:p>
    <w:p w:rsidR="00B13B97" w:rsidRPr="00382435" w:rsidRDefault="00B13B97" w:rsidP="00B13B97">
      <w:pPr>
        <w:ind w:firstLine="709"/>
        <w:jc w:val="both"/>
        <w:rPr>
          <w:sz w:val="28"/>
          <w:szCs w:val="28"/>
        </w:rPr>
      </w:pPr>
      <w:r w:rsidRPr="00382435">
        <w:rPr>
          <w:sz w:val="28"/>
          <w:szCs w:val="28"/>
        </w:rPr>
        <w:t>-</w:t>
      </w:r>
      <w:r w:rsidRPr="00382435">
        <w:rPr>
          <w:sz w:val="28"/>
          <w:szCs w:val="28"/>
        </w:rPr>
        <w:tab/>
        <w:t xml:space="preserve">здание поликлиники (начало работ - 10.09.2022, окончание работ - 15.12.2022., были произведена замена коммуникаций: водоснабжения, </w:t>
      </w:r>
      <w:r w:rsidRPr="00382435">
        <w:rPr>
          <w:sz w:val="28"/>
          <w:szCs w:val="28"/>
        </w:rPr>
        <w:lastRenderedPageBreak/>
        <w:t>канализация, отопления, произведена замена кровли, размер финансирования составил 8000,0 тыс. рублей);</w:t>
      </w:r>
    </w:p>
    <w:p w:rsidR="00B13B97" w:rsidRPr="00382435" w:rsidRDefault="00B13B97" w:rsidP="00B13B97">
      <w:pPr>
        <w:ind w:firstLine="709"/>
        <w:jc w:val="both"/>
        <w:rPr>
          <w:sz w:val="28"/>
          <w:szCs w:val="28"/>
        </w:rPr>
      </w:pPr>
      <w:r w:rsidRPr="00382435">
        <w:rPr>
          <w:sz w:val="28"/>
          <w:szCs w:val="28"/>
        </w:rPr>
        <w:t>-</w:t>
      </w:r>
      <w:r w:rsidRPr="00382435">
        <w:rPr>
          <w:sz w:val="28"/>
          <w:szCs w:val="28"/>
        </w:rPr>
        <w:tab/>
        <w:t>здание стационара (начало работ - 10.09.2022, окончание работ 17.02.2023, произведен ремонт третьего этажа здания, произведена частичная замена коммуникаций: водоснабжения, канализации, замена оконных и дверных проемов, произведена внутренняя отделка помещений; размер финансирования составил 13000,0 тыс. рублей).</w:t>
      </w:r>
    </w:p>
    <w:p w:rsidR="00B13B97" w:rsidRPr="00382435" w:rsidRDefault="00B13B97" w:rsidP="00B13B97">
      <w:pPr>
        <w:ind w:firstLine="709"/>
        <w:jc w:val="both"/>
        <w:rPr>
          <w:sz w:val="28"/>
          <w:szCs w:val="28"/>
        </w:rPr>
      </w:pPr>
      <w:r w:rsidRPr="00382435">
        <w:rPr>
          <w:sz w:val="28"/>
          <w:szCs w:val="28"/>
        </w:rPr>
        <w:t>Следующий этап до введения данных объектов в эксплуатацию - замена окон.</w:t>
      </w:r>
    </w:p>
    <w:p w:rsidR="00711E99" w:rsidRPr="00382435" w:rsidRDefault="00711E99" w:rsidP="00711E99">
      <w:pPr>
        <w:tabs>
          <w:tab w:val="left" w:pos="709"/>
        </w:tabs>
        <w:ind w:firstLine="689"/>
        <w:jc w:val="both"/>
        <w:rPr>
          <w:rFonts w:eastAsia="Calibri"/>
          <w:spacing w:val="-1"/>
          <w:sz w:val="28"/>
          <w:szCs w:val="28"/>
          <w:lang w:eastAsia="en-US"/>
        </w:rPr>
      </w:pPr>
      <w:r w:rsidRPr="00382435">
        <w:rPr>
          <w:rFonts w:eastAsia="Calibri"/>
          <w:b/>
          <w:sz w:val="28"/>
          <w:szCs w:val="28"/>
          <w:lang w:eastAsia="en-US"/>
        </w:rPr>
        <w:t>Деятельность отдела образования</w:t>
      </w:r>
      <w:r w:rsidRPr="00382435">
        <w:rPr>
          <w:rFonts w:eastAsia="Calibri"/>
          <w:sz w:val="28"/>
          <w:szCs w:val="28"/>
          <w:lang w:eastAsia="en-US"/>
        </w:rPr>
        <w:t xml:space="preserve">, образовательных учреждений района в 2022 году </w:t>
      </w:r>
      <w:r w:rsidRPr="00382435">
        <w:rPr>
          <w:rFonts w:eastAsia="Calibri"/>
          <w:spacing w:val="-1"/>
          <w:sz w:val="28"/>
          <w:szCs w:val="28"/>
          <w:lang w:eastAsia="en-US"/>
        </w:rPr>
        <w:t>осуществлялась в соответствии с муниципальной программой «Развитие системы образования Грачевского района».</w:t>
      </w:r>
    </w:p>
    <w:p w:rsidR="00711E99" w:rsidRPr="00382435" w:rsidRDefault="00711E99" w:rsidP="00711E99">
      <w:pPr>
        <w:widowControl w:val="0"/>
        <w:autoSpaceDE w:val="0"/>
        <w:autoSpaceDN w:val="0"/>
        <w:adjustRightInd w:val="0"/>
        <w:ind w:firstLine="709"/>
        <w:jc w:val="both"/>
        <w:rPr>
          <w:rFonts w:cs="Arial"/>
          <w:sz w:val="28"/>
          <w:szCs w:val="28"/>
        </w:rPr>
      </w:pPr>
      <w:r w:rsidRPr="00382435">
        <w:rPr>
          <w:rFonts w:cs="Arial"/>
          <w:sz w:val="28"/>
          <w:szCs w:val="28"/>
        </w:rPr>
        <w:t xml:space="preserve">Уровень </w:t>
      </w:r>
      <w:proofErr w:type="spellStart"/>
      <w:r w:rsidRPr="00382435">
        <w:rPr>
          <w:rFonts w:cs="Arial"/>
          <w:sz w:val="28"/>
          <w:szCs w:val="28"/>
        </w:rPr>
        <w:t>обученности</w:t>
      </w:r>
      <w:proofErr w:type="spellEnd"/>
      <w:r w:rsidRPr="00382435">
        <w:rPr>
          <w:rFonts w:cs="Arial"/>
          <w:sz w:val="28"/>
          <w:szCs w:val="28"/>
        </w:rPr>
        <w:t xml:space="preserve"> по району составил на конец учебного года 100%, что соответствует аналогичному периоду прошлого года. По результатам 2021-2022 учебного года учащихся, оставленных на повторное обучение, нет. Основной государственный экзамен в 2022 году проводился по 2 обязательным предметам: русский язык и математика и предметам по выбору. В нем приняли участие 135 выпускников. Получили аттестаты об основном общем образовании - 99% выпускников, один выпускник сдавал ОГЭ в дополнительные сроки в сентябре 2022 года.</w:t>
      </w:r>
    </w:p>
    <w:p w:rsidR="00711E99" w:rsidRPr="00382435" w:rsidRDefault="00711E99" w:rsidP="00711E99">
      <w:pPr>
        <w:widowControl w:val="0"/>
        <w:autoSpaceDE w:val="0"/>
        <w:autoSpaceDN w:val="0"/>
        <w:adjustRightInd w:val="0"/>
        <w:ind w:firstLine="709"/>
        <w:jc w:val="both"/>
        <w:rPr>
          <w:rFonts w:cs="Arial"/>
          <w:sz w:val="28"/>
          <w:szCs w:val="28"/>
        </w:rPr>
      </w:pPr>
      <w:r w:rsidRPr="00382435">
        <w:rPr>
          <w:rFonts w:cs="Arial"/>
          <w:sz w:val="28"/>
          <w:szCs w:val="28"/>
        </w:rPr>
        <w:t>Для детей с ограниченными возможностями здоровья по заключению врачебной комиссии ГБУЗ «</w:t>
      </w:r>
      <w:proofErr w:type="spellStart"/>
      <w:r w:rsidRPr="00382435">
        <w:rPr>
          <w:rFonts w:cs="Arial"/>
          <w:sz w:val="28"/>
          <w:szCs w:val="28"/>
        </w:rPr>
        <w:t>Грачевкая</w:t>
      </w:r>
      <w:proofErr w:type="spellEnd"/>
      <w:r w:rsidRPr="00382435">
        <w:rPr>
          <w:rFonts w:cs="Arial"/>
          <w:sz w:val="28"/>
          <w:szCs w:val="28"/>
        </w:rPr>
        <w:t xml:space="preserve"> ЦРБ» организовано обучение индивидуально на дому по специальным программам. В текущем учебном году в районе одиннадцать таких детей. </w:t>
      </w:r>
    </w:p>
    <w:p w:rsidR="00711E99" w:rsidRPr="00382435" w:rsidRDefault="00711E99" w:rsidP="00711E99">
      <w:pPr>
        <w:widowControl w:val="0"/>
        <w:autoSpaceDE w:val="0"/>
        <w:autoSpaceDN w:val="0"/>
        <w:adjustRightInd w:val="0"/>
        <w:ind w:firstLine="709"/>
        <w:jc w:val="both"/>
        <w:rPr>
          <w:rFonts w:cs="Arial"/>
          <w:sz w:val="28"/>
          <w:szCs w:val="28"/>
        </w:rPr>
      </w:pPr>
      <w:r w:rsidRPr="00382435">
        <w:rPr>
          <w:rFonts w:cs="Arial"/>
          <w:sz w:val="28"/>
          <w:szCs w:val="28"/>
        </w:rPr>
        <w:t>В МБОУ «</w:t>
      </w:r>
      <w:proofErr w:type="spellStart"/>
      <w:r w:rsidRPr="00382435">
        <w:rPr>
          <w:rFonts w:cs="Arial"/>
          <w:sz w:val="28"/>
          <w:szCs w:val="28"/>
        </w:rPr>
        <w:t>Верхнеигнашкинская</w:t>
      </w:r>
      <w:proofErr w:type="spellEnd"/>
      <w:r w:rsidRPr="00382435">
        <w:rPr>
          <w:rFonts w:cs="Arial"/>
          <w:sz w:val="28"/>
          <w:szCs w:val="28"/>
        </w:rPr>
        <w:t xml:space="preserve"> СОШ им. В.З. Иванова-</w:t>
      </w:r>
      <w:proofErr w:type="spellStart"/>
      <w:r w:rsidRPr="00382435">
        <w:rPr>
          <w:rFonts w:cs="Arial"/>
          <w:sz w:val="28"/>
          <w:szCs w:val="28"/>
        </w:rPr>
        <w:t>Паймена</w:t>
      </w:r>
      <w:proofErr w:type="spellEnd"/>
      <w:r w:rsidRPr="00382435">
        <w:rPr>
          <w:rFonts w:cs="Arial"/>
          <w:sz w:val="28"/>
          <w:szCs w:val="28"/>
        </w:rPr>
        <w:t>», учитывая, что основной контингент учащихся чувашской национальности, в форме факультативов преподается чувашский язык: «Чувашский орнамент» для 5-9 классов, «Чувашский язык» для 2-4 классов.</w:t>
      </w:r>
    </w:p>
    <w:p w:rsidR="00711E99" w:rsidRPr="00382435" w:rsidRDefault="00711E99" w:rsidP="00711E99">
      <w:pPr>
        <w:widowControl w:val="0"/>
        <w:autoSpaceDE w:val="0"/>
        <w:autoSpaceDN w:val="0"/>
        <w:adjustRightInd w:val="0"/>
        <w:ind w:firstLine="709"/>
        <w:jc w:val="both"/>
        <w:rPr>
          <w:rFonts w:cs="Arial"/>
          <w:sz w:val="28"/>
          <w:szCs w:val="28"/>
        </w:rPr>
      </w:pPr>
      <w:r w:rsidRPr="00382435">
        <w:rPr>
          <w:rFonts w:cs="Arial"/>
          <w:sz w:val="28"/>
          <w:szCs w:val="28"/>
        </w:rPr>
        <w:t xml:space="preserve">Охват горячим питанием учащихся общеобразовательных учреждений составил 100%. </w:t>
      </w:r>
    </w:p>
    <w:p w:rsidR="00711E99" w:rsidRPr="00382435" w:rsidRDefault="00711E99" w:rsidP="00711E99">
      <w:pPr>
        <w:widowControl w:val="0"/>
        <w:autoSpaceDE w:val="0"/>
        <w:autoSpaceDN w:val="0"/>
        <w:adjustRightInd w:val="0"/>
        <w:ind w:firstLine="709"/>
        <w:jc w:val="both"/>
        <w:rPr>
          <w:rFonts w:cs="Arial"/>
          <w:sz w:val="28"/>
          <w:szCs w:val="28"/>
        </w:rPr>
      </w:pPr>
      <w:r w:rsidRPr="00382435">
        <w:rPr>
          <w:rFonts w:cs="Arial"/>
          <w:sz w:val="28"/>
          <w:szCs w:val="28"/>
        </w:rPr>
        <w:t xml:space="preserve">В системе образования в 2021-2022 учебном году работали 132 творческих объединения (на базе ЦРТДЮ - 75, на базе ДЮСШ - 57, из них – 72 реализуются на базе общеобразовательных организаций). Занятость творческими объединениями составляет 2169 детей. </w:t>
      </w:r>
      <w:proofErr w:type="gramStart"/>
      <w:r w:rsidRPr="00382435">
        <w:rPr>
          <w:rFonts w:cs="Arial"/>
          <w:sz w:val="28"/>
          <w:szCs w:val="28"/>
        </w:rPr>
        <w:t>Наибольшее количество обучающихся в объединениях спортивной направленности и художественного творчества.</w:t>
      </w:r>
      <w:proofErr w:type="gramEnd"/>
    </w:p>
    <w:p w:rsidR="00711E99" w:rsidRPr="00382435" w:rsidRDefault="00711E99" w:rsidP="00711E99">
      <w:pPr>
        <w:widowControl w:val="0"/>
        <w:autoSpaceDE w:val="0"/>
        <w:autoSpaceDN w:val="0"/>
        <w:adjustRightInd w:val="0"/>
        <w:ind w:firstLine="709"/>
        <w:jc w:val="both"/>
        <w:rPr>
          <w:rFonts w:cs="Arial"/>
          <w:sz w:val="28"/>
          <w:szCs w:val="28"/>
        </w:rPr>
      </w:pPr>
      <w:r w:rsidRPr="00382435">
        <w:rPr>
          <w:rFonts w:cs="Arial"/>
          <w:sz w:val="28"/>
          <w:szCs w:val="28"/>
        </w:rPr>
        <w:t>Особенностью последних лет стала подготовка к летнему оздоровительному сезону задолго до его начала. Организация летнего отдыха в районе ведется на межведомственной основе, что обеспечивает ее успех. Сохраняется тенденция максимального использования потенциала (кадрового, материально-технического, программно-методического, информационного) системы образования, культуры, социальной защиты и других ведомств района в развитии единого оздоровительного пространства для детей и подростков.</w:t>
      </w:r>
    </w:p>
    <w:p w:rsidR="00711E99" w:rsidRPr="00382435" w:rsidRDefault="00711E99" w:rsidP="00711E99">
      <w:pPr>
        <w:widowControl w:val="0"/>
        <w:autoSpaceDE w:val="0"/>
        <w:autoSpaceDN w:val="0"/>
        <w:adjustRightInd w:val="0"/>
        <w:ind w:firstLine="709"/>
        <w:jc w:val="both"/>
        <w:rPr>
          <w:rFonts w:cs="Arial"/>
          <w:sz w:val="28"/>
          <w:szCs w:val="28"/>
        </w:rPr>
      </w:pPr>
      <w:r w:rsidRPr="00382435">
        <w:rPr>
          <w:rFonts w:cs="Arial"/>
          <w:sz w:val="28"/>
          <w:szCs w:val="28"/>
        </w:rPr>
        <w:t xml:space="preserve">На базе 11 общеобразовательных организаций были организованы </w:t>
      </w:r>
      <w:r w:rsidRPr="00382435">
        <w:rPr>
          <w:rFonts w:cs="Arial"/>
          <w:sz w:val="28"/>
          <w:szCs w:val="28"/>
        </w:rPr>
        <w:lastRenderedPageBreak/>
        <w:t xml:space="preserve">лагеря дневного пребывания детей. Продолжительность смены летнего оздоровительного учреждения - 14 и 21 день, в которой были заняты 396 </w:t>
      </w:r>
      <w:proofErr w:type="gramStart"/>
      <w:r w:rsidRPr="00382435">
        <w:rPr>
          <w:rFonts w:cs="Arial"/>
          <w:sz w:val="28"/>
          <w:szCs w:val="28"/>
        </w:rPr>
        <w:t>обучающихся</w:t>
      </w:r>
      <w:proofErr w:type="gramEnd"/>
      <w:r w:rsidRPr="00382435">
        <w:rPr>
          <w:rFonts w:cs="Arial"/>
          <w:sz w:val="28"/>
          <w:szCs w:val="28"/>
        </w:rPr>
        <w:t>.</w:t>
      </w:r>
    </w:p>
    <w:p w:rsidR="003678B7" w:rsidRPr="00382435" w:rsidRDefault="003678B7" w:rsidP="003678B7">
      <w:pPr>
        <w:spacing w:after="200"/>
        <w:ind w:firstLine="709"/>
        <w:contextualSpacing/>
        <w:jc w:val="both"/>
        <w:rPr>
          <w:sz w:val="28"/>
          <w:szCs w:val="28"/>
        </w:rPr>
      </w:pPr>
      <w:r w:rsidRPr="00382435">
        <w:rPr>
          <w:b/>
          <w:sz w:val="28"/>
          <w:szCs w:val="28"/>
        </w:rPr>
        <w:t>2022 год в соответствии с Указом Президента РФ был объявлен Годом культурного наследия</w:t>
      </w:r>
      <w:r w:rsidRPr="00382435">
        <w:rPr>
          <w:sz w:val="28"/>
          <w:szCs w:val="28"/>
        </w:rPr>
        <w:t xml:space="preserve"> народов России, в рамках которого в учреждениях культуры </w:t>
      </w:r>
      <w:proofErr w:type="gramStart"/>
      <w:r w:rsidRPr="00382435">
        <w:rPr>
          <w:sz w:val="28"/>
          <w:szCs w:val="28"/>
        </w:rPr>
        <w:t>прошли ряд мероприятий</w:t>
      </w:r>
      <w:proofErr w:type="gramEnd"/>
      <w:r w:rsidRPr="00382435">
        <w:rPr>
          <w:sz w:val="28"/>
          <w:szCs w:val="28"/>
        </w:rPr>
        <w:t xml:space="preserve">: </w:t>
      </w:r>
      <w:proofErr w:type="gramStart"/>
      <w:r w:rsidRPr="00382435">
        <w:rPr>
          <w:sz w:val="28"/>
          <w:szCs w:val="28"/>
        </w:rPr>
        <w:t xml:space="preserve">«Чудо–ложка», «Русской печки нет прекрасней!», «Жаворонки» и др. Завершился год культурного наследия народов России фестивалем национальных культур «Национальная палитра», который проводился в целях сохранения национальной культурной самобытности народов, проживающих на территории нашего района, формирования уважительного отношения к взглядам, убеждениям, духовным и эстетическим ценностям различных этнических групп населения, создания условий для культурного обмена и межнационального взаимодействия. </w:t>
      </w:r>
      <w:proofErr w:type="gramEnd"/>
    </w:p>
    <w:p w:rsidR="003678B7" w:rsidRPr="00382435" w:rsidRDefault="003678B7" w:rsidP="003678B7">
      <w:pPr>
        <w:spacing w:after="200"/>
        <w:ind w:firstLine="709"/>
        <w:contextualSpacing/>
        <w:jc w:val="both"/>
        <w:rPr>
          <w:sz w:val="28"/>
          <w:szCs w:val="28"/>
        </w:rPr>
      </w:pPr>
      <w:r w:rsidRPr="00382435">
        <w:rPr>
          <w:sz w:val="28"/>
          <w:szCs w:val="28"/>
        </w:rPr>
        <w:t>Одной из важных составляющих в культурно-массовой работе является работа с семьей. Активно в этом направлении ведется работа в любительских объединениях - «</w:t>
      </w:r>
      <w:proofErr w:type="spellStart"/>
      <w:r w:rsidRPr="00382435">
        <w:rPr>
          <w:sz w:val="28"/>
          <w:szCs w:val="28"/>
        </w:rPr>
        <w:t>СемьЯ</w:t>
      </w:r>
      <w:proofErr w:type="spellEnd"/>
      <w:r w:rsidRPr="00382435">
        <w:rPr>
          <w:sz w:val="28"/>
          <w:szCs w:val="28"/>
        </w:rPr>
        <w:t>» (ЦНКД «Русь»), «Иван да Марья» (Побединский СДК), «Очаг» (</w:t>
      </w:r>
      <w:proofErr w:type="spellStart"/>
      <w:r w:rsidRPr="00382435">
        <w:rPr>
          <w:sz w:val="28"/>
          <w:szCs w:val="28"/>
        </w:rPr>
        <w:t>Новоникольский</w:t>
      </w:r>
      <w:proofErr w:type="spellEnd"/>
      <w:r w:rsidRPr="00382435">
        <w:rPr>
          <w:sz w:val="28"/>
          <w:szCs w:val="28"/>
        </w:rPr>
        <w:t xml:space="preserve"> СДК), «Калина красная», «Семейный калейдоскоп» (Ключевский СДК) и др.</w:t>
      </w:r>
    </w:p>
    <w:p w:rsidR="003678B7" w:rsidRPr="00382435" w:rsidRDefault="003678B7" w:rsidP="003678B7">
      <w:pPr>
        <w:spacing w:after="200"/>
        <w:ind w:firstLine="709"/>
        <w:contextualSpacing/>
        <w:jc w:val="both"/>
        <w:rPr>
          <w:sz w:val="28"/>
          <w:szCs w:val="28"/>
        </w:rPr>
      </w:pPr>
      <w:r w:rsidRPr="00382435">
        <w:rPr>
          <w:sz w:val="28"/>
          <w:szCs w:val="28"/>
        </w:rPr>
        <w:t xml:space="preserve">В целях пропаганды и повышения общественного престижа семейного образа жизни, ценностей семьи и ответственного </w:t>
      </w:r>
      <w:proofErr w:type="spellStart"/>
      <w:r w:rsidRPr="00382435">
        <w:rPr>
          <w:sz w:val="28"/>
          <w:szCs w:val="28"/>
        </w:rPr>
        <w:t>родительства</w:t>
      </w:r>
      <w:proofErr w:type="spellEnd"/>
      <w:r w:rsidRPr="00382435">
        <w:rPr>
          <w:sz w:val="28"/>
          <w:szCs w:val="28"/>
        </w:rPr>
        <w:t>, содействия распространению положительного опыта социально-ответственных семей, семейных династий, ведущих здоровый образ жизни, развивающих увлечения и таланты членов семьи, активно участвующих в жизни местного сообщества, региона, страны в ЦНКД «Русь» ежегодно проводится районный конкурс «Семья года». Конкурс проходил при содействии и поддержке администрации Грачевского района.</w:t>
      </w:r>
    </w:p>
    <w:p w:rsidR="00382435" w:rsidRPr="00382435" w:rsidRDefault="003678B7" w:rsidP="003678B7">
      <w:pPr>
        <w:spacing w:after="200"/>
        <w:ind w:firstLine="709"/>
        <w:contextualSpacing/>
        <w:jc w:val="both"/>
        <w:rPr>
          <w:sz w:val="28"/>
          <w:szCs w:val="28"/>
        </w:rPr>
      </w:pPr>
      <w:r w:rsidRPr="00382435">
        <w:rPr>
          <w:sz w:val="28"/>
          <w:szCs w:val="28"/>
        </w:rPr>
        <w:t xml:space="preserve">В 2022 году активно велась работа по культурной программе «Пушкинская карта», по которой проведено 9 мероприятий, которые посетили 859 учащихся. </w:t>
      </w:r>
    </w:p>
    <w:p w:rsidR="003678B7" w:rsidRPr="00382435" w:rsidRDefault="003678B7" w:rsidP="003678B7">
      <w:pPr>
        <w:spacing w:after="200"/>
        <w:ind w:firstLine="709"/>
        <w:contextualSpacing/>
        <w:jc w:val="both"/>
        <w:rPr>
          <w:sz w:val="28"/>
          <w:szCs w:val="28"/>
        </w:rPr>
      </w:pPr>
      <w:r w:rsidRPr="00382435">
        <w:rPr>
          <w:sz w:val="28"/>
          <w:szCs w:val="28"/>
        </w:rPr>
        <w:t xml:space="preserve">С целью обеспечения доступности библиотечных услуг населению, оперативности и комфортности получения информации читателями библиотек в селах без библиотечного обслуживания организованы 9 передвижных библиотек. </w:t>
      </w:r>
    </w:p>
    <w:p w:rsidR="003678B7" w:rsidRPr="00382435" w:rsidRDefault="003678B7" w:rsidP="003678B7">
      <w:pPr>
        <w:spacing w:after="200"/>
        <w:ind w:firstLine="709"/>
        <w:contextualSpacing/>
        <w:jc w:val="both"/>
        <w:rPr>
          <w:sz w:val="28"/>
          <w:szCs w:val="28"/>
        </w:rPr>
      </w:pPr>
    </w:p>
    <w:p w:rsidR="003678B7" w:rsidRPr="00382435" w:rsidRDefault="003678B7" w:rsidP="003678B7">
      <w:pPr>
        <w:spacing w:after="200"/>
        <w:ind w:firstLine="709"/>
        <w:contextualSpacing/>
        <w:jc w:val="both"/>
        <w:rPr>
          <w:sz w:val="28"/>
          <w:szCs w:val="28"/>
        </w:rPr>
      </w:pPr>
      <w:r w:rsidRPr="00382435">
        <w:rPr>
          <w:sz w:val="28"/>
          <w:szCs w:val="28"/>
        </w:rPr>
        <w:t>В музее создана прекрасная база для проведения занятий со школьниками. Для достижения наилучшего результата многие разрабатываемые музейные предложения согласуются со школьной программой, поскольку взаимодействие музей – школа сегодня представляет собой уже сложившуюся систему сотрудничества.</w:t>
      </w:r>
    </w:p>
    <w:p w:rsidR="003678B7" w:rsidRPr="00382435" w:rsidRDefault="003678B7" w:rsidP="003678B7">
      <w:pPr>
        <w:spacing w:after="200"/>
        <w:ind w:firstLine="709"/>
        <w:contextualSpacing/>
        <w:jc w:val="both"/>
        <w:rPr>
          <w:sz w:val="28"/>
          <w:szCs w:val="28"/>
        </w:rPr>
      </w:pPr>
      <w:r w:rsidRPr="00382435">
        <w:rPr>
          <w:sz w:val="28"/>
          <w:szCs w:val="28"/>
        </w:rPr>
        <w:t xml:space="preserve">В 2022 году </w:t>
      </w:r>
      <w:r w:rsidRPr="00382435">
        <w:rPr>
          <w:bCs/>
          <w:sz w:val="28"/>
          <w:szCs w:val="28"/>
        </w:rPr>
        <w:t xml:space="preserve">Народный музей </w:t>
      </w:r>
      <w:proofErr w:type="spellStart"/>
      <w:r w:rsidRPr="00382435">
        <w:rPr>
          <w:bCs/>
          <w:sz w:val="28"/>
          <w:szCs w:val="28"/>
        </w:rPr>
        <w:t>Грачёвского</w:t>
      </w:r>
      <w:proofErr w:type="spellEnd"/>
      <w:r w:rsidRPr="00382435">
        <w:rPr>
          <w:bCs/>
          <w:sz w:val="28"/>
          <w:szCs w:val="28"/>
        </w:rPr>
        <w:t xml:space="preserve"> района</w:t>
      </w:r>
      <w:r w:rsidRPr="00382435">
        <w:rPr>
          <w:sz w:val="28"/>
          <w:szCs w:val="28"/>
        </w:rPr>
        <w:t xml:space="preserve"> принял участие в конкурсе на получение денежного поощрения Министерства культуры Российской Федерации лучшими учреждениями культуры, находящимися на территориях сельских поселений Оренбургской области, и их работникам и был признан лучшим муниципальным сельским музеем с присуждением денежной премии в размере 100 тыс. рублей.</w:t>
      </w:r>
    </w:p>
    <w:p w:rsidR="00B20CD2" w:rsidRPr="00382435" w:rsidRDefault="00B20CD2" w:rsidP="00B20CD2">
      <w:pPr>
        <w:autoSpaceDE w:val="0"/>
        <w:autoSpaceDN w:val="0"/>
        <w:adjustRightInd w:val="0"/>
        <w:ind w:firstLine="709"/>
        <w:jc w:val="both"/>
        <w:rPr>
          <w:rFonts w:eastAsia="MS Mincho"/>
          <w:sz w:val="28"/>
          <w:szCs w:val="28"/>
          <w:lang w:eastAsia="ja-JP"/>
        </w:rPr>
      </w:pPr>
      <w:r w:rsidRPr="00382435">
        <w:rPr>
          <w:rFonts w:eastAsia="MS Mincho"/>
          <w:b/>
          <w:sz w:val="28"/>
          <w:szCs w:val="28"/>
          <w:lang w:eastAsia="ja-JP"/>
        </w:rPr>
        <w:lastRenderedPageBreak/>
        <w:t xml:space="preserve">В </w:t>
      </w:r>
      <w:proofErr w:type="spellStart"/>
      <w:r w:rsidRPr="00382435">
        <w:rPr>
          <w:rFonts w:eastAsia="MS Mincho"/>
          <w:b/>
          <w:sz w:val="28"/>
          <w:szCs w:val="28"/>
          <w:lang w:eastAsia="ja-JP"/>
        </w:rPr>
        <w:t>Грачевском</w:t>
      </w:r>
      <w:proofErr w:type="spellEnd"/>
      <w:r w:rsidRPr="00382435">
        <w:rPr>
          <w:rFonts w:eastAsia="MS Mincho"/>
          <w:b/>
          <w:sz w:val="28"/>
          <w:szCs w:val="28"/>
          <w:lang w:eastAsia="ja-JP"/>
        </w:rPr>
        <w:t xml:space="preserve"> районе уделяется большое внимание пропаганде здорового образа жизни</w:t>
      </w:r>
      <w:r w:rsidRPr="00382435">
        <w:rPr>
          <w:rFonts w:eastAsia="MS Mincho"/>
          <w:sz w:val="28"/>
          <w:szCs w:val="28"/>
          <w:lang w:eastAsia="ja-JP"/>
        </w:rPr>
        <w:t>, привлечению населения района к активным видам отдыха, к занятиям физической культурой и спортом.</w:t>
      </w:r>
    </w:p>
    <w:p w:rsidR="00B20CD2" w:rsidRPr="00382435" w:rsidRDefault="00B20CD2" w:rsidP="00B20CD2">
      <w:pPr>
        <w:autoSpaceDE w:val="0"/>
        <w:autoSpaceDN w:val="0"/>
        <w:adjustRightInd w:val="0"/>
        <w:ind w:firstLine="709"/>
        <w:jc w:val="both"/>
        <w:rPr>
          <w:rFonts w:eastAsia="MS Mincho"/>
          <w:sz w:val="28"/>
          <w:szCs w:val="28"/>
          <w:lang w:eastAsia="ja-JP"/>
        </w:rPr>
      </w:pPr>
      <w:r w:rsidRPr="00382435">
        <w:rPr>
          <w:rFonts w:eastAsia="MS Mincho"/>
          <w:sz w:val="28"/>
          <w:szCs w:val="28"/>
          <w:lang w:eastAsia="ja-JP"/>
        </w:rPr>
        <w:t xml:space="preserve">В 2022 году проведено 19 спортивно-массовых районных и межрайонных мероприятий для взрослого населения и 25 мероприятий </w:t>
      </w:r>
      <w:proofErr w:type="gramStart"/>
      <w:r w:rsidRPr="00382435">
        <w:rPr>
          <w:rFonts w:eastAsia="MS Mincho"/>
          <w:sz w:val="28"/>
          <w:szCs w:val="28"/>
          <w:lang w:eastAsia="ja-JP"/>
        </w:rPr>
        <w:t>для</w:t>
      </w:r>
      <w:proofErr w:type="gramEnd"/>
      <w:r w:rsidRPr="00382435">
        <w:rPr>
          <w:rFonts w:eastAsia="MS Mincho"/>
          <w:sz w:val="28"/>
          <w:szCs w:val="28"/>
          <w:lang w:eastAsia="ja-JP"/>
        </w:rPr>
        <w:t xml:space="preserve"> обучающихся. Массовыми видами спорта и физической культуры занимаются 4885 жителей в возрасте от 3 лет и до 79 лет, что составляет 50,3 % от численности данной группы населения. </w:t>
      </w:r>
    </w:p>
    <w:p w:rsidR="00B20CD2" w:rsidRPr="00382435" w:rsidRDefault="00B20CD2" w:rsidP="00B20CD2">
      <w:pPr>
        <w:autoSpaceDE w:val="0"/>
        <w:autoSpaceDN w:val="0"/>
        <w:adjustRightInd w:val="0"/>
        <w:ind w:firstLine="709"/>
        <w:jc w:val="both"/>
        <w:rPr>
          <w:rFonts w:eastAsia="MS Mincho"/>
          <w:sz w:val="28"/>
          <w:szCs w:val="28"/>
          <w:lang w:eastAsia="ja-JP"/>
        </w:rPr>
      </w:pPr>
      <w:r w:rsidRPr="00382435">
        <w:rPr>
          <w:rFonts w:eastAsia="MS Mincho"/>
          <w:sz w:val="28"/>
          <w:szCs w:val="28"/>
          <w:lang w:eastAsia="ja-JP"/>
        </w:rPr>
        <w:t>959 детей охвачены организованными формами занятий спорта в детско-юношеской спортивной школе и в центре развития творчества детей и юношества.</w:t>
      </w:r>
    </w:p>
    <w:p w:rsidR="00B20CD2" w:rsidRPr="00382435" w:rsidRDefault="00B20CD2" w:rsidP="00B20CD2">
      <w:pPr>
        <w:autoSpaceDE w:val="0"/>
        <w:autoSpaceDN w:val="0"/>
        <w:adjustRightInd w:val="0"/>
        <w:ind w:firstLine="709"/>
        <w:jc w:val="both"/>
        <w:rPr>
          <w:rFonts w:eastAsia="MS Mincho"/>
          <w:sz w:val="28"/>
          <w:szCs w:val="28"/>
          <w:lang w:eastAsia="ja-JP"/>
        </w:rPr>
      </w:pPr>
      <w:r w:rsidRPr="00382435">
        <w:rPr>
          <w:rFonts w:eastAsia="MS Mincho"/>
          <w:sz w:val="28"/>
          <w:szCs w:val="28"/>
          <w:lang w:eastAsia="ja-JP"/>
        </w:rPr>
        <w:t>С целью массового привлечения населения района к занятиям физической культурой и спорта практикуется проведение спортивных соревнований во время районных культурно-массовых мероприятий, посвященных различным событиям (Проводы русской зимы, Русская березка, День молодежи в России). Проводятся спортивные праздники, посвященные Дню Победы, Дню физкультурника и Новому году. На такие мероприятия приглашаются ветераны спорта, прославленные спортсмены, руководители района.</w:t>
      </w:r>
    </w:p>
    <w:p w:rsidR="00B20CD2" w:rsidRPr="00382435" w:rsidRDefault="00B20CD2" w:rsidP="00B20CD2">
      <w:pPr>
        <w:autoSpaceDE w:val="0"/>
        <w:autoSpaceDN w:val="0"/>
        <w:adjustRightInd w:val="0"/>
        <w:ind w:firstLine="709"/>
        <w:jc w:val="both"/>
        <w:rPr>
          <w:rFonts w:eastAsia="MS Mincho"/>
          <w:sz w:val="28"/>
          <w:szCs w:val="28"/>
          <w:lang w:eastAsia="ja-JP"/>
        </w:rPr>
      </w:pPr>
      <w:r w:rsidRPr="00382435">
        <w:rPr>
          <w:rFonts w:eastAsia="MS Mincho"/>
          <w:sz w:val="28"/>
          <w:szCs w:val="28"/>
          <w:lang w:eastAsia="ja-JP"/>
        </w:rPr>
        <w:t xml:space="preserve">Особое внимание уделяется стимулированию здорового образа жизни среди женщин. Создана спортивная команда «Сударушка» для проведения районных и участия в областных соревнованиях. В 2022 году проведен Фестиваль женского спорта «Золотая осень» в с. </w:t>
      </w:r>
      <w:proofErr w:type="spellStart"/>
      <w:r w:rsidRPr="00382435">
        <w:rPr>
          <w:rFonts w:eastAsia="MS Mincho"/>
          <w:sz w:val="28"/>
          <w:szCs w:val="28"/>
          <w:lang w:eastAsia="ja-JP"/>
        </w:rPr>
        <w:t>Русскоигнашкино</w:t>
      </w:r>
      <w:proofErr w:type="spellEnd"/>
      <w:r w:rsidRPr="00382435">
        <w:rPr>
          <w:rFonts w:eastAsia="MS Mincho"/>
          <w:sz w:val="28"/>
          <w:szCs w:val="28"/>
          <w:lang w:eastAsia="ja-JP"/>
        </w:rPr>
        <w:t xml:space="preserve">, районные соревнования по волейболу среди ветеранов «Подснежник» в с. </w:t>
      </w:r>
      <w:proofErr w:type="spellStart"/>
      <w:r w:rsidRPr="00382435">
        <w:rPr>
          <w:rFonts w:eastAsia="MS Mincho"/>
          <w:sz w:val="28"/>
          <w:szCs w:val="28"/>
          <w:lang w:eastAsia="ja-JP"/>
        </w:rPr>
        <w:t>Ероховка</w:t>
      </w:r>
      <w:proofErr w:type="spellEnd"/>
      <w:r w:rsidRPr="00382435">
        <w:rPr>
          <w:rFonts w:eastAsia="MS Mincho"/>
          <w:sz w:val="28"/>
          <w:szCs w:val="28"/>
          <w:lang w:eastAsia="ja-JP"/>
        </w:rPr>
        <w:t>, районные соревнования «</w:t>
      </w:r>
      <w:proofErr w:type="spellStart"/>
      <w:r w:rsidRPr="00382435">
        <w:rPr>
          <w:rFonts w:eastAsia="MS Mincho"/>
          <w:sz w:val="28"/>
          <w:szCs w:val="28"/>
          <w:lang w:eastAsia="ja-JP"/>
        </w:rPr>
        <w:t>Грачевская</w:t>
      </w:r>
      <w:proofErr w:type="spellEnd"/>
      <w:r w:rsidRPr="00382435">
        <w:rPr>
          <w:rFonts w:eastAsia="MS Mincho"/>
          <w:sz w:val="28"/>
          <w:szCs w:val="28"/>
          <w:lang w:eastAsia="ja-JP"/>
        </w:rPr>
        <w:t xml:space="preserve"> Нива» и соревнования посвященные памяти капитана сборной команды района Татьяны </w:t>
      </w:r>
      <w:proofErr w:type="spellStart"/>
      <w:r w:rsidRPr="00382435">
        <w:rPr>
          <w:rFonts w:eastAsia="MS Mincho"/>
          <w:sz w:val="28"/>
          <w:szCs w:val="28"/>
          <w:lang w:eastAsia="ja-JP"/>
        </w:rPr>
        <w:t>Рубановой</w:t>
      </w:r>
      <w:proofErr w:type="spellEnd"/>
      <w:r w:rsidRPr="00382435">
        <w:rPr>
          <w:rFonts w:eastAsia="MS Mincho"/>
          <w:sz w:val="28"/>
          <w:szCs w:val="28"/>
          <w:lang w:eastAsia="ja-JP"/>
        </w:rPr>
        <w:t>. Ежегодно команда района принима</w:t>
      </w:r>
      <w:r w:rsidR="00C127C9">
        <w:rPr>
          <w:rFonts w:eastAsia="MS Mincho"/>
          <w:sz w:val="28"/>
          <w:szCs w:val="28"/>
          <w:lang w:eastAsia="ja-JP"/>
        </w:rPr>
        <w:t>е</w:t>
      </w:r>
      <w:r w:rsidRPr="00382435">
        <w:rPr>
          <w:rFonts w:eastAsia="MS Mincho"/>
          <w:sz w:val="28"/>
          <w:szCs w:val="28"/>
          <w:lang w:eastAsia="ja-JP"/>
        </w:rPr>
        <w:t>т участие в областном фестивале женского спорта «Сударушка».</w:t>
      </w:r>
    </w:p>
    <w:p w:rsidR="00B20CD2" w:rsidRPr="00382435" w:rsidRDefault="00B20CD2" w:rsidP="00B20CD2">
      <w:pPr>
        <w:autoSpaceDE w:val="0"/>
        <w:autoSpaceDN w:val="0"/>
        <w:adjustRightInd w:val="0"/>
        <w:ind w:firstLine="709"/>
        <w:jc w:val="both"/>
        <w:rPr>
          <w:rFonts w:eastAsia="MS Mincho"/>
          <w:sz w:val="28"/>
          <w:szCs w:val="28"/>
          <w:lang w:eastAsia="ja-JP"/>
        </w:rPr>
      </w:pPr>
      <w:r w:rsidRPr="00382435">
        <w:rPr>
          <w:rFonts w:eastAsia="MS Mincho"/>
          <w:sz w:val="28"/>
          <w:szCs w:val="28"/>
          <w:lang w:eastAsia="ja-JP"/>
        </w:rPr>
        <w:t>Для лиц старшего поколения создана оздоровительная группа 65+. Более 35 человек посещают бесплатные занятия в спортивной школе, которые проводит на общественных началах Рязанова Татьяна Борисовна. Группа активно участвует в районных спортивных мероприятиях</w:t>
      </w:r>
      <w:r w:rsidR="00C127C9">
        <w:rPr>
          <w:rFonts w:eastAsia="MS Mincho"/>
          <w:sz w:val="28"/>
          <w:szCs w:val="28"/>
          <w:lang w:eastAsia="ja-JP"/>
        </w:rPr>
        <w:t>,</w:t>
      </w:r>
      <w:r w:rsidRPr="00382435">
        <w:rPr>
          <w:rFonts w:eastAsia="MS Mincho"/>
          <w:sz w:val="28"/>
          <w:szCs w:val="28"/>
          <w:lang w:eastAsia="ja-JP"/>
        </w:rPr>
        <w:t xml:space="preserve"> таких как «Лыжня России» и «День ходьбы».</w:t>
      </w:r>
    </w:p>
    <w:p w:rsidR="00B20CD2" w:rsidRPr="00382435" w:rsidRDefault="00B20CD2" w:rsidP="00B20CD2">
      <w:pPr>
        <w:autoSpaceDE w:val="0"/>
        <w:autoSpaceDN w:val="0"/>
        <w:adjustRightInd w:val="0"/>
        <w:ind w:firstLine="709"/>
        <w:jc w:val="both"/>
        <w:rPr>
          <w:rFonts w:eastAsia="MS Mincho"/>
          <w:sz w:val="28"/>
          <w:szCs w:val="28"/>
          <w:lang w:eastAsia="ja-JP"/>
        </w:rPr>
      </w:pPr>
      <w:r w:rsidRPr="00382435">
        <w:rPr>
          <w:rFonts w:eastAsia="MS Mincho"/>
          <w:sz w:val="28"/>
          <w:szCs w:val="28"/>
          <w:lang w:eastAsia="ja-JP"/>
        </w:rPr>
        <w:t>С целью привлечения к формам активного образа жизни лиц с ограниченными возможностями здоровья создана спортивная команда «Бумеранг» при районной организации ВОИ. Команда регулярно выезжает на региональные соревнования, активно участвует в районных мероприятиях, проводит районную Спартакиаду для инвалидов.</w:t>
      </w:r>
    </w:p>
    <w:p w:rsidR="00B20CD2" w:rsidRPr="00382435" w:rsidRDefault="00B20CD2" w:rsidP="00B20CD2">
      <w:pPr>
        <w:autoSpaceDE w:val="0"/>
        <w:autoSpaceDN w:val="0"/>
        <w:adjustRightInd w:val="0"/>
        <w:ind w:firstLine="709"/>
        <w:jc w:val="both"/>
        <w:rPr>
          <w:rFonts w:eastAsia="MS Mincho"/>
          <w:sz w:val="28"/>
          <w:szCs w:val="28"/>
          <w:lang w:eastAsia="ja-JP"/>
        </w:rPr>
      </w:pPr>
      <w:r w:rsidRPr="00382435">
        <w:rPr>
          <w:rFonts w:eastAsia="MS Mincho"/>
          <w:sz w:val="28"/>
          <w:szCs w:val="28"/>
          <w:lang w:eastAsia="ja-JP"/>
        </w:rPr>
        <w:t>Большой интерес у любителей спорта вызвали межрайонные соревнования по волейболу среди мужских команд с участием сильнейших спортсменов Оренбургской и Самарской областей на призы главы района и памяти воина-интернационалиста Виктора Петрова.</w:t>
      </w:r>
    </w:p>
    <w:p w:rsidR="00B20CD2" w:rsidRPr="00382435" w:rsidRDefault="00B20CD2" w:rsidP="00B20CD2">
      <w:pPr>
        <w:autoSpaceDE w:val="0"/>
        <w:autoSpaceDN w:val="0"/>
        <w:adjustRightInd w:val="0"/>
        <w:ind w:firstLine="709"/>
        <w:jc w:val="both"/>
        <w:rPr>
          <w:rFonts w:eastAsia="MS Mincho"/>
          <w:sz w:val="28"/>
          <w:szCs w:val="28"/>
          <w:lang w:eastAsia="ja-JP"/>
        </w:rPr>
      </w:pPr>
      <w:r w:rsidRPr="00382435">
        <w:rPr>
          <w:rFonts w:eastAsia="MS Mincho"/>
          <w:sz w:val="28"/>
          <w:szCs w:val="28"/>
          <w:lang w:eastAsia="ja-JP"/>
        </w:rPr>
        <w:t>Хороших результатов добились спортсмены района на региональных и всероссийских соревнованиях:</w:t>
      </w:r>
    </w:p>
    <w:p w:rsidR="00B20CD2" w:rsidRPr="00382435" w:rsidRDefault="00B20CD2" w:rsidP="00B20CD2">
      <w:pPr>
        <w:numPr>
          <w:ilvl w:val="0"/>
          <w:numId w:val="10"/>
        </w:numPr>
        <w:autoSpaceDE w:val="0"/>
        <w:autoSpaceDN w:val="0"/>
        <w:adjustRightInd w:val="0"/>
        <w:spacing w:after="200" w:line="276" w:lineRule="auto"/>
        <w:ind w:left="0" w:firstLine="709"/>
        <w:contextualSpacing/>
        <w:jc w:val="both"/>
        <w:rPr>
          <w:rFonts w:eastAsia="MS Mincho"/>
          <w:sz w:val="28"/>
          <w:szCs w:val="28"/>
          <w:lang w:eastAsia="ja-JP"/>
        </w:rPr>
      </w:pPr>
      <w:r w:rsidRPr="00382435">
        <w:rPr>
          <w:rFonts w:eastAsia="MS Mincho"/>
          <w:sz w:val="28"/>
          <w:szCs w:val="28"/>
          <w:lang w:eastAsia="ja-JP"/>
        </w:rPr>
        <w:lastRenderedPageBreak/>
        <w:t>мужская волейбольная команда стала чемпионом ХХ областных летних сельских игр «Золотой колос Оренбуржья», мужская и женская команды по пляжному волейболу выиграли серебряные медали;</w:t>
      </w:r>
    </w:p>
    <w:p w:rsidR="00B20CD2" w:rsidRPr="00382435" w:rsidRDefault="00B20CD2" w:rsidP="00B20CD2">
      <w:pPr>
        <w:numPr>
          <w:ilvl w:val="0"/>
          <w:numId w:val="10"/>
        </w:numPr>
        <w:autoSpaceDE w:val="0"/>
        <w:autoSpaceDN w:val="0"/>
        <w:adjustRightInd w:val="0"/>
        <w:spacing w:after="200" w:line="276" w:lineRule="auto"/>
        <w:ind w:left="0" w:firstLine="709"/>
        <w:contextualSpacing/>
        <w:jc w:val="both"/>
        <w:rPr>
          <w:rFonts w:eastAsia="MS Mincho"/>
          <w:sz w:val="28"/>
          <w:szCs w:val="28"/>
          <w:lang w:eastAsia="ja-JP"/>
        </w:rPr>
      </w:pPr>
      <w:r w:rsidRPr="00382435">
        <w:rPr>
          <w:rFonts w:eastAsia="MS Mincho"/>
          <w:sz w:val="28"/>
          <w:szCs w:val="28"/>
          <w:lang w:eastAsia="ja-JP"/>
        </w:rPr>
        <w:t>Васильев Игорь стал двукратным призером Первенства России по армрестлингу среди ветеранов в г. Санкт - Петербург;</w:t>
      </w:r>
    </w:p>
    <w:p w:rsidR="00B20CD2" w:rsidRPr="00382435" w:rsidRDefault="00B20CD2" w:rsidP="00B20CD2">
      <w:pPr>
        <w:numPr>
          <w:ilvl w:val="0"/>
          <w:numId w:val="10"/>
        </w:numPr>
        <w:autoSpaceDE w:val="0"/>
        <w:autoSpaceDN w:val="0"/>
        <w:adjustRightInd w:val="0"/>
        <w:spacing w:after="200" w:line="276" w:lineRule="auto"/>
        <w:ind w:left="0" w:firstLine="709"/>
        <w:contextualSpacing/>
        <w:jc w:val="both"/>
        <w:rPr>
          <w:rFonts w:eastAsia="MS Mincho"/>
          <w:sz w:val="28"/>
          <w:szCs w:val="28"/>
          <w:lang w:eastAsia="ja-JP"/>
        </w:rPr>
      </w:pPr>
      <w:r w:rsidRPr="00382435">
        <w:rPr>
          <w:rFonts w:eastAsia="MS Mincho"/>
          <w:sz w:val="28"/>
          <w:szCs w:val="28"/>
          <w:lang w:eastAsia="ja-JP"/>
        </w:rPr>
        <w:t xml:space="preserve">Быков Олег занял призовые места на Первенстве России по гиревому спорту среди ветеранов в Нижегородской области, выиграл всероссийский турнир памяти </w:t>
      </w:r>
      <w:proofErr w:type="spellStart"/>
      <w:r w:rsidRPr="00382435">
        <w:rPr>
          <w:rFonts w:eastAsia="MS Mincho"/>
          <w:sz w:val="28"/>
          <w:szCs w:val="28"/>
          <w:lang w:eastAsia="ja-JP"/>
        </w:rPr>
        <w:t>Никандра</w:t>
      </w:r>
      <w:proofErr w:type="spellEnd"/>
      <w:r w:rsidRPr="00382435">
        <w:rPr>
          <w:rFonts w:eastAsia="MS Mincho"/>
          <w:sz w:val="28"/>
          <w:szCs w:val="28"/>
          <w:lang w:eastAsia="ja-JP"/>
        </w:rPr>
        <w:t xml:space="preserve"> </w:t>
      </w:r>
      <w:proofErr w:type="spellStart"/>
      <w:r w:rsidRPr="00382435">
        <w:rPr>
          <w:rFonts w:eastAsia="MS Mincho"/>
          <w:sz w:val="28"/>
          <w:szCs w:val="28"/>
          <w:lang w:eastAsia="ja-JP"/>
        </w:rPr>
        <w:t>Вахтурова</w:t>
      </w:r>
      <w:proofErr w:type="spellEnd"/>
      <w:r w:rsidRPr="00382435">
        <w:rPr>
          <w:rFonts w:eastAsia="MS Mincho"/>
          <w:sz w:val="28"/>
          <w:szCs w:val="28"/>
          <w:lang w:eastAsia="ja-JP"/>
        </w:rPr>
        <w:t xml:space="preserve"> в г. Бор;</w:t>
      </w:r>
    </w:p>
    <w:p w:rsidR="00B20CD2" w:rsidRPr="00382435" w:rsidRDefault="00B20CD2" w:rsidP="00B20CD2">
      <w:pPr>
        <w:numPr>
          <w:ilvl w:val="0"/>
          <w:numId w:val="10"/>
        </w:numPr>
        <w:autoSpaceDE w:val="0"/>
        <w:autoSpaceDN w:val="0"/>
        <w:adjustRightInd w:val="0"/>
        <w:spacing w:after="200" w:line="276" w:lineRule="auto"/>
        <w:ind w:left="0" w:firstLine="709"/>
        <w:contextualSpacing/>
        <w:jc w:val="both"/>
        <w:rPr>
          <w:rFonts w:eastAsia="MS Mincho"/>
          <w:sz w:val="28"/>
          <w:szCs w:val="28"/>
          <w:lang w:eastAsia="ja-JP"/>
        </w:rPr>
      </w:pPr>
      <w:r w:rsidRPr="00382435">
        <w:rPr>
          <w:rFonts w:eastAsia="MS Mincho"/>
          <w:sz w:val="28"/>
          <w:szCs w:val="28"/>
          <w:lang w:eastAsia="ja-JP"/>
        </w:rPr>
        <w:t>Мельничук Евгений выиграл золотую медаль по армрестлингу на финальных соревнованиях ХХ областных летних сельских игр «Золотой колос Оренбуржья»;</w:t>
      </w:r>
    </w:p>
    <w:p w:rsidR="00B20CD2" w:rsidRPr="00382435" w:rsidRDefault="00B20CD2" w:rsidP="00B20CD2">
      <w:pPr>
        <w:numPr>
          <w:ilvl w:val="0"/>
          <w:numId w:val="10"/>
        </w:numPr>
        <w:autoSpaceDE w:val="0"/>
        <w:autoSpaceDN w:val="0"/>
        <w:adjustRightInd w:val="0"/>
        <w:spacing w:after="200" w:line="276" w:lineRule="auto"/>
        <w:ind w:left="0" w:firstLine="709"/>
        <w:contextualSpacing/>
        <w:jc w:val="both"/>
        <w:rPr>
          <w:rFonts w:eastAsia="MS Mincho"/>
          <w:sz w:val="28"/>
          <w:szCs w:val="28"/>
          <w:lang w:eastAsia="ja-JP"/>
        </w:rPr>
      </w:pPr>
      <w:r w:rsidRPr="00382435">
        <w:rPr>
          <w:rFonts w:eastAsia="MS Mincho"/>
          <w:sz w:val="28"/>
          <w:szCs w:val="28"/>
          <w:lang w:eastAsia="ja-JP"/>
        </w:rPr>
        <w:t xml:space="preserve">районные команды выиграли две золотые медали на Первенстве области по пляжному волейболу среди юношей и заняли второе место на </w:t>
      </w:r>
      <w:r w:rsidRPr="00382435">
        <w:rPr>
          <w:rFonts w:eastAsia="MS Mincho"/>
          <w:sz w:val="28"/>
          <w:szCs w:val="28"/>
          <w:lang w:val="en-US" w:eastAsia="ja-JP"/>
        </w:rPr>
        <w:t>XVIII</w:t>
      </w:r>
      <w:r w:rsidRPr="00382435">
        <w:rPr>
          <w:rFonts w:eastAsia="MS Mincho"/>
          <w:sz w:val="28"/>
          <w:szCs w:val="28"/>
          <w:lang w:eastAsia="ja-JP"/>
        </w:rPr>
        <w:t xml:space="preserve"> областном турнире по волейболу среди юношей </w:t>
      </w:r>
      <w:proofErr w:type="gramStart"/>
      <w:r w:rsidRPr="00382435">
        <w:rPr>
          <w:rFonts w:eastAsia="MS Mincho"/>
          <w:sz w:val="28"/>
          <w:szCs w:val="28"/>
          <w:lang w:eastAsia="ja-JP"/>
        </w:rPr>
        <w:t>памяти первого председателя Законодательного Собрания области Григорьева Валерия Николаевича</w:t>
      </w:r>
      <w:proofErr w:type="gramEnd"/>
      <w:r w:rsidRPr="00382435">
        <w:rPr>
          <w:rFonts w:eastAsia="MS Mincho"/>
          <w:sz w:val="28"/>
          <w:szCs w:val="28"/>
          <w:lang w:eastAsia="ja-JP"/>
        </w:rPr>
        <w:t>;</w:t>
      </w:r>
    </w:p>
    <w:p w:rsidR="00B20CD2" w:rsidRPr="00382435" w:rsidRDefault="00B20CD2" w:rsidP="00B20CD2">
      <w:pPr>
        <w:numPr>
          <w:ilvl w:val="0"/>
          <w:numId w:val="10"/>
        </w:numPr>
        <w:autoSpaceDE w:val="0"/>
        <w:autoSpaceDN w:val="0"/>
        <w:adjustRightInd w:val="0"/>
        <w:spacing w:after="200" w:line="276" w:lineRule="auto"/>
        <w:ind w:left="0" w:firstLine="709"/>
        <w:contextualSpacing/>
        <w:jc w:val="both"/>
        <w:rPr>
          <w:rFonts w:eastAsia="MS Mincho"/>
          <w:sz w:val="28"/>
          <w:szCs w:val="28"/>
          <w:lang w:eastAsia="ja-JP"/>
        </w:rPr>
      </w:pPr>
      <w:r w:rsidRPr="00382435">
        <w:rPr>
          <w:rFonts w:eastAsia="MS Mincho"/>
          <w:sz w:val="28"/>
          <w:szCs w:val="28"/>
          <w:lang w:eastAsia="ja-JP"/>
        </w:rPr>
        <w:t>районная команда юношей по волейболу заняла 2 место на ХХ</w:t>
      </w:r>
      <w:proofErr w:type="gramStart"/>
      <w:r w:rsidRPr="00382435">
        <w:rPr>
          <w:rFonts w:eastAsia="MS Mincho"/>
          <w:sz w:val="28"/>
          <w:szCs w:val="28"/>
          <w:lang w:eastAsia="ja-JP"/>
        </w:rPr>
        <w:t>V</w:t>
      </w:r>
      <w:proofErr w:type="gramEnd"/>
      <w:r w:rsidRPr="00382435">
        <w:rPr>
          <w:rFonts w:eastAsia="MS Mincho"/>
          <w:sz w:val="28"/>
          <w:szCs w:val="28"/>
          <w:lang w:eastAsia="ja-JP"/>
        </w:rPr>
        <w:t xml:space="preserve"> международном турнире «Память» в г. Новокуйбышевске.</w:t>
      </w:r>
    </w:p>
    <w:p w:rsidR="00B20CD2" w:rsidRPr="00382435" w:rsidRDefault="00B20CD2" w:rsidP="00B20CD2">
      <w:pPr>
        <w:jc w:val="both"/>
        <w:rPr>
          <w:sz w:val="28"/>
          <w:szCs w:val="28"/>
        </w:rPr>
      </w:pPr>
      <w:r w:rsidRPr="00382435">
        <w:rPr>
          <w:b/>
          <w:sz w:val="28"/>
          <w:szCs w:val="28"/>
        </w:rPr>
        <w:tab/>
        <w:t xml:space="preserve">Создание условий для формирования молодого человека </w:t>
      </w:r>
      <w:r w:rsidRPr="00382435">
        <w:rPr>
          <w:sz w:val="28"/>
          <w:szCs w:val="28"/>
        </w:rPr>
        <w:t>как личности и гражданина является одной из приоритетных задач района.</w:t>
      </w:r>
    </w:p>
    <w:p w:rsidR="00B20CD2" w:rsidRPr="00382435" w:rsidRDefault="00B20CD2" w:rsidP="00B20CD2">
      <w:pPr>
        <w:jc w:val="both"/>
        <w:rPr>
          <w:sz w:val="28"/>
          <w:szCs w:val="28"/>
        </w:rPr>
      </w:pPr>
      <w:r w:rsidRPr="00382435">
        <w:rPr>
          <w:sz w:val="28"/>
          <w:szCs w:val="28"/>
        </w:rPr>
        <w:t xml:space="preserve">Молодые </w:t>
      </w:r>
      <w:proofErr w:type="spellStart"/>
      <w:r w:rsidRPr="00382435">
        <w:rPr>
          <w:sz w:val="28"/>
          <w:szCs w:val="28"/>
        </w:rPr>
        <w:t>грачевцы</w:t>
      </w:r>
      <w:proofErr w:type="spellEnd"/>
      <w:r w:rsidRPr="00382435">
        <w:rPr>
          <w:sz w:val="28"/>
          <w:szCs w:val="28"/>
        </w:rPr>
        <w:t xml:space="preserve"> активно участвуют в общественной жизни района. Стало хорошей традицией проводить акции «Долг», «Есть такая профессия – Родину защищать». В целях повышения патриотической мотивации ежегодно проводятся акции «Обелиск», «Окна Победы», «Георгиевская ленточка», «Бессмертный полк», «Свеча памяти», «День неизвестного солдата», «День Героев Отечества». </w:t>
      </w:r>
    </w:p>
    <w:p w:rsidR="00B20CD2" w:rsidRPr="00382435" w:rsidRDefault="00B20CD2" w:rsidP="00B20CD2">
      <w:pPr>
        <w:jc w:val="both"/>
        <w:rPr>
          <w:sz w:val="28"/>
          <w:szCs w:val="28"/>
        </w:rPr>
      </w:pPr>
      <w:r w:rsidRPr="00382435">
        <w:rPr>
          <w:sz w:val="28"/>
          <w:szCs w:val="28"/>
        </w:rPr>
        <w:t xml:space="preserve">В рамках месячника молодого избирателя проведены встреча членов Молодежной палаты с депутатами района, пресс-конференция «Молодёжь и выборы», акция «Я голосую», парламентские уроки «Я – гражданин России!» в образовательных организациях района. </w:t>
      </w:r>
    </w:p>
    <w:p w:rsidR="00B20CD2" w:rsidRPr="00382435" w:rsidRDefault="00B20CD2" w:rsidP="00B20CD2">
      <w:pPr>
        <w:jc w:val="both"/>
        <w:rPr>
          <w:sz w:val="28"/>
          <w:szCs w:val="28"/>
        </w:rPr>
      </w:pPr>
      <w:r w:rsidRPr="00382435">
        <w:rPr>
          <w:sz w:val="28"/>
          <w:szCs w:val="28"/>
        </w:rPr>
        <w:t xml:space="preserve">На должном уровне проводила свою работу Молодежная палата при Совете депутатов </w:t>
      </w:r>
      <w:proofErr w:type="spellStart"/>
      <w:r w:rsidRPr="00382435">
        <w:rPr>
          <w:sz w:val="28"/>
          <w:szCs w:val="28"/>
        </w:rPr>
        <w:t>Грачёвского</w:t>
      </w:r>
      <w:proofErr w:type="spellEnd"/>
      <w:r w:rsidRPr="00382435">
        <w:rPr>
          <w:sz w:val="28"/>
          <w:szCs w:val="28"/>
        </w:rPr>
        <w:t xml:space="preserve"> района. Проведено 4 заседания. Члены Молодежной палаты приняли участие в заседании Совета депутатов Грачевского района. </w:t>
      </w:r>
    </w:p>
    <w:p w:rsidR="00B20CD2" w:rsidRPr="00382435" w:rsidRDefault="00B20CD2" w:rsidP="00B20CD2">
      <w:pPr>
        <w:jc w:val="both"/>
        <w:rPr>
          <w:sz w:val="28"/>
          <w:szCs w:val="28"/>
        </w:rPr>
      </w:pPr>
      <w:r w:rsidRPr="00382435">
        <w:rPr>
          <w:sz w:val="28"/>
          <w:szCs w:val="28"/>
        </w:rPr>
        <w:t>В районе активно развивается волонтерское движение. Оно насчитывает 1569 добровольцев (25 добровольческих организаций).</w:t>
      </w:r>
    </w:p>
    <w:p w:rsidR="00B20CD2" w:rsidRPr="00382435" w:rsidRDefault="00526721" w:rsidP="00B20CD2">
      <w:pPr>
        <w:widowControl w:val="0"/>
        <w:autoSpaceDE w:val="0"/>
        <w:autoSpaceDN w:val="0"/>
        <w:adjustRightInd w:val="0"/>
        <w:ind w:firstLine="567"/>
        <w:jc w:val="both"/>
        <w:rPr>
          <w:sz w:val="28"/>
          <w:szCs w:val="28"/>
        </w:rPr>
      </w:pPr>
      <w:r w:rsidRPr="00382435">
        <w:rPr>
          <w:sz w:val="28"/>
          <w:szCs w:val="28"/>
        </w:rPr>
        <w:tab/>
      </w:r>
      <w:r w:rsidRPr="00382435">
        <w:rPr>
          <w:b/>
          <w:sz w:val="28"/>
          <w:szCs w:val="28"/>
        </w:rPr>
        <w:t>В районе проводится большая работа в сфере социальной защиты</w:t>
      </w:r>
      <w:r w:rsidR="00B20CD2" w:rsidRPr="00382435">
        <w:rPr>
          <w:sz w:val="28"/>
          <w:szCs w:val="28"/>
        </w:rPr>
        <w:t xml:space="preserve"> населения по вопросам оказания социальных услуг: гражданам пожилого возраста, поддержка многодетных семей, реабилитации инвалидов, организации доступной среды для лиц с ограниченными возможностями, поддержки ветеранов ВОВ.</w:t>
      </w:r>
    </w:p>
    <w:p w:rsidR="00B20CD2" w:rsidRPr="00382435" w:rsidRDefault="00B20CD2" w:rsidP="00B20CD2">
      <w:pPr>
        <w:rPr>
          <w:sz w:val="28"/>
          <w:szCs w:val="28"/>
        </w:rPr>
      </w:pPr>
      <w:r w:rsidRPr="00382435">
        <w:rPr>
          <w:sz w:val="28"/>
          <w:szCs w:val="28"/>
        </w:rPr>
        <w:t>В комплексном центре социального обслуживания получают услуги:</w:t>
      </w:r>
    </w:p>
    <w:p w:rsidR="00B20CD2" w:rsidRPr="00382435" w:rsidRDefault="00B20CD2" w:rsidP="00B20CD2">
      <w:pPr>
        <w:rPr>
          <w:sz w:val="28"/>
          <w:szCs w:val="28"/>
        </w:rPr>
      </w:pPr>
      <w:r w:rsidRPr="00382435">
        <w:rPr>
          <w:sz w:val="28"/>
          <w:szCs w:val="28"/>
        </w:rPr>
        <w:t xml:space="preserve">- 56 граждан - инвалиды, в </w:t>
      </w:r>
      <w:proofErr w:type="spellStart"/>
      <w:r w:rsidRPr="00382435">
        <w:rPr>
          <w:sz w:val="28"/>
          <w:szCs w:val="28"/>
        </w:rPr>
        <w:t>т.ч</w:t>
      </w:r>
      <w:proofErr w:type="spellEnd"/>
      <w:r w:rsidRPr="00382435">
        <w:rPr>
          <w:sz w:val="28"/>
          <w:szCs w:val="28"/>
        </w:rPr>
        <w:t>. 49 детей-инвалидов;</w:t>
      </w:r>
    </w:p>
    <w:p w:rsidR="00B20CD2" w:rsidRPr="00382435" w:rsidRDefault="00B20CD2" w:rsidP="00B20CD2">
      <w:pPr>
        <w:rPr>
          <w:sz w:val="28"/>
          <w:szCs w:val="28"/>
        </w:rPr>
      </w:pPr>
      <w:r w:rsidRPr="00382435">
        <w:rPr>
          <w:sz w:val="28"/>
          <w:szCs w:val="28"/>
        </w:rPr>
        <w:lastRenderedPageBreak/>
        <w:t>- 2 гражданина - участника Великой Отечественной войны;</w:t>
      </w:r>
    </w:p>
    <w:p w:rsidR="00B20CD2" w:rsidRPr="00382435" w:rsidRDefault="00B20CD2" w:rsidP="00B20CD2">
      <w:pPr>
        <w:rPr>
          <w:sz w:val="28"/>
          <w:szCs w:val="28"/>
        </w:rPr>
      </w:pPr>
      <w:r w:rsidRPr="00382435">
        <w:rPr>
          <w:sz w:val="28"/>
          <w:szCs w:val="28"/>
        </w:rPr>
        <w:t>- 1470 семей с детьми, где воспитываются 2198 детей из них:</w:t>
      </w:r>
    </w:p>
    <w:p w:rsidR="00B20CD2" w:rsidRPr="00382435" w:rsidRDefault="00B20CD2" w:rsidP="00B20CD2">
      <w:pPr>
        <w:rPr>
          <w:sz w:val="28"/>
          <w:szCs w:val="28"/>
        </w:rPr>
      </w:pPr>
      <w:r w:rsidRPr="00382435">
        <w:rPr>
          <w:sz w:val="28"/>
          <w:szCs w:val="28"/>
        </w:rPr>
        <w:t>- 226 многодетных семей;</w:t>
      </w:r>
    </w:p>
    <w:p w:rsidR="00B20CD2" w:rsidRPr="00382435" w:rsidRDefault="00B20CD2" w:rsidP="00B20CD2">
      <w:pPr>
        <w:rPr>
          <w:sz w:val="28"/>
          <w:szCs w:val="28"/>
        </w:rPr>
      </w:pPr>
      <w:r w:rsidRPr="00382435">
        <w:rPr>
          <w:sz w:val="28"/>
          <w:szCs w:val="28"/>
        </w:rPr>
        <w:t>- 4 семьи, воспитывающие 6 и более детей (26 детей);</w:t>
      </w:r>
    </w:p>
    <w:p w:rsidR="00B20CD2" w:rsidRPr="00382435" w:rsidRDefault="00B20CD2" w:rsidP="00B20CD2">
      <w:pPr>
        <w:rPr>
          <w:sz w:val="28"/>
          <w:szCs w:val="28"/>
        </w:rPr>
      </w:pPr>
      <w:r w:rsidRPr="00382435">
        <w:rPr>
          <w:sz w:val="28"/>
          <w:szCs w:val="28"/>
        </w:rPr>
        <w:t>- 17 семей, находящихся в социальном опасном положении (42 ребенка);</w:t>
      </w:r>
    </w:p>
    <w:p w:rsidR="00B20CD2" w:rsidRPr="00382435" w:rsidRDefault="00B20CD2" w:rsidP="00B20CD2">
      <w:pPr>
        <w:rPr>
          <w:sz w:val="28"/>
          <w:szCs w:val="28"/>
        </w:rPr>
      </w:pPr>
      <w:r w:rsidRPr="00382435">
        <w:rPr>
          <w:sz w:val="28"/>
          <w:szCs w:val="28"/>
        </w:rPr>
        <w:t>- 5 семей на социальном патронаже «Забота здесь» (13детей);</w:t>
      </w:r>
    </w:p>
    <w:p w:rsidR="00B20CD2" w:rsidRPr="00382435" w:rsidRDefault="00B20CD2" w:rsidP="00B20CD2">
      <w:pPr>
        <w:rPr>
          <w:sz w:val="28"/>
          <w:szCs w:val="28"/>
        </w:rPr>
      </w:pPr>
      <w:r w:rsidRPr="00382435">
        <w:rPr>
          <w:sz w:val="28"/>
          <w:szCs w:val="28"/>
        </w:rPr>
        <w:t>- 48 семей с детьми инвалидами.</w:t>
      </w:r>
    </w:p>
    <w:p w:rsidR="00B20CD2" w:rsidRPr="00382435" w:rsidRDefault="00B20CD2" w:rsidP="00B20CD2">
      <w:pPr>
        <w:widowControl w:val="0"/>
        <w:autoSpaceDE w:val="0"/>
        <w:autoSpaceDN w:val="0"/>
        <w:adjustRightInd w:val="0"/>
        <w:ind w:firstLine="567"/>
        <w:jc w:val="both"/>
        <w:rPr>
          <w:bCs/>
          <w:sz w:val="28"/>
          <w:szCs w:val="28"/>
        </w:rPr>
      </w:pPr>
      <w:r w:rsidRPr="00382435">
        <w:rPr>
          <w:bCs/>
          <w:sz w:val="28"/>
          <w:szCs w:val="28"/>
        </w:rPr>
        <w:t>В</w:t>
      </w:r>
      <w:r w:rsidRPr="00382435">
        <w:rPr>
          <w:b/>
          <w:bCs/>
          <w:sz w:val="28"/>
          <w:szCs w:val="28"/>
        </w:rPr>
        <w:t xml:space="preserve"> </w:t>
      </w:r>
      <w:r w:rsidRPr="00382435">
        <w:rPr>
          <w:bCs/>
          <w:sz w:val="28"/>
          <w:szCs w:val="28"/>
        </w:rPr>
        <w:t xml:space="preserve">Комплексном центре социального обслуживания населения в </w:t>
      </w:r>
      <w:proofErr w:type="spellStart"/>
      <w:r w:rsidRPr="00382435">
        <w:rPr>
          <w:bCs/>
          <w:sz w:val="28"/>
          <w:szCs w:val="28"/>
        </w:rPr>
        <w:t>Грачевском</w:t>
      </w:r>
      <w:proofErr w:type="spellEnd"/>
      <w:r w:rsidRPr="00382435">
        <w:rPr>
          <w:bCs/>
          <w:sz w:val="28"/>
          <w:szCs w:val="28"/>
        </w:rPr>
        <w:t xml:space="preserve"> районе в форме социального обслуживания на дому получают услуги 684 граждан.</w:t>
      </w:r>
    </w:p>
    <w:p w:rsidR="00B20CD2" w:rsidRPr="00382435" w:rsidRDefault="00B20CD2" w:rsidP="00B20CD2">
      <w:pPr>
        <w:widowControl w:val="0"/>
        <w:autoSpaceDE w:val="0"/>
        <w:autoSpaceDN w:val="0"/>
        <w:adjustRightInd w:val="0"/>
        <w:ind w:firstLine="567"/>
        <w:jc w:val="both"/>
        <w:rPr>
          <w:sz w:val="28"/>
          <w:szCs w:val="28"/>
        </w:rPr>
      </w:pPr>
      <w:r w:rsidRPr="00382435">
        <w:rPr>
          <w:sz w:val="28"/>
          <w:szCs w:val="28"/>
        </w:rPr>
        <w:t>В 2022 году 80 малообеспеченных семьей и одиноко проживающих граждан получили государственную социальную помощь на основании социального контракта по следующим направлениям:</w:t>
      </w:r>
    </w:p>
    <w:p w:rsidR="00B20CD2" w:rsidRPr="00382435" w:rsidRDefault="00B20CD2" w:rsidP="00B20CD2">
      <w:pPr>
        <w:widowControl w:val="0"/>
        <w:numPr>
          <w:ilvl w:val="0"/>
          <w:numId w:val="11"/>
        </w:numPr>
        <w:autoSpaceDE w:val="0"/>
        <w:autoSpaceDN w:val="0"/>
        <w:adjustRightInd w:val="0"/>
        <w:spacing w:after="200" w:line="276" w:lineRule="auto"/>
        <w:ind w:hanging="11"/>
        <w:contextualSpacing/>
        <w:jc w:val="both"/>
        <w:rPr>
          <w:sz w:val="28"/>
          <w:szCs w:val="28"/>
        </w:rPr>
      </w:pPr>
      <w:r w:rsidRPr="00382435">
        <w:rPr>
          <w:sz w:val="28"/>
          <w:szCs w:val="28"/>
        </w:rPr>
        <w:t>осуществление индивидуальной предпринимательской деятельности (32 контракта);</w:t>
      </w:r>
    </w:p>
    <w:p w:rsidR="00B20CD2" w:rsidRPr="00382435" w:rsidRDefault="00B20CD2" w:rsidP="00B20CD2">
      <w:pPr>
        <w:widowControl w:val="0"/>
        <w:numPr>
          <w:ilvl w:val="0"/>
          <w:numId w:val="11"/>
        </w:numPr>
        <w:autoSpaceDE w:val="0"/>
        <w:autoSpaceDN w:val="0"/>
        <w:adjustRightInd w:val="0"/>
        <w:spacing w:after="200" w:line="276" w:lineRule="auto"/>
        <w:ind w:hanging="11"/>
        <w:contextualSpacing/>
        <w:jc w:val="both"/>
        <w:rPr>
          <w:sz w:val="28"/>
          <w:szCs w:val="28"/>
        </w:rPr>
      </w:pPr>
      <w:r w:rsidRPr="00382435">
        <w:rPr>
          <w:sz w:val="28"/>
          <w:szCs w:val="28"/>
        </w:rPr>
        <w:t>ведение личного подсобного хозяйства (33 контракта);</w:t>
      </w:r>
    </w:p>
    <w:p w:rsidR="00B20CD2" w:rsidRPr="00382435" w:rsidRDefault="00B20CD2" w:rsidP="00B20CD2">
      <w:pPr>
        <w:widowControl w:val="0"/>
        <w:numPr>
          <w:ilvl w:val="0"/>
          <w:numId w:val="11"/>
        </w:numPr>
        <w:autoSpaceDE w:val="0"/>
        <w:autoSpaceDN w:val="0"/>
        <w:adjustRightInd w:val="0"/>
        <w:spacing w:after="200" w:line="276" w:lineRule="auto"/>
        <w:ind w:hanging="11"/>
        <w:contextualSpacing/>
        <w:jc w:val="both"/>
        <w:rPr>
          <w:sz w:val="28"/>
          <w:szCs w:val="28"/>
        </w:rPr>
      </w:pPr>
      <w:r w:rsidRPr="00382435">
        <w:rPr>
          <w:sz w:val="28"/>
          <w:szCs w:val="28"/>
        </w:rPr>
        <w:t>поиск работы (7 контрактов);</w:t>
      </w:r>
    </w:p>
    <w:p w:rsidR="00B20CD2" w:rsidRPr="00382435" w:rsidRDefault="00B20CD2" w:rsidP="00B20CD2">
      <w:pPr>
        <w:widowControl w:val="0"/>
        <w:numPr>
          <w:ilvl w:val="0"/>
          <w:numId w:val="11"/>
        </w:numPr>
        <w:autoSpaceDE w:val="0"/>
        <w:autoSpaceDN w:val="0"/>
        <w:adjustRightInd w:val="0"/>
        <w:spacing w:after="200" w:line="276" w:lineRule="auto"/>
        <w:ind w:hanging="11"/>
        <w:contextualSpacing/>
        <w:jc w:val="both"/>
        <w:rPr>
          <w:sz w:val="28"/>
          <w:szCs w:val="28"/>
        </w:rPr>
      </w:pPr>
      <w:r w:rsidRPr="00382435">
        <w:rPr>
          <w:sz w:val="28"/>
          <w:szCs w:val="28"/>
        </w:rPr>
        <w:t>осуществление мероприятий, направленных на преодоление трудной жизненной ситуации (8 контрактов).</w:t>
      </w:r>
    </w:p>
    <w:p w:rsidR="00B20CD2" w:rsidRPr="00382435" w:rsidRDefault="00B20CD2" w:rsidP="00B20CD2">
      <w:pPr>
        <w:widowControl w:val="0"/>
        <w:autoSpaceDE w:val="0"/>
        <w:autoSpaceDN w:val="0"/>
        <w:adjustRightInd w:val="0"/>
        <w:ind w:firstLine="567"/>
        <w:jc w:val="both"/>
        <w:rPr>
          <w:bCs/>
          <w:sz w:val="28"/>
          <w:szCs w:val="28"/>
        </w:rPr>
      </w:pPr>
      <w:r w:rsidRPr="00382435">
        <w:rPr>
          <w:bCs/>
          <w:sz w:val="28"/>
          <w:szCs w:val="28"/>
        </w:rPr>
        <w:t>За прошедший год по ходатайству</w:t>
      </w:r>
      <w:r w:rsidRPr="00382435">
        <w:rPr>
          <w:b/>
          <w:bCs/>
          <w:sz w:val="28"/>
          <w:szCs w:val="28"/>
        </w:rPr>
        <w:t xml:space="preserve"> </w:t>
      </w:r>
      <w:r w:rsidRPr="00382435">
        <w:rPr>
          <w:bCs/>
          <w:sz w:val="28"/>
          <w:szCs w:val="28"/>
        </w:rPr>
        <w:t xml:space="preserve">Комплексного центра социального обслуживания населения, за счет средств областного бюджета на лечение, на утрату жилого помещения или его части, порча имущества результате пожара, наводнения, стихийного или иного бедствия, аварии из-за неисправности оборудования и инженерных систем было выделено 60,0 тыс. рублей (помощь 2 гражданам). </w:t>
      </w:r>
    </w:p>
    <w:p w:rsidR="00B20CD2" w:rsidRPr="00382435" w:rsidRDefault="00B20CD2" w:rsidP="00B20CD2">
      <w:pPr>
        <w:widowControl w:val="0"/>
        <w:autoSpaceDE w:val="0"/>
        <w:autoSpaceDN w:val="0"/>
        <w:adjustRightInd w:val="0"/>
        <w:ind w:firstLine="567"/>
        <w:jc w:val="both"/>
        <w:rPr>
          <w:sz w:val="28"/>
          <w:szCs w:val="28"/>
        </w:rPr>
      </w:pPr>
      <w:r w:rsidRPr="00382435">
        <w:rPr>
          <w:sz w:val="28"/>
          <w:szCs w:val="28"/>
        </w:rPr>
        <w:t>Для граждан пожилого возраста на базе КЦСОН действует клуб «Вдохновение», который посещают 53 жителя. Для детей и детей-инвалидов создан клуб «Улыбка», в котором в настоящее время 49 участников. Также организован социальный и производственный туризм, за 2022 год проведено 12 экскурсий, в котором приняло участие 138 граждан.</w:t>
      </w:r>
    </w:p>
    <w:p w:rsidR="009707C2" w:rsidRPr="00382435" w:rsidRDefault="00526721" w:rsidP="009707C2">
      <w:pPr>
        <w:jc w:val="both"/>
        <w:rPr>
          <w:sz w:val="28"/>
          <w:szCs w:val="28"/>
        </w:rPr>
      </w:pPr>
      <w:r w:rsidRPr="00382435">
        <w:rPr>
          <w:sz w:val="28"/>
          <w:szCs w:val="28"/>
        </w:rPr>
        <w:t xml:space="preserve"> </w:t>
      </w:r>
    </w:p>
    <w:p w:rsidR="002A08BE" w:rsidRPr="00382435" w:rsidRDefault="002A08BE" w:rsidP="002A08BE">
      <w:pPr>
        <w:ind w:firstLine="708"/>
        <w:jc w:val="both"/>
        <w:rPr>
          <w:rFonts w:eastAsia="Calibri"/>
          <w:sz w:val="28"/>
          <w:szCs w:val="28"/>
          <w:lang w:eastAsia="en-US"/>
        </w:rPr>
      </w:pPr>
    </w:p>
    <w:p w:rsidR="002A08BE" w:rsidRPr="00382435" w:rsidRDefault="002A08BE" w:rsidP="002A08BE">
      <w:pPr>
        <w:ind w:firstLine="708"/>
        <w:jc w:val="both"/>
        <w:rPr>
          <w:rFonts w:eastAsia="Calibri"/>
          <w:sz w:val="28"/>
          <w:szCs w:val="28"/>
          <w:lang w:eastAsia="en-US"/>
        </w:rPr>
      </w:pPr>
      <w:r w:rsidRPr="00382435">
        <w:rPr>
          <w:rFonts w:eastAsia="Calibri"/>
          <w:b/>
          <w:sz w:val="28"/>
          <w:szCs w:val="28"/>
          <w:lang w:eastAsia="en-US"/>
        </w:rPr>
        <w:t>На сегодняшний день в районе действуют четыре общественных формирования правоохранительной направленности</w:t>
      </w:r>
      <w:r w:rsidRPr="00382435">
        <w:rPr>
          <w:rFonts w:eastAsia="Calibri"/>
          <w:sz w:val="28"/>
          <w:szCs w:val="28"/>
          <w:lang w:eastAsia="en-US"/>
        </w:rPr>
        <w:t>, в которых задействовано 50 человек:</w:t>
      </w:r>
    </w:p>
    <w:p w:rsidR="002A08BE" w:rsidRPr="00382435" w:rsidRDefault="002A08BE" w:rsidP="002A08BE">
      <w:pPr>
        <w:numPr>
          <w:ilvl w:val="0"/>
          <w:numId w:val="12"/>
        </w:numPr>
        <w:spacing w:after="200" w:line="276" w:lineRule="auto"/>
        <w:ind w:left="0" w:firstLine="708"/>
        <w:contextualSpacing/>
        <w:jc w:val="both"/>
        <w:rPr>
          <w:rFonts w:eastAsia="Calibri"/>
          <w:sz w:val="28"/>
          <w:szCs w:val="28"/>
          <w:lang w:eastAsia="en-US"/>
        </w:rPr>
      </w:pPr>
      <w:r w:rsidRPr="00382435">
        <w:rPr>
          <w:rFonts w:eastAsia="Calibri"/>
          <w:sz w:val="28"/>
          <w:szCs w:val="28"/>
          <w:lang w:eastAsia="en-US"/>
        </w:rPr>
        <w:t xml:space="preserve">народная дружина </w:t>
      </w:r>
      <w:proofErr w:type="spellStart"/>
      <w:r w:rsidRPr="00382435">
        <w:rPr>
          <w:rFonts w:eastAsia="Calibri"/>
          <w:sz w:val="28"/>
          <w:szCs w:val="28"/>
          <w:lang w:eastAsia="en-US"/>
        </w:rPr>
        <w:t>Верхнеигнашинского</w:t>
      </w:r>
      <w:proofErr w:type="spellEnd"/>
      <w:r w:rsidRPr="00382435">
        <w:rPr>
          <w:rFonts w:eastAsia="Calibri"/>
          <w:sz w:val="28"/>
          <w:szCs w:val="28"/>
          <w:lang w:eastAsia="en-US"/>
        </w:rPr>
        <w:t xml:space="preserve"> сельсовета «Спокойствие» (10 человек);</w:t>
      </w:r>
    </w:p>
    <w:p w:rsidR="002A08BE" w:rsidRPr="00382435" w:rsidRDefault="002A08BE" w:rsidP="002A08BE">
      <w:pPr>
        <w:numPr>
          <w:ilvl w:val="0"/>
          <w:numId w:val="12"/>
        </w:numPr>
        <w:spacing w:after="200" w:line="276" w:lineRule="auto"/>
        <w:ind w:left="0" w:firstLine="708"/>
        <w:contextualSpacing/>
        <w:jc w:val="both"/>
        <w:rPr>
          <w:rFonts w:eastAsia="Calibri"/>
          <w:sz w:val="28"/>
          <w:szCs w:val="28"/>
          <w:lang w:eastAsia="en-US"/>
        </w:rPr>
      </w:pPr>
      <w:r w:rsidRPr="00382435">
        <w:rPr>
          <w:rFonts w:eastAsia="Calibri"/>
          <w:sz w:val="28"/>
          <w:szCs w:val="28"/>
          <w:lang w:eastAsia="en-US"/>
        </w:rPr>
        <w:t>народная дружина Новоникольского сельсовета «Сокол» (5 человек);</w:t>
      </w:r>
    </w:p>
    <w:p w:rsidR="002A08BE" w:rsidRPr="00382435" w:rsidRDefault="002A08BE" w:rsidP="002A08BE">
      <w:pPr>
        <w:numPr>
          <w:ilvl w:val="0"/>
          <w:numId w:val="12"/>
        </w:numPr>
        <w:spacing w:after="200" w:line="276" w:lineRule="auto"/>
        <w:ind w:left="0" w:firstLine="708"/>
        <w:contextualSpacing/>
        <w:jc w:val="both"/>
        <w:rPr>
          <w:rFonts w:eastAsia="Calibri"/>
          <w:sz w:val="28"/>
          <w:szCs w:val="28"/>
          <w:lang w:eastAsia="en-US"/>
        </w:rPr>
      </w:pPr>
      <w:r w:rsidRPr="00382435">
        <w:rPr>
          <w:rFonts w:eastAsia="Calibri"/>
          <w:sz w:val="28"/>
          <w:szCs w:val="28"/>
          <w:lang w:eastAsia="en-US"/>
        </w:rPr>
        <w:t>народная дружина Грачевского сельсовета «Правопорядок» (22 человек);</w:t>
      </w:r>
    </w:p>
    <w:p w:rsidR="002A08BE" w:rsidRPr="00382435" w:rsidRDefault="002A08BE" w:rsidP="002A08BE">
      <w:pPr>
        <w:numPr>
          <w:ilvl w:val="0"/>
          <w:numId w:val="12"/>
        </w:numPr>
        <w:spacing w:after="200" w:line="276" w:lineRule="auto"/>
        <w:ind w:left="0" w:firstLine="708"/>
        <w:contextualSpacing/>
        <w:jc w:val="both"/>
        <w:rPr>
          <w:rFonts w:eastAsia="Calibri"/>
          <w:sz w:val="28"/>
          <w:szCs w:val="28"/>
          <w:lang w:eastAsia="en-US"/>
        </w:rPr>
      </w:pPr>
      <w:r w:rsidRPr="00382435">
        <w:rPr>
          <w:rFonts w:eastAsia="Calibri"/>
          <w:sz w:val="28"/>
          <w:szCs w:val="28"/>
          <w:lang w:eastAsia="en-US"/>
        </w:rPr>
        <w:t>ДНД «Грачевское хуторское казачье общество» (13 человек).</w:t>
      </w:r>
    </w:p>
    <w:p w:rsidR="002A08BE" w:rsidRPr="00382435" w:rsidRDefault="002A08BE" w:rsidP="002A08BE">
      <w:pPr>
        <w:ind w:firstLine="708"/>
        <w:contextualSpacing/>
        <w:jc w:val="both"/>
        <w:rPr>
          <w:rFonts w:eastAsia="Calibri"/>
          <w:sz w:val="28"/>
          <w:szCs w:val="28"/>
          <w:lang w:eastAsia="en-US"/>
        </w:rPr>
      </w:pPr>
      <w:r w:rsidRPr="00382435">
        <w:rPr>
          <w:rFonts w:eastAsia="Calibri"/>
          <w:sz w:val="28"/>
          <w:szCs w:val="28"/>
          <w:lang w:eastAsia="en-US"/>
        </w:rPr>
        <w:lastRenderedPageBreak/>
        <w:t>В 2022 году на материально-техническое обеспечение народных дружинников потрачено 40,0 тыс. рублей, из которых 20,0 тыс. рублей на страхование, 20,0 тыс. рублей – на денежное поощрение.</w:t>
      </w:r>
    </w:p>
    <w:p w:rsidR="002A08BE" w:rsidRPr="00382435" w:rsidRDefault="002A08BE" w:rsidP="002A08BE">
      <w:pPr>
        <w:ind w:firstLine="708"/>
        <w:jc w:val="both"/>
        <w:rPr>
          <w:rFonts w:eastAsia="Calibri"/>
          <w:sz w:val="28"/>
          <w:szCs w:val="28"/>
          <w:lang w:eastAsia="en-US"/>
        </w:rPr>
      </w:pPr>
      <w:r w:rsidRPr="00382435">
        <w:rPr>
          <w:rFonts w:eastAsia="Calibri"/>
          <w:sz w:val="28"/>
          <w:szCs w:val="28"/>
          <w:lang w:eastAsia="en-US"/>
        </w:rPr>
        <w:t>В 2022 году проведено 293 мероприятия по охране общественного порядка, с участием народных дружинников задержано 4 лица за совершение преступлений. Пресечено 119 административных правонарушений.</w:t>
      </w:r>
    </w:p>
    <w:p w:rsidR="002A08BE" w:rsidRPr="00382435" w:rsidRDefault="002A08BE" w:rsidP="002A08BE">
      <w:pPr>
        <w:ind w:firstLine="708"/>
        <w:jc w:val="both"/>
        <w:rPr>
          <w:rFonts w:eastAsia="Calibri"/>
          <w:sz w:val="28"/>
          <w:szCs w:val="28"/>
          <w:lang w:eastAsia="en-US"/>
        </w:rPr>
      </w:pPr>
      <w:r w:rsidRPr="00382435">
        <w:rPr>
          <w:rFonts w:eastAsia="Calibri"/>
          <w:sz w:val="28"/>
          <w:szCs w:val="28"/>
          <w:lang w:eastAsia="en-US"/>
        </w:rPr>
        <w:t>Созданные добровольные народные дружины справляются с поставленными задачами по охране общественного порядка, прав и законных интересов граждан.</w:t>
      </w:r>
    </w:p>
    <w:p w:rsidR="00D121DC" w:rsidRPr="00382435" w:rsidRDefault="00D121DC" w:rsidP="00D121DC">
      <w:pPr>
        <w:ind w:firstLine="708"/>
        <w:jc w:val="both"/>
        <w:rPr>
          <w:b/>
          <w:sz w:val="28"/>
          <w:szCs w:val="28"/>
        </w:rPr>
      </w:pPr>
      <w:r w:rsidRPr="00382435">
        <w:rPr>
          <w:b/>
          <w:sz w:val="28"/>
          <w:szCs w:val="28"/>
        </w:rPr>
        <w:t>Одним из способов взаимодействия граждан и власти является предоставление государственных и муниципальных услуг.</w:t>
      </w:r>
    </w:p>
    <w:p w:rsidR="00D121DC" w:rsidRPr="00382435" w:rsidRDefault="00D121DC" w:rsidP="00D121DC">
      <w:pPr>
        <w:ind w:firstLine="708"/>
        <w:jc w:val="both"/>
        <w:rPr>
          <w:sz w:val="28"/>
          <w:szCs w:val="28"/>
        </w:rPr>
      </w:pPr>
      <w:r w:rsidRPr="00382435">
        <w:rPr>
          <w:sz w:val="28"/>
          <w:szCs w:val="28"/>
        </w:rPr>
        <w:t>На территории Грачевского района с 2013 года функционирует МБУ «Многофункциональный центр предоставления государственных и муниципа</w:t>
      </w:r>
      <w:r w:rsidR="00851A33" w:rsidRPr="00382435">
        <w:rPr>
          <w:sz w:val="28"/>
          <w:szCs w:val="28"/>
        </w:rPr>
        <w:t>льных услуг Грачевского района»,</w:t>
      </w:r>
      <w:r w:rsidRPr="00382435">
        <w:rPr>
          <w:sz w:val="28"/>
          <w:szCs w:val="28"/>
        </w:rPr>
        <w:t xml:space="preserve"> </w:t>
      </w:r>
      <w:r w:rsidR="00851A33" w:rsidRPr="00382435">
        <w:rPr>
          <w:sz w:val="28"/>
          <w:szCs w:val="28"/>
        </w:rPr>
        <w:t>о</w:t>
      </w:r>
      <w:r w:rsidRPr="00382435">
        <w:rPr>
          <w:sz w:val="28"/>
          <w:szCs w:val="28"/>
        </w:rPr>
        <w:t>сновной целью которого является повышение качества и доступности предоставления услуг.</w:t>
      </w:r>
    </w:p>
    <w:p w:rsidR="00D121DC" w:rsidRPr="00382435" w:rsidRDefault="00D121DC" w:rsidP="00D121DC">
      <w:pPr>
        <w:ind w:firstLine="708"/>
        <w:jc w:val="both"/>
        <w:rPr>
          <w:sz w:val="28"/>
          <w:szCs w:val="28"/>
        </w:rPr>
      </w:pPr>
      <w:r w:rsidRPr="00382435">
        <w:rPr>
          <w:sz w:val="28"/>
          <w:szCs w:val="28"/>
        </w:rPr>
        <w:t>Работа в МФЦ стр</w:t>
      </w:r>
      <w:r w:rsidR="002B2C3D" w:rsidRPr="00382435">
        <w:rPr>
          <w:sz w:val="28"/>
          <w:szCs w:val="28"/>
        </w:rPr>
        <w:t>оится по принципу «одного окна», о</w:t>
      </w:r>
      <w:r w:rsidRPr="00382435">
        <w:rPr>
          <w:sz w:val="28"/>
          <w:szCs w:val="28"/>
        </w:rPr>
        <w:t xml:space="preserve">сновной целью деятельности МФЦ является повышение качества и доступности предоставления государственных и муниципальных услуг в нашем районе. </w:t>
      </w:r>
    </w:p>
    <w:p w:rsidR="001445CC" w:rsidRPr="00382435" w:rsidRDefault="001445CC" w:rsidP="001445CC">
      <w:pPr>
        <w:ind w:firstLine="709"/>
        <w:jc w:val="both"/>
        <w:rPr>
          <w:rFonts w:eastAsia="TimesNewRomanPSMT-Identity-H"/>
          <w:sz w:val="28"/>
          <w:szCs w:val="28"/>
        </w:rPr>
      </w:pPr>
      <w:proofErr w:type="gramStart"/>
      <w:r w:rsidRPr="00382435">
        <w:rPr>
          <w:rFonts w:eastAsia="TimesNewRomanPSMT-Identity-H"/>
          <w:sz w:val="28"/>
          <w:szCs w:val="28"/>
        </w:rPr>
        <w:t xml:space="preserve">Наиболее востребованы гражданами нашего района являются услуги </w:t>
      </w:r>
      <w:proofErr w:type="spellStart"/>
      <w:r w:rsidRPr="00382435">
        <w:rPr>
          <w:rFonts w:eastAsia="TimesNewRomanPSMT-Identity-H"/>
          <w:sz w:val="28"/>
          <w:szCs w:val="28"/>
        </w:rPr>
        <w:t>Росреестра</w:t>
      </w:r>
      <w:proofErr w:type="spellEnd"/>
      <w:r w:rsidRPr="00382435">
        <w:rPr>
          <w:rFonts w:eastAsia="TimesNewRomanPSMT-Identity-H"/>
          <w:sz w:val="28"/>
          <w:szCs w:val="28"/>
        </w:rPr>
        <w:t>, МВД, ИФНС.</w:t>
      </w:r>
      <w:proofErr w:type="gramEnd"/>
    </w:p>
    <w:p w:rsidR="00855A8D" w:rsidRPr="00382435" w:rsidRDefault="00855A8D" w:rsidP="00855A8D">
      <w:pPr>
        <w:ind w:firstLine="708"/>
        <w:jc w:val="both"/>
        <w:rPr>
          <w:sz w:val="28"/>
          <w:szCs w:val="28"/>
          <w:lang w:eastAsia="en-US"/>
        </w:rPr>
      </w:pPr>
      <w:proofErr w:type="gramStart"/>
      <w:r w:rsidRPr="00382435">
        <w:rPr>
          <w:sz w:val="28"/>
          <w:szCs w:val="28"/>
          <w:lang w:eastAsia="en-US"/>
        </w:rPr>
        <w:t>За 2022 год Уполномоченным органом размещено 36 закупок (аукционы в электронной форме) и 2 закупки размещены через Уполномоченное учреждение на определение поставщиков (подрядчиков, исполнителей) для заказчиков Оренбургской области – Центр закупок (ЦЗ)).</w:t>
      </w:r>
      <w:proofErr w:type="gramEnd"/>
      <w:r w:rsidRPr="00382435">
        <w:rPr>
          <w:sz w:val="28"/>
          <w:szCs w:val="28"/>
          <w:lang w:eastAsia="en-US"/>
        </w:rPr>
        <w:t xml:space="preserve"> Итого проведено 38 закупок конкурентным способом.</w:t>
      </w:r>
    </w:p>
    <w:p w:rsidR="00855A8D" w:rsidRPr="00382435" w:rsidRDefault="00855A8D" w:rsidP="00855A8D">
      <w:pPr>
        <w:ind w:firstLine="708"/>
        <w:jc w:val="both"/>
        <w:rPr>
          <w:sz w:val="28"/>
          <w:szCs w:val="28"/>
          <w:lang w:eastAsia="en-US"/>
        </w:rPr>
      </w:pPr>
      <w:r w:rsidRPr="00382435">
        <w:rPr>
          <w:sz w:val="28"/>
          <w:szCs w:val="28"/>
          <w:lang w:eastAsia="en-US"/>
        </w:rPr>
        <w:t>Заключено 27 муниципальных контрактов на сумму 29455,5 тыс. рублей. Из них для субъектов малого предпринимательства - 21 муниципальный контракт, что составляет 77,8 процентов от всех заключенных муниципальных контрактов.</w:t>
      </w:r>
    </w:p>
    <w:p w:rsidR="00855A8D" w:rsidRPr="00382435" w:rsidRDefault="00855A8D" w:rsidP="00855A8D">
      <w:pPr>
        <w:ind w:firstLine="708"/>
        <w:jc w:val="both"/>
        <w:rPr>
          <w:sz w:val="28"/>
          <w:szCs w:val="28"/>
          <w:lang w:eastAsia="en-US"/>
        </w:rPr>
      </w:pPr>
      <w:r w:rsidRPr="00382435">
        <w:rPr>
          <w:sz w:val="28"/>
          <w:szCs w:val="28"/>
          <w:lang w:eastAsia="en-US"/>
        </w:rPr>
        <w:t>В результате проведенных конкурентных процедур, экономия средств бюджета всех уровней составила 1831,4 тыс. рублей.</w:t>
      </w:r>
    </w:p>
    <w:p w:rsidR="0086393C" w:rsidRPr="00382435" w:rsidRDefault="0086393C" w:rsidP="002C0CB7">
      <w:pPr>
        <w:jc w:val="center"/>
        <w:rPr>
          <w:sz w:val="28"/>
          <w:szCs w:val="28"/>
        </w:rPr>
      </w:pPr>
      <w:r w:rsidRPr="00382435">
        <w:rPr>
          <w:b/>
          <w:bCs/>
          <w:sz w:val="28"/>
          <w:szCs w:val="28"/>
        </w:rPr>
        <w:t>3. Пояснительная записка</w:t>
      </w:r>
    </w:p>
    <w:p w:rsidR="0086393C" w:rsidRPr="00382435" w:rsidRDefault="0086393C" w:rsidP="002C0CB7">
      <w:pPr>
        <w:autoSpaceDE w:val="0"/>
        <w:autoSpaceDN w:val="0"/>
        <w:adjustRightInd w:val="0"/>
        <w:jc w:val="center"/>
        <w:rPr>
          <w:b/>
          <w:bCs/>
          <w:sz w:val="28"/>
          <w:szCs w:val="28"/>
        </w:rPr>
      </w:pPr>
      <w:r w:rsidRPr="00382435">
        <w:rPr>
          <w:b/>
          <w:bCs/>
          <w:sz w:val="28"/>
          <w:szCs w:val="28"/>
        </w:rPr>
        <w:t>I. Экономическое развитие</w:t>
      </w:r>
    </w:p>
    <w:p w:rsidR="0086393C" w:rsidRPr="00382435" w:rsidRDefault="0086393C" w:rsidP="00B64728">
      <w:pPr>
        <w:ind w:firstLine="709"/>
        <w:jc w:val="both"/>
        <w:rPr>
          <w:sz w:val="28"/>
          <w:szCs w:val="28"/>
        </w:rPr>
      </w:pPr>
      <w:r w:rsidRPr="00382435">
        <w:rPr>
          <w:b/>
          <w:iCs/>
          <w:sz w:val="28"/>
          <w:szCs w:val="28"/>
        </w:rPr>
        <w:t>Пункт 1-2 показателей</w:t>
      </w:r>
      <w:r w:rsidR="00E739B4" w:rsidRPr="00382435">
        <w:rPr>
          <w:iCs/>
          <w:sz w:val="28"/>
          <w:szCs w:val="28"/>
        </w:rPr>
        <w:t xml:space="preserve"> (Развитие малого и среднего предпринимательства)</w:t>
      </w:r>
      <w:r w:rsidRPr="00382435">
        <w:rPr>
          <w:iCs/>
          <w:sz w:val="28"/>
          <w:szCs w:val="28"/>
        </w:rPr>
        <w:t>.</w:t>
      </w:r>
      <w:r w:rsidRPr="00382435">
        <w:rPr>
          <w:bCs/>
          <w:sz w:val="28"/>
          <w:szCs w:val="28"/>
        </w:rPr>
        <w:t xml:space="preserve"> </w:t>
      </w:r>
    </w:p>
    <w:p w:rsidR="002E5279" w:rsidRPr="00382435" w:rsidRDefault="009D1C75" w:rsidP="009D1C75">
      <w:pPr>
        <w:ind w:firstLine="709"/>
        <w:jc w:val="both"/>
        <w:rPr>
          <w:sz w:val="28"/>
          <w:szCs w:val="28"/>
        </w:rPr>
      </w:pPr>
      <w:r w:rsidRPr="00382435">
        <w:rPr>
          <w:sz w:val="28"/>
          <w:szCs w:val="28"/>
        </w:rPr>
        <w:t>Плотность малого и среднего бизнеса в 20</w:t>
      </w:r>
      <w:r w:rsidR="002E5279" w:rsidRPr="00382435">
        <w:rPr>
          <w:sz w:val="28"/>
          <w:szCs w:val="28"/>
        </w:rPr>
        <w:t>2</w:t>
      </w:r>
      <w:r w:rsidR="007D4378" w:rsidRPr="00382435">
        <w:rPr>
          <w:sz w:val="28"/>
          <w:szCs w:val="28"/>
        </w:rPr>
        <w:t>2</w:t>
      </w:r>
      <w:r w:rsidRPr="00382435">
        <w:rPr>
          <w:sz w:val="28"/>
          <w:szCs w:val="28"/>
        </w:rPr>
        <w:t xml:space="preserve"> году составила </w:t>
      </w:r>
      <w:r w:rsidR="00981BCC" w:rsidRPr="00382435">
        <w:rPr>
          <w:sz w:val="28"/>
          <w:szCs w:val="28"/>
        </w:rPr>
        <w:t>2</w:t>
      </w:r>
      <w:r w:rsidR="00AE264E" w:rsidRPr="00382435">
        <w:rPr>
          <w:sz w:val="28"/>
          <w:szCs w:val="28"/>
        </w:rPr>
        <w:t>3</w:t>
      </w:r>
      <w:r w:rsidR="00981BCC" w:rsidRPr="00382435">
        <w:rPr>
          <w:sz w:val="28"/>
          <w:szCs w:val="28"/>
        </w:rPr>
        <w:t>9,4</w:t>
      </w:r>
      <w:r w:rsidRPr="00382435">
        <w:rPr>
          <w:sz w:val="28"/>
          <w:szCs w:val="28"/>
        </w:rPr>
        <w:t xml:space="preserve"> единиц на 10 тыс. человек населения, что на </w:t>
      </w:r>
      <w:r w:rsidR="00AE264E" w:rsidRPr="00382435">
        <w:rPr>
          <w:sz w:val="28"/>
          <w:szCs w:val="28"/>
        </w:rPr>
        <w:t>5,6</w:t>
      </w:r>
      <w:r w:rsidRPr="00382435">
        <w:rPr>
          <w:sz w:val="28"/>
          <w:szCs w:val="28"/>
        </w:rPr>
        <w:t xml:space="preserve"> единиц</w:t>
      </w:r>
      <w:r w:rsidR="00000459" w:rsidRPr="00382435">
        <w:rPr>
          <w:sz w:val="28"/>
          <w:szCs w:val="28"/>
        </w:rPr>
        <w:t>ы</w:t>
      </w:r>
      <w:r w:rsidRPr="00382435">
        <w:rPr>
          <w:sz w:val="28"/>
          <w:szCs w:val="28"/>
        </w:rPr>
        <w:t xml:space="preserve"> </w:t>
      </w:r>
      <w:r w:rsidR="00AE264E" w:rsidRPr="00382435">
        <w:rPr>
          <w:sz w:val="28"/>
          <w:szCs w:val="28"/>
        </w:rPr>
        <w:t>больше</w:t>
      </w:r>
      <w:r w:rsidRPr="00382435">
        <w:rPr>
          <w:sz w:val="28"/>
          <w:szCs w:val="28"/>
        </w:rPr>
        <w:t xml:space="preserve"> по сравнению с 20</w:t>
      </w:r>
      <w:r w:rsidR="00567714" w:rsidRPr="00382435">
        <w:rPr>
          <w:sz w:val="28"/>
          <w:szCs w:val="28"/>
        </w:rPr>
        <w:t>2</w:t>
      </w:r>
      <w:r w:rsidR="00981BCC" w:rsidRPr="00382435">
        <w:rPr>
          <w:sz w:val="28"/>
          <w:szCs w:val="28"/>
        </w:rPr>
        <w:t>1</w:t>
      </w:r>
      <w:r w:rsidR="00000459" w:rsidRPr="00382435">
        <w:rPr>
          <w:sz w:val="28"/>
          <w:szCs w:val="28"/>
        </w:rPr>
        <w:t xml:space="preserve"> годом. Данное </w:t>
      </w:r>
      <w:r w:rsidR="00AE264E" w:rsidRPr="00382435">
        <w:rPr>
          <w:sz w:val="28"/>
          <w:szCs w:val="28"/>
        </w:rPr>
        <w:t>увеличение</w:t>
      </w:r>
      <w:r w:rsidR="00981BCC" w:rsidRPr="00382435">
        <w:rPr>
          <w:sz w:val="28"/>
          <w:szCs w:val="28"/>
        </w:rPr>
        <w:t xml:space="preserve"> </w:t>
      </w:r>
      <w:r w:rsidRPr="00382435">
        <w:rPr>
          <w:sz w:val="28"/>
          <w:szCs w:val="28"/>
        </w:rPr>
        <w:t xml:space="preserve"> обусловлено</w:t>
      </w:r>
      <w:r w:rsidR="00567714" w:rsidRPr="00382435">
        <w:t xml:space="preserve"> </w:t>
      </w:r>
      <w:r w:rsidR="00981BCC" w:rsidRPr="00382435">
        <w:rPr>
          <w:sz w:val="28"/>
          <w:szCs w:val="28"/>
        </w:rPr>
        <w:t xml:space="preserve">увеличением </w:t>
      </w:r>
      <w:r w:rsidR="00567714" w:rsidRPr="00382435">
        <w:rPr>
          <w:sz w:val="28"/>
          <w:szCs w:val="28"/>
        </w:rPr>
        <w:t>ч</w:t>
      </w:r>
      <w:r w:rsidR="00AE264E" w:rsidRPr="00382435">
        <w:rPr>
          <w:sz w:val="28"/>
          <w:szCs w:val="28"/>
        </w:rPr>
        <w:t>исла субъектов малого и среднего предпринимательства</w:t>
      </w:r>
      <w:r w:rsidR="002E5279" w:rsidRPr="00382435">
        <w:rPr>
          <w:sz w:val="28"/>
          <w:szCs w:val="28"/>
        </w:rPr>
        <w:t>.</w:t>
      </w:r>
      <w:r w:rsidRPr="00382435">
        <w:rPr>
          <w:sz w:val="28"/>
          <w:szCs w:val="28"/>
        </w:rPr>
        <w:t xml:space="preserve"> </w:t>
      </w:r>
    </w:p>
    <w:p w:rsidR="009D1C75" w:rsidRPr="00382435" w:rsidRDefault="00E96CCB" w:rsidP="009D1C75">
      <w:pPr>
        <w:ind w:firstLine="709"/>
        <w:jc w:val="both"/>
        <w:rPr>
          <w:sz w:val="28"/>
          <w:szCs w:val="28"/>
        </w:rPr>
      </w:pPr>
      <w:r w:rsidRPr="00382435">
        <w:rPr>
          <w:sz w:val="28"/>
          <w:szCs w:val="28"/>
        </w:rPr>
        <w:t xml:space="preserve">По оценке   </w:t>
      </w:r>
      <w:r w:rsidR="009D1C75" w:rsidRPr="00382435">
        <w:rPr>
          <w:sz w:val="28"/>
          <w:szCs w:val="28"/>
        </w:rPr>
        <w:t>число субъектов малого и среднего предпринимательства на 10000 человек населения к 202</w:t>
      </w:r>
      <w:r w:rsidR="003C4E02" w:rsidRPr="00382435">
        <w:rPr>
          <w:sz w:val="28"/>
          <w:szCs w:val="28"/>
        </w:rPr>
        <w:t>5</w:t>
      </w:r>
      <w:r w:rsidR="009D1C75" w:rsidRPr="00382435">
        <w:rPr>
          <w:sz w:val="28"/>
          <w:szCs w:val="28"/>
        </w:rPr>
        <w:t xml:space="preserve"> году увеличится </w:t>
      </w:r>
      <w:r w:rsidRPr="00382435">
        <w:rPr>
          <w:sz w:val="28"/>
          <w:szCs w:val="28"/>
        </w:rPr>
        <w:t xml:space="preserve">и </w:t>
      </w:r>
      <w:r w:rsidR="009D1C75" w:rsidRPr="00382435">
        <w:rPr>
          <w:sz w:val="28"/>
          <w:szCs w:val="28"/>
        </w:rPr>
        <w:t xml:space="preserve"> состави</w:t>
      </w:r>
      <w:r w:rsidRPr="00382435">
        <w:rPr>
          <w:sz w:val="28"/>
          <w:szCs w:val="28"/>
        </w:rPr>
        <w:t>т</w:t>
      </w:r>
      <w:r w:rsidR="009D1C75" w:rsidRPr="00382435">
        <w:rPr>
          <w:sz w:val="28"/>
          <w:szCs w:val="28"/>
        </w:rPr>
        <w:t xml:space="preserve"> </w:t>
      </w:r>
      <w:r w:rsidR="002E5279" w:rsidRPr="00382435">
        <w:rPr>
          <w:sz w:val="28"/>
          <w:szCs w:val="28"/>
        </w:rPr>
        <w:t>2</w:t>
      </w:r>
      <w:r w:rsidR="00DB6B49" w:rsidRPr="00382435">
        <w:rPr>
          <w:sz w:val="28"/>
          <w:szCs w:val="28"/>
        </w:rPr>
        <w:t>5</w:t>
      </w:r>
      <w:r w:rsidR="00AE264E" w:rsidRPr="00382435">
        <w:rPr>
          <w:sz w:val="28"/>
          <w:szCs w:val="28"/>
        </w:rPr>
        <w:t>2,5</w:t>
      </w:r>
      <w:r w:rsidR="009D1C75" w:rsidRPr="00382435">
        <w:rPr>
          <w:sz w:val="28"/>
          <w:szCs w:val="28"/>
        </w:rPr>
        <w:t xml:space="preserve"> единиц</w:t>
      </w:r>
      <w:r w:rsidR="003D0335" w:rsidRPr="00382435">
        <w:rPr>
          <w:sz w:val="28"/>
          <w:szCs w:val="28"/>
        </w:rPr>
        <w:t xml:space="preserve"> -</w:t>
      </w:r>
      <w:r w:rsidRPr="00382435">
        <w:rPr>
          <w:sz w:val="28"/>
          <w:szCs w:val="28"/>
        </w:rPr>
        <w:t xml:space="preserve"> </w:t>
      </w:r>
      <w:r w:rsidR="00DB6B49" w:rsidRPr="00382435">
        <w:rPr>
          <w:sz w:val="28"/>
          <w:szCs w:val="28"/>
        </w:rPr>
        <w:t>программный подход к развитию малого и среднего предпринимательства на территории района будет способствовать</w:t>
      </w:r>
      <w:r w:rsidR="003D0335" w:rsidRPr="00382435">
        <w:t xml:space="preserve"> </w:t>
      </w:r>
      <w:r w:rsidR="003D0335" w:rsidRPr="00382435">
        <w:rPr>
          <w:sz w:val="28"/>
          <w:szCs w:val="28"/>
        </w:rPr>
        <w:t>незначительному увеличению количества зарегистрированных индивидуальных предпринимателей</w:t>
      </w:r>
      <w:r w:rsidR="00DB6B49" w:rsidRPr="00382435">
        <w:rPr>
          <w:sz w:val="28"/>
          <w:szCs w:val="28"/>
        </w:rPr>
        <w:t xml:space="preserve"> </w:t>
      </w:r>
      <w:r w:rsidR="003D0335" w:rsidRPr="00382435">
        <w:rPr>
          <w:sz w:val="28"/>
          <w:szCs w:val="28"/>
        </w:rPr>
        <w:t xml:space="preserve"> и </w:t>
      </w:r>
      <w:r w:rsidR="00DB6B49" w:rsidRPr="00382435">
        <w:rPr>
          <w:sz w:val="28"/>
          <w:szCs w:val="28"/>
        </w:rPr>
        <w:t xml:space="preserve">сохранению числа действующих малых и средних </w:t>
      </w:r>
      <w:r w:rsidR="003D0335" w:rsidRPr="00382435">
        <w:rPr>
          <w:sz w:val="28"/>
          <w:szCs w:val="28"/>
        </w:rPr>
        <w:t>предприятий</w:t>
      </w:r>
      <w:r w:rsidR="009D1C75" w:rsidRPr="00382435">
        <w:rPr>
          <w:sz w:val="28"/>
          <w:szCs w:val="28"/>
        </w:rPr>
        <w:t>.</w:t>
      </w:r>
    </w:p>
    <w:p w:rsidR="009D1C75" w:rsidRPr="00382435" w:rsidRDefault="009D1C75" w:rsidP="009D1C75">
      <w:pPr>
        <w:ind w:firstLine="709"/>
        <w:jc w:val="both"/>
        <w:rPr>
          <w:sz w:val="28"/>
          <w:szCs w:val="28"/>
        </w:rPr>
      </w:pPr>
      <w:r w:rsidRPr="00382435">
        <w:rPr>
          <w:sz w:val="28"/>
          <w:szCs w:val="28"/>
        </w:rPr>
        <w:lastRenderedPageBreak/>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в 20</w:t>
      </w:r>
      <w:r w:rsidR="00E96CCB" w:rsidRPr="00382435">
        <w:rPr>
          <w:sz w:val="28"/>
          <w:szCs w:val="28"/>
        </w:rPr>
        <w:t>2</w:t>
      </w:r>
      <w:r w:rsidR="003C4E02" w:rsidRPr="00382435">
        <w:rPr>
          <w:sz w:val="28"/>
          <w:szCs w:val="28"/>
        </w:rPr>
        <w:t>2</w:t>
      </w:r>
      <w:r w:rsidR="00E96CCB" w:rsidRPr="00382435">
        <w:rPr>
          <w:sz w:val="28"/>
          <w:szCs w:val="28"/>
        </w:rPr>
        <w:t xml:space="preserve"> </w:t>
      </w:r>
      <w:r w:rsidRPr="00382435">
        <w:rPr>
          <w:sz w:val="28"/>
          <w:szCs w:val="28"/>
        </w:rPr>
        <w:t xml:space="preserve">году составила </w:t>
      </w:r>
      <w:r w:rsidR="003C4E02" w:rsidRPr="00382435">
        <w:rPr>
          <w:sz w:val="28"/>
          <w:szCs w:val="28"/>
        </w:rPr>
        <w:t>29,7</w:t>
      </w:r>
      <w:r w:rsidRPr="00382435">
        <w:rPr>
          <w:sz w:val="28"/>
          <w:szCs w:val="28"/>
        </w:rPr>
        <w:t xml:space="preserve">%, что на </w:t>
      </w:r>
      <w:r w:rsidR="003C4E02" w:rsidRPr="00382435">
        <w:rPr>
          <w:sz w:val="28"/>
          <w:szCs w:val="28"/>
        </w:rPr>
        <w:t>2,2</w:t>
      </w:r>
      <w:r w:rsidRPr="00382435">
        <w:rPr>
          <w:sz w:val="28"/>
          <w:szCs w:val="28"/>
        </w:rPr>
        <w:t xml:space="preserve"> </w:t>
      </w:r>
      <w:r w:rsidR="00F412F1" w:rsidRPr="00382435">
        <w:rPr>
          <w:sz w:val="28"/>
          <w:szCs w:val="28"/>
        </w:rPr>
        <w:t>процентных</w:t>
      </w:r>
      <w:r w:rsidRPr="00382435">
        <w:rPr>
          <w:sz w:val="28"/>
          <w:szCs w:val="28"/>
        </w:rPr>
        <w:t xml:space="preserve"> пункт</w:t>
      </w:r>
      <w:r w:rsidR="00F412F1" w:rsidRPr="00382435">
        <w:rPr>
          <w:sz w:val="28"/>
          <w:szCs w:val="28"/>
        </w:rPr>
        <w:t>а</w:t>
      </w:r>
      <w:r w:rsidRPr="00382435">
        <w:rPr>
          <w:sz w:val="28"/>
          <w:szCs w:val="28"/>
        </w:rPr>
        <w:t xml:space="preserve"> </w:t>
      </w:r>
      <w:r w:rsidR="006B232C" w:rsidRPr="00382435">
        <w:rPr>
          <w:sz w:val="28"/>
          <w:szCs w:val="28"/>
        </w:rPr>
        <w:t>выше</w:t>
      </w:r>
      <w:r w:rsidR="00F412F1" w:rsidRPr="00382435">
        <w:rPr>
          <w:sz w:val="28"/>
          <w:szCs w:val="28"/>
        </w:rPr>
        <w:t xml:space="preserve"> </w:t>
      </w:r>
      <w:r w:rsidRPr="00382435">
        <w:rPr>
          <w:sz w:val="28"/>
          <w:szCs w:val="28"/>
        </w:rPr>
        <w:t xml:space="preserve"> уровня 20</w:t>
      </w:r>
      <w:r w:rsidR="003D0335" w:rsidRPr="00382435">
        <w:rPr>
          <w:sz w:val="28"/>
          <w:szCs w:val="28"/>
        </w:rPr>
        <w:t>2</w:t>
      </w:r>
      <w:r w:rsidR="003C4E02" w:rsidRPr="00382435">
        <w:rPr>
          <w:sz w:val="28"/>
          <w:szCs w:val="28"/>
        </w:rPr>
        <w:t>1</w:t>
      </w:r>
      <w:r w:rsidRPr="00382435">
        <w:rPr>
          <w:sz w:val="28"/>
          <w:szCs w:val="28"/>
        </w:rPr>
        <w:t xml:space="preserve"> года.</w:t>
      </w:r>
      <w:r w:rsidRPr="00382435">
        <w:t xml:space="preserve"> </w:t>
      </w:r>
      <w:r w:rsidRPr="00382435">
        <w:rPr>
          <w:sz w:val="28"/>
          <w:szCs w:val="28"/>
        </w:rPr>
        <w:t xml:space="preserve">Данное </w:t>
      </w:r>
      <w:r w:rsidR="003D0335" w:rsidRPr="00382435">
        <w:rPr>
          <w:sz w:val="28"/>
          <w:szCs w:val="28"/>
        </w:rPr>
        <w:t>увеличение</w:t>
      </w:r>
      <w:r w:rsidRPr="00382435">
        <w:rPr>
          <w:sz w:val="28"/>
          <w:szCs w:val="28"/>
        </w:rPr>
        <w:t xml:space="preserve"> обусловлено </w:t>
      </w:r>
      <w:r w:rsidR="000571AA" w:rsidRPr="00382435">
        <w:rPr>
          <w:sz w:val="28"/>
          <w:szCs w:val="28"/>
        </w:rPr>
        <w:t xml:space="preserve"> увеличением</w:t>
      </w:r>
      <w:r w:rsidRPr="00382435">
        <w:rPr>
          <w:sz w:val="28"/>
          <w:szCs w:val="28"/>
        </w:rPr>
        <w:t xml:space="preserve"> среднесписочной численности работников </w:t>
      </w:r>
      <w:r w:rsidR="000571AA" w:rsidRPr="00382435">
        <w:rPr>
          <w:sz w:val="28"/>
          <w:szCs w:val="28"/>
        </w:rPr>
        <w:t>малых</w:t>
      </w:r>
      <w:r w:rsidR="00F412F1" w:rsidRPr="00382435">
        <w:rPr>
          <w:sz w:val="28"/>
          <w:szCs w:val="28"/>
        </w:rPr>
        <w:t xml:space="preserve"> предприятий. По оценке</w:t>
      </w:r>
      <w:r w:rsidR="006B232C" w:rsidRPr="00382435">
        <w:rPr>
          <w:sz w:val="28"/>
          <w:szCs w:val="28"/>
        </w:rPr>
        <w:t xml:space="preserve"> </w:t>
      </w:r>
      <w:r w:rsidRPr="00382435">
        <w:t xml:space="preserve"> </w:t>
      </w:r>
      <w:r w:rsidRPr="00382435">
        <w:rPr>
          <w:sz w:val="28"/>
          <w:szCs w:val="28"/>
        </w:rPr>
        <w:t>на прогнозный период до 202</w:t>
      </w:r>
      <w:r w:rsidR="003C4E02" w:rsidRPr="00382435">
        <w:rPr>
          <w:sz w:val="28"/>
          <w:szCs w:val="28"/>
        </w:rPr>
        <w:t>5</w:t>
      </w:r>
      <w:r w:rsidRPr="00382435">
        <w:rPr>
          <w:sz w:val="28"/>
          <w:szCs w:val="28"/>
        </w:rPr>
        <w:t xml:space="preserve"> года ожидается увеличение этого показателя</w:t>
      </w:r>
      <w:r w:rsidR="003C4E02" w:rsidRPr="00382435">
        <w:rPr>
          <w:sz w:val="28"/>
          <w:szCs w:val="28"/>
        </w:rPr>
        <w:t xml:space="preserve"> до 30,3%</w:t>
      </w:r>
      <w:r w:rsidR="00813238" w:rsidRPr="00382435">
        <w:rPr>
          <w:sz w:val="28"/>
          <w:szCs w:val="28"/>
        </w:rPr>
        <w:t xml:space="preserve">, так же </w:t>
      </w:r>
      <w:r w:rsidRPr="00382435">
        <w:rPr>
          <w:sz w:val="28"/>
          <w:szCs w:val="28"/>
        </w:rPr>
        <w:t xml:space="preserve"> за счет увеличения среднесписочной численности малых предприятий.</w:t>
      </w:r>
    </w:p>
    <w:p w:rsidR="006B232C" w:rsidRPr="00382435" w:rsidRDefault="006B232C" w:rsidP="006B232C">
      <w:pPr>
        <w:ind w:firstLine="709"/>
        <w:jc w:val="both"/>
        <w:rPr>
          <w:iCs/>
          <w:sz w:val="28"/>
          <w:szCs w:val="28"/>
        </w:rPr>
      </w:pPr>
    </w:p>
    <w:p w:rsidR="0086393C" w:rsidRPr="00382435" w:rsidRDefault="0086393C" w:rsidP="0040680B">
      <w:pPr>
        <w:autoSpaceDE w:val="0"/>
        <w:autoSpaceDN w:val="0"/>
        <w:adjustRightInd w:val="0"/>
        <w:ind w:firstLine="708"/>
        <w:jc w:val="both"/>
        <w:rPr>
          <w:iCs/>
          <w:sz w:val="28"/>
          <w:szCs w:val="28"/>
        </w:rPr>
      </w:pPr>
      <w:r w:rsidRPr="00382435">
        <w:rPr>
          <w:b/>
          <w:iCs/>
          <w:sz w:val="28"/>
          <w:szCs w:val="28"/>
        </w:rPr>
        <w:t>Пункт 3 показател</w:t>
      </w:r>
      <w:r w:rsidR="003C4E02" w:rsidRPr="00382435">
        <w:rPr>
          <w:b/>
          <w:iCs/>
          <w:sz w:val="28"/>
          <w:szCs w:val="28"/>
        </w:rPr>
        <w:t>я</w:t>
      </w:r>
      <w:r w:rsidR="003C4E02" w:rsidRPr="00382435">
        <w:rPr>
          <w:iCs/>
          <w:sz w:val="28"/>
          <w:szCs w:val="28"/>
        </w:rPr>
        <w:t xml:space="preserve"> </w:t>
      </w:r>
      <w:r w:rsidR="00E739B4" w:rsidRPr="00382435">
        <w:rPr>
          <w:iCs/>
          <w:sz w:val="28"/>
          <w:szCs w:val="28"/>
        </w:rPr>
        <w:t xml:space="preserve"> (Улучшение инвестиционной привлекательности)</w:t>
      </w:r>
      <w:r w:rsidRPr="00382435">
        <w:rPr>
          <w:iCs/>
          <w:sz w:val="28"/>
          <w:szCs w:val="28"/>
        </w:rPr>
        <w:t>.</w:t>
      </w:r>
    </w:p>
    <w:p w:rsidR="00315CD2" w:rsidRPr="00382435" w:rsidRDefault="0086393C" w:rsidP="00530C79">
      <w:pPr>
        <w:jc w:val="both"/>
        <w:rPr>
          <w:sz w:val="28"/>
          <w:szCs w:val="28"/>
        </w:rPr>
      </w:pPr>
      <w:r w:rsidRPr="00382435">
        <w:rPr>
          <w:sz w:val="28"/>
          <w:szCs w:val="28"/>
        </w:rPr>
        <w:t>Объем инвестиций в основной капитал (за исключением бюджетных средств) в расчете на 1 жителя в</w:t>
      </w:r>
      <w:r w:rsidR="005B3098" w:rsidRPr="00382435">
        <w:rPr>
          <w:sz w:val="28"/>
          <w:szCs w:val="28"/>
        </w:rPr>
        <w:t xml:space="preserve"> 202</w:t>
      </w:r>
      <w:r w:rsidR="0095457D" w:rsidRPr="00382435">
        <w:rPr>
          <w:sz w:val="28"/>
          <w:szCs w:val="28"/>
        </w:rPr>
        <w:t>2</w:t>
      </w:r>
      <w:r w:rsidRPr="00382435">
        <w:rPr>
          <w:sz w:val="28"/>
          <w:szCs w:val="28"/>
        </w:rPr>
        <w:t xml:space="preserve"> году составил </w:t>
      </w:r>
      <w:r w:rsidR="00D34578" w:rsidRPr="00382435">
        <w:rPr>
          <w:sz w:val="28"/>
          <w:szCs w:val="28"/>
        </w:rPr>
        <w:t>11187</w:t>
      </w:r>
      <w:r w:rsidRPr="00382435">
        <w:rPr>
          <w:sz w:val="28"/>
          <w:szCs w:val="28"/>
        </w:rPr>
        <w:t xml:space="preserve"> рубл</w:t>
      </w:r>
      <w:r w:rsidR="00906ACE" w:rsidRPr="00382435">
        <w:rPr>
          <w:sz w:val="28"/>
          <w:szCs w:val="28"/>
        </w:rPr>
        <w:t>ей</w:t>
      </w:r>
      <w:r w:rsidR="006E3078" w:rsidRPr="00382435">
        <w:rPr>
          <w:sz w:val="28"/>
          <w:szCs w:val="28"/>
        </w:rPr>
        <w:t xml:space="preserve"> (</w:t>
      </w:r>
      <w:r w:rsidR="009D1C75" w:rsidRPr="00382435">
        <w:rPr>
          <w:sz w:val="28"/>
          <w:szCs w:val="28"/>
        </w:rPr>
        <w:t xml:space="preserve">против </w:t>
      </w:r>
      <w:r w:rsidR="00D34578" w:rsidRPr="00382435">
        <w:rPr>
          <w:sz w:val="28"/>
          <w:szCs w:val="28"/>
        </w:rPr>
        <w:t>8543 рубля</w:t>
      </w:r>
      <w:r w:rsidR="009D1C75" w:rsidRPr="00382435">
        <w:rPr>
          <w:sz w:val="28"/>
          <w:szCs w:val="28"/>
        </w:rPr>
        <w:t xml:space="preserve"> в 20</w:t>
      </w:r>
      <w:r w:rsidR="0095457D" w:rsidRPr="00382435">
        <w:rPr>
          <w:sz w:val="28"/>
          <w:szCs w:val="28"/>
        </w:rPr>
        <w:t>21</w:t>
      </w:r>
      <w:r w:rsidR="009D1C75" w:rsidRPr="00382435">
        <w:rPr>
          <w:sz w:val="28"/>
          <w:szCs w:val="28"/>
        </w:rPr>
        <w:t xml:space="preserve"> году</w:t>
      </w:r>
      <w:r w:rsidR="006E3078" w:rsidRPr="00382435">
        <w:rPr>
          <w:sz w:val="28"/>
          <w:szCs w:val="28"/>
        </w:rPr>
        <w:t>)</w:t>
      </w:r>
      <w:r w:rsidRPr="00382435">
        <w:rPr>
          <w:sz w:val="28"/>
          <w:szCs w:val="28"/>
        </w:rPr>
        <w:t xml:space="preserve">, </w:t>
      </w:r>
      <w:r w:rsidR="00D03BAD" w:rsidRPr="00382435">
        <w:rPr>
          <w:sz w:val="28"/>
          <w:szCs w:val="28"/>
        </w:rPr>
        <w:t xml:space="preserve"> </w:t>
      </w:r>
      <w:r w:rsidR="00D34578" w:rsidRPr="00382435">
        <w:rPr>
          <w:sz w:val="28"/>
          <w:szCs w:val="28"/>
        </w:rPr>
        <w:t xml:space="preserve">увеличение </w:t>
      </w:r>
      <w:r w:rsidR="009D1C75" w:rsidRPr="00382435">
        <w:rPr>
          <w:sz w:val="28"/>
          <w:szCs w:val="28"/>
        </w:rPr>
        <w:t xml:space="preserve"> объема инвестиций  в основной капитал произошло за счет</w:t>
      </w:r>
      <w:r w:rsidR="00315CD2" w:rsidRPr="00382435">
        <w:rPr>
          <w:sz w:val="28"/>
          <w:szCs w:val="28"/>
        </w:rPr>
        <w:t xml:space="preserve"> </w:t>
      </w:r>
      <w:r w:rsidR="00D34578" w:rsidRPr="00382435">
        <w:rPr>
          <w:sz w:val="28"/>
          <w:szCs w:val="28"/>
        </w:rPr>
        <w:t xml:space="preserve">увеличения </w:t>
      </w:r>
      <w:r w:rsidR="00315CD2" w:rsidRPr="00382435">
        <w:rPr>
          <w:sz w:val="28"/>
          <w:szCs w:val="28"/>
        </w:rPr>
        <w:t>объема</w:t>
      </w:r>
      <w:r w:rsidR="003C4E02" w:rsidRPr="00382435">
        <w:rPr>
          <w:sz w:val="28"/>
          <w:szCs w:val="28"/>
        </w:rPr>
        <w:t xml:space="preserve"> </w:t>
      </w:r>
      <w:r w:rsidR="00315CD2" w:rsidRPr="00382435">
        <w:rPr>
          <w:sz w:val="28"/>
          <w:szCs w:val="28"/>
        </w:rPr>
        <w:t>инвестиций по</w:t>
      </w:r>
      <w:r w:rsidR="00906ACE" w:rsidRPr="00382435">
        <w:rPr>
          <w:sz w:val="28"/>
          <w:szCs w:val="28"/>
        </w:rPr>
        <w:t xml:space="preserve"> следующ</w:t>
      </w:r>
      <w:r w:rsidR="00D34578" w:rsidRPr="00382435">
        <w:rPr>
          <w:sz w:val="28"/>
          <w:szCs w:val="28"/>
        </w:rPr>
        <w:t xml:space="preserve">ему </w:t>
      </w:r>
      <w:r w:rsidR="00906ACE" w:rsidRPr="00382435">
        <w:rPr>
          <w:sz w:val="28"/>
          <w:szCs w:val="28"/>
        </w:rPr>
        <w:t xml:space="preserve"> вид</w:t>
      </w:r>
      <w:r w:rsidR="00D34578" w:rsidRPr="00382435">
        <w:rPr>
          <w:sz w:val="28"/>
          <w:szCs w:val="28"/>
        </w:rPr>
        <w:t>у</w:t>
      </w:r>
      <w:r w:rsidR="00906ACE" w:rsidRPr="00382435">
        <w:rPr>
          <w:sz w:val="28"/>
          <w:szCs w:val="28"/>
        </w:rPr>
        <w:t xml:space="preserve"> экономической  деятельности:</w:t>
      </w:r>
      <w:r w:rsidR="00315CD2" w:rsidRPr="00382435">
        <w:rPr>
          <w:sz w:val="28"/>
          <w:szCs w:val="28"/>
        </w:rPr>
        <w:t xml:space="preserve"> </w:t>
      </w:r>
      <w:r w:rsidR="00906ACE" w:rsidRPr="00382435">
        <w:rPr>
          <w:sz w:val="28"/>
          <w:szCs w:val="28"/>
        </w:rPr>
        <w:t>сельское хозяйство</w:t>
      </w:r>
      <w:r w:rsidR="00BB2146" w:rsidRPr="00382435">
        <w:rPr>
          <w:b/>
          <w:sz w:val="28"/>
          <w:szCs w:val="28"/>
        </w:rPr>
        <w:t xml:space="preserve"> </w:t>
      </w:r>
      <w:r w:rsidR="007D4812" w:rsidRPr="00382435">
        <w:rPr>
          <w:sz w:val="28"/>
          <w:szCs w:val="28"/>
        </w:rPr>
        <w:t>(</w:t>
      </w:r>
      <w:r w:rsidR="00BB2146" w:rsidRPr="00382435">
        <w:rPr>
          <w:sz w:val="28"/>
          <w:szCs w:val="28"/>
        </w:rPr>
        <w:t>приобрет</w:t>
      </w:r>
      <w:r w:rsidR="008A4FB2" w:rsidRPr="00382435">
        <w:rPr>
          <w:sz w:val="28"/>
          <w:szCs w:val="28"/>
        </w:rPr>
        <w:t xml:space="preserve">ена </w:t>
      </w:r>
      <w:r w:rsidR="00BB2146" w:rsidRPr="00382435">
        <w:rPr>
          <w:sz w:val="28"/>
          <w:szCs w:val="28"/>
        </w:rPr>
        <w:t xml:space="preserve"> сельскохозяйственн</w:t>
      </w:r>
      <w:r w:rsidR="008A4FB2" w:rsidRPr="00382435">
        <w:rPr>
          <w:sz w:val="28"/>
          <w:szCs w:val="28"/>
        </w:rPr>
        <w:t>ая  техника</w:t>
      </w:r>
      <w:r w:rsidR="00BB2146" w:rsidRPr="00382435">
        <w:rPr>
          <w:sz w:val="28"/>
          <w:szCs w:val="28"/>
        </w:rPr>
        <w:t>)</w:t>
      </w:r>
      <w:r w:rsidR="00315CD2" w:rsidRPr="00382435">
        <w:rPr>
          <w:sz w:val="28"/>
          <w:szCs w:val="28"/>
        </w:rPr>
        <w:t>.</w:t>
      </w:r>
    </w:p>
    <w:p w:rsidR="0086393C" w:rsidRPr="00382435" w:rsidRDefault="00315CD2" w:rsidP="00530C79">
      <w:pPr>
        <w:jc w:val="both"/>
        <w:rPr>
          <w:sz w:val="28"/>
          <w:szCs w:val="28"/>
        </w:rPr>
      </w:pPr>
      <w:r w:rsidRPr="00382435">
        <w:rPr>
          <w:sz w:val="28"/>
          <w:szCs w:val="28"/>
        </w:rPr>
        <w:t xml:space="preserve">            </w:t>
      </w:r>
      <w:r w:rsidR="0093381A" w:rsidRPr="00382435">
        <w:rPr>
          <w:sz w:val="28"/>
          <w:szCs w:val="28"/>
        </w:rPr>
        <w:t xml:space="preserve">Размер ожидаемых инвестиций </w:t>
      </w:r>
      <w:r w:rsidR="0086393C" w:rsidRPr="00382435">
        <w:rPr>
          <w:sz w:val="28"/>
          <w:szCs w:val="28"/>
        </w:rPr>
        <w:t xml:space="preserve">  в основной капитал (за </w:t>
      </w:r>
      <w:r w:rsidR="0093381A" w:rsidRPr="00382435">
        <w:rPr>
          <w:sz w:val="28"/>
          <w:szCs w:val="28"/>
        </w:rPr>
        <w:t>исклю</w:t>
      </w:r>
      <w:r w:rsidR="00906ACE" w:rsidRPr="00382435">
        <w:rPr>
          <w:sz w:val="28"/>
          <w:szCs w:val="28"/>
        </w:rPr>
        <w:t>чением бюджетных средств) на 202</w:t>
      </w:r>
      <w:r w:rsidR="0095457D" w:rsidRPr="00382435">
        <w:rPr>
          <w:sz w:val="28"/>
          <w:szCs w:val="28"/>
        </w:rPr>
        <w:t>3</w:t>
      </w:r>
      <w:r w:rsidR="002E6D17" w:rsidRPr="00382435">
        <w:rPr>
          <w:sz w:val="28"/>
          <w:szCs w:val="28"/>
        </w:rPr>
        <w:t>-202</w:t>
      </w:r>
      <w:r w:rsidR="0095457D" w:rsidRPr="00382435">
        <w:rPr>
          <w:sz w:val="28"/>
          <w:szCs w:val="28"/>
        </w:rPr>
        <w:t>5</w:t>
      </w:r>
      <w:r w:rsidR="0093381A" w:rsidRPr="00382435">
        <w:rPr>
          <w:sz w:val="28"/>
          <w:szCs w:val="28"/>
        </w:rPr>
        <w:t xml:space="preserve"> годы определен исходя из</w:t>
      </w:r>
      <w:r w:rsidR="00DD3E12" w:rsidRPr="00382435">
        <w:rPr>
          <w:sz w:val="28"/>
          <w:szCs w:val="28"/>
        </w:rPr>
        <w:t xml:space="preserve"> показателей  муниципальной программы «Экономическое развитие Грачевского района»</w:t>
      </w:r>
    </w:p>
    <w:p w:rsidR="0086393C" w:rsidRPr="00382435" w:rsidRDefault="0086393C" w:rsidP="00537DBB">
      <w:pPr>
        <w:autoSpaceDE w:val="0"/>
        <w:autoSpaceDN w:val="0"/>
        <w:adjustRightInd w:val="0"/>
        <w:jc w:val="both"/>
        <w:rPr>
          <w:i/>
          <w:iCs/>
          <w:sz w:val="28"/>
          <w:szCs w:val="28"/>
        </w:rPr>
      </w:pPr>
    </w:p>
    <w:p w:rsidR="0086393C" w:rsidRPr="00382435" w:rsidRDefault="0086393C" w:rsidP="0040680B">
      <w:pPr>
        <w:autoSpaceDE w:val="0"/>
        <w:autoSpaceDN w:val="0"/>
        <w:adjustRightInd w:val="0"/>
        <w:ind w:firstLine="708"/>
        <w:jc w:val="both"/>
        <w:rPr>
          <w:iCs/>
          <w:color w:val="000000"/>
          <w:sz w:val="28"/>
          <w:szCs w:val="28"/>
        </w:rPr>
      </w:pPr>
      <w:r w:rsidRPr="00382435">
        <w:rPr>
          <w:b/>
          <w:iCs/>
          <w:color w:val="000000"/>
          <w:sz w:val="28"/>
          <w:szCs w:val="28"/>
        </w:rPr>
        <w:t>Пункт 4 показател</w:t>
      </w:r>
      <w:r w:rsidR="008A4FB2" w:rsidRPr="00382435">
        <w:rPr>
          <w:b/>
          <w:iCs/>
          <w:color w:val="000000"/>
          <w:sz w:val="28"/>
          <w:szCs w:val="28"/>
        </w:rPr>
        <w:t xml:space="preserve">я </w:t>
      </w:r>
      <w:r w:rsidR="008A4FB2" w:rsidRPr="00382435">
        <w:t>(П</w:t>
      </w:r>
      <w:r w:rsidR="008A4FB2" w:rsidRPr="00382435">
        <w:rPr>
          <w:iCs/>
          <w:color w:val="000000"/>
          <w:sz w:val="28"/>
          <w:szCs w:val="28"/>
        </w:rPr>
        <w:t>лощади земельных участков)</w:t>
      </w:r>
      <w:r w:rsidRPr="00382435">
        <w:rPr>
          <w:iCs/>
          <w:color w:val="000000"/>
          <w:sz w:val="28"/>
          <w:szCs w:val="28"/>
        </w:rPr>
        <w:t>.</w:t>
      </w:r>
    </w:p>
    <w:p w:rsidR="00BD7FA1" w:rsidRPr="00382435" w:rsidRDefault="0086393C" w:rsidP="00427CA5">
      <w:pPr>
        <w:spacing w:after="200" w:line="276" w:lineRule="auto"/>
        <w:jc w:val="both"/>
        <w:rPr>
          <w:rFonts w:ascii="Calibri" w:eastAsia="Calibri" w:hAnsi="Calibri"/>
          <w:sz w:val="22"/>
          <w:szCs w:val="22"/>
          <w:lang w:eastAsia="en-US"/>
        </w:rPr>
      </w:pPr>
      <w:r w:rsidRPr="00382435">
        <w:rPr>
          <w:color w:val="000000"/>
          <w:sz w:val="28"/>
          <w:szCs w:val="28"/>
        </w:rPr>
        <w:t>Доля  площади земельных участков, являющихся объектами налогообложения земельным налогом, в общей площади территории муниципального района в 20</w:t>
      </w:r>
      <w:r w:rsidR="00FC5A3D" w:rsidRPr="00382435">
        <w:rPr>
          <w:color w:val="000000"/>
          <w:sz w:val="28"/>
          <w:szCs w:val="28"/>
        </w:rPr>
        <w:t>2</w:t>
      </w:r>
      <w:r w:rsidR="0083177D" w:rsidRPr="00382435">
        <w:rPr>
          <w:color w:val="000000"/>
          <w:sz w:val="28"/>
          <w:szCs w:val="28"/>
        </w:rPr>
        <w:t>2</w:t>
      </w:r>
      <w:r w:rsidRPr="00382435">
        <w:rPr>
          <w:color w:val="000000"/>
          <w:sz w:val="28"/>
          <w:szCs w:val="28"/>
        </w:rPr>
        <w:t xml:space="preserve"> году </w:t>
      </w:r>
      <w:r w:rsidR="001D5071" w:rsidRPr="00382435">
        <w:rPr>
          <w:color w:val="000000"/>
          <w:sz w:val="28"/>
          <w:szCs w:val="28"/>
        </w:rPr>
        <w:t>оста</w:t>
      </w:r>
      <w:r w:rsidR="00575C10" w:rsidRPr="00382435">
        <w:rPr>
          <w:color w:val="000000"/>
          <w:sz w:val="28"/>
          <w:szCs w:val="28"/>
        </w:rPr>
        <w:t>лась без изменений на уровне 202</w:t>
      </w:r>
      <w:r w:rsidR="004E1FCB" w:rsidRPr="00382435">
        <w:rPr>
          <w:color w:val="000000"/>
          <w:sz w:val="28"/>
          <w:szCs w:val="28"/>
        </w:rPr>
        <w:t>1</w:t>
      </w:r>
      <w:r w:rsidR="00575C10" w:rsidRPr="00382435">
        <w:rPr>
          <w:color w:val="000000"/>
          <w:sz w:val="28"/>
          <w:szCs w:val="28"/>
        </w:rPr>
        <w:t xml:space="preserve"> </w:t>
      </w:r>
      <w:r w:rsidR="001D5071" w:rsidRPr="00382435">
        <w:rPr>
          <w:color w:val="000000"/>
          <w:sz w:val="28"/>
          <w:szCs w:val="28"/>
        </w:rPr>
        <w:t xml:space="preserve">года и составила 94,2% </w:t>
      </w:r>
      <w:r w:rsidR="0083177D" w:rsidRPr="00382435">
        <w:rPr>
          <w:color w:val="000000"/>
          <w:sz w:val="28"/>
          <w:szCs w:val="28"/>
        </w:rPr>
        <w:t>-</w:t>
      </w:r>
      <w:r w:rsidR="001D5071" w:rsidRPr="00382435">
        <w:rPr>
          <w:color w:val="000000"/>
          <w:sz w:val="28"/>
          <w:szCs w:val="28"/>
        </w:rPr>
        <w:t>это объясняется тем, что</w:t>
      </w:r>
      <w:r w:rsidR="001D5071" w:rsidRPr="00382435">
        <w:t xml:space="preserve"> </w:t>
      </w:r>
      <w:r w:rsidR="001D5071" w:rsidRPr="00382435">
        <w:rPr>
          <w:color w:val="000000"/>
          <w:sz w:val="28"/>
          <w:szCs w:val="28"/>
        </w:rPr>
        <w:t>земельные участки</w:t>
      </w:r>
      <w:r w:rsidR="0083177D" w:rsidRPr="00382435">
        <w:rPr>
          <w:color w:val="000000"/>
          <w:sz w:val="28"/>
          <w:szCs w:val="28"/>
        </w:rPr>
        <w:t>,</w:t>
      </w:r>
      <w:r w:rsidR="001D5071" w:rsidRPr="00382435">
        <w:rPr>
          <w:color w:val="000000"/>
          <w:sz w:val="28"/>
          <w:szCs w:val="28"/>
        </w:rPr>
        <w:t xml:space="preserve"> оформляемые в собственность  незначительных размеров, относительно общей площади земель муниципального образования. </w:t>
      </w:r>
      <w:r w:rsidR="00325184" w:rsidRPr="00382435">
        <w:rPr>
          <w:color w:val="000000"/>
          <w:sz w:val="28"/>
          <w:szCs w:val="28"/>
        </w:rPr>
        <w:t>В</w:t>
      </w:r>
      <w:r w:rsidR="00A7708A" w:rsidRPr="00382435">
        <w:rPr>
          <w:color w:val="000000"/>
          <w:sz w:val="28"/>
          <w:szCs w:val="28"/>
        </w:rPr>
        <w:t xml:space="preserve"> </w:t>
      </w:r>
      <w:r w:rsidR="0093381A" w:rsidRPr="00382435">
        <w:rPr>
          <w:color w:val="000000"/>
          <w:sz w:val="28"/>
          <w:szCs w:val="28"/>
        </w:rPr>
        <w:t xml:space="preserve"> ближайшие три года значения показателя </w:t>
      </w:r>
      <w:r w:rsidR="00D1307F" w:rsidRPr="00382435">
        <w:rPr>
          <w:color w:val="000000"/>
          <w:sz w:val="28"/>
          <w:szCs w:val="28"/>
        </w:rPr>
        <w:t xml:space="preserve"> </w:t>
      </w:r>
      <w:r w:rsidR="0093381A" w:rsidRPr="00382435">
        <w:rPr>
          <w:color w:val="000000"/>
          <w:sz w:val="28"/>
          <w:szCs w:val="28"/>
        </w:rPr>
        <w:t xml:space="preserve">планируются </w:t>
      </w:r>
      <w:r w:rsidR="0083177D" w:rsidRPr="00382435">
        <w:rPr>
          <w:color w:val="000000"/>
          <w:sz w:val="28"/>
          <w:szCs w:val="28"/>
        </w:rPr>
        <w:t>незначительно увеличиваться</w:t>
      </w:r>
      <w:r w:rsidR="00427CA5" w:rsidRPr="00382435">
        <w:rPr>
          <w:color w:val="000000"/>
          <w:sz w:val="28"/>
          <w:szCs w:val="28"/>
        </w:rPr>
        <w:t xml:space="preserve">, в том числе за счет проводимых  мероприятия по содействию в оформлении прав собственности на земельные участки. </w:t>
      </w:r>
    </w:p>
    <w:p w:rsidR="0086393C" w:rsidRPr="00382435" w:rsidRDefault="0086393C" w:rsidP="00BD7FA1">
      <w:pPr>
        <w:autoSpaceDE w:val="0"/>
        <w:autoSpaceDN w:val="0"/>
        <w:adjustRightInd w:val="0"/>
        <w:ind w:firstLine="708"/>
        <w:jc w:val="both"/>
        <w:rPr>
          <w:iCs/>
          <w:color w:val="000000"/>
          <w:sz w:val="28"/>
          <w:szCs w:val="28"/>
        </w:rPr>
      </w:pPr>
      <w:r w:rsidRPr="00382435">
        <w:rPr>
          <w:b/>
          <w:iCs/>
          <w:color w:val="000000"/>
          <w:sz w:val="28"/>
          <w:szCs w:val="28"/>
        </w:rPr>
        <w:t>Пункт 5 показател</w:t>
      </w:r>
      <w:r w:rsidR="008A4FB2" w:rsidRPr="00382435">
        <w:rPr>
          <w:b/>
          <w:iCs/>
          <w:color w:val="000000"/>
          <w:sz w:val="28"/>
          <w:szCs w:val="28"/>
        </w:rPr>
        <w:t>я</w:t>
      </w:r>
      <w:r w:rsidR="00E739B4" w:rsidRPr="00382435">
        <w:rPr>
          <w:iCs/>
          <w:color w:val="000000"/>
          <w:sz w:val="28"/>
          <w:szCs w:val="28"/>
        </w:rPr>
        <w:t xml:space="preserve"> (Сельское хозяйство).</w:t>
      </w:r>
    </w:p>
    <w:p w:rsidR="005A2D60" w:rsidRPr="00382435" w:rsidRDefault="00AC1338" w:rsidP="00BD7FA1">
      <w:pPr>
        <w:autoSpaceDE w:val="0"/>
        <w:autoSpaceDN w:val="0"/>
        <w:adjustRightInd w:val="0"/>
        <w:ind w:firstLine="708"/>
        <w:jc w:val="both"/>
        <w:rPr>
          <w:color w:val="000000"/>
          <w:sz w:val="28"/>
          <w:szCs w:val="28"/>
        </w:rPr>
      </w:pPr>
      <w:r w:rsidRPr="00382435">
        <w:rPr>
          <w:color w:val="000000"/>
          <w:sz w:val="28"/>
          <w:szCs w:val="28"/>
        </w:rPr>
        <w:t>По итогам работы за 202</w:t>
      </w:r>
      <w:r w:rsidR="00BB4D79" w:rsidRPr="00382435">
        <w:rPr>
          <w:color w:val="000000"/>
          <w:sz w:val="28"/>
          <w:szCs w:val="28"/>
        </w:rPr>
        <w:t>2</w:t>
      </w:r>
      <w:r w:rsidR="0086393C" w:rsidRPr="00382435">
        <w:rPr>
          <w:color w:val="000000"/>
          <w:sz w:val="28"/>
          <w:szCs w:val="28"/>
        </w:rPr>
        <w:t xml:space="preserve"> год</w:t>
      </w:r>
      <w:r w:rsidR="001607DF" w:rsidRPr="00382435">
        <w:rPr>
          <w:color w:val="000000"/>
          <w:sz w:val="28"/>
          <w:szCs w:val="28"/>
        </w:rPr>
        <w:t xml:space="preserve"> количество </w:t>
      </w:r>
      <w:r w:rsidR="00325184" w:rsidRPr="00382435">
        <w:rPr>
          <w:color w:val="000000"/>
          <w:sz w:val="28"/>
          <w:szCs w:val="28"/>
        </w:rPr>
        <w:t xml:space="preserve"> сельскохозяйственных предприятий</w:t>
      </w:r>
      <w:r w:rsidR="001607DF" w:rsidRPr="00382435">
        <w:rPr>
          <w:color w:val="000000"/>
          <w:sz w:val="28"/>
          <w:szCs w:val="28"/>
        </w:rPr>
        <w:t>, получивших прибыль до налогообложения</w:t>
      </w:r>
      <w:r w:rsidR="00851A33" w:rsidRPr="00382435">
        <w:rPr>
          <w:color w:val="000000"/>
          <w:sz w:val="28"/>
          <w:szCs w:val="28"/>
        </w:rPr>
        <w:t>,</w:t>
      </w:r>
      <w:r w:rsidR="001607DF" w:rsidRPr="00382435">
        <w:rPr>
          <w:color w:val="000000"/>
          <w:sz w:val="28"/>
          <w:szCs w:val="28"/>
        </w:rPr>
        <w:t xml:space="preserve"> </w:t>
      </w:r>
      <w:r w:rsidR="00315CD2" w:rsidRPr="00382435">
        <w:rPr>
          <w:color w:val="000000"/>
          <w:sz w:val="28"/>
          <w:szCs w:val="28"/>
        </w:rPr>
        <w:t xml:space="preserve"> </w:t>
      </w:r>
      <w:r w:rsidRPr="00382435">
        <w:rPr>
          <w:color w:val="000000"/>
          <w:sz w:val="28"/>
          <w:szCs w:val="28"/>
        </w:rPr>
        <w:t>осталось без изменений</w:t>
      </w:r>
      <w:r w:rsidR="00315CD2" w:rsidRPr="00382435">
        <w:rPr>
          <w:color w:val="000000"/>
          <w:sz w:val="28"/>
          <w:szCs w:val="28"/>
        </w:rPr>
        <w:t xml:space="preserve"> </w:t>
      </w:r>
      <w:r w:rsidR="00CD753F" w:rsidRPr="00382435">
        <w:rPr>
          <w:color w:val="000000"/>
          <w:sz w:val="28"/>
          <w:szCs w:val="28"/>
        </w:rPr>
        <w:t xml:space="preserve">на уровне 2021 года </w:t>
      </w:r>
      <w:r w:rsidR="00315CD2" w:rsidRPr="00382435">
        <w:rPr>
          <w:color w:val="000000"/>
          <w:sz w:val="28"/>
          <w:szCs w:val="28"/>
        </w:rPr>
        <w:t xml:space="preserve">и составило </w:t>
      </w:r>
      <w:r w:rsidR="00D51E95" w:rsidRPr="00382435">
        <w:rPr>
          <w:color w:val="000000"/>
          <w:sz w:val="28"/>
          <w:szCs w:val="28"/>
        </w:rPr>
        <w:t>85,7</w:t>
      </w:r>
      <w:r w:rsidR="00315CD2" w:rsidRPr="00382435">
        <w:rPr>
          <w:color w:val="000000"/>
          <w:sz w:val="28"/>
          <w:szCs w:val="28"/>
        </w:rPr>
        <w:t xml:space="preserve">%. </w:t>
      </w:r>
      <w:r w:rsidR="005A2D60" w:rsidRPr="00382435">
        <w:rPr>
          <w:color w:val="000000"/>
          <w:sz w:val="28"/>
          <w:szCs w:val="28"/>
        </w:rPr>
        <w:t>(одно сельскохозяйственное предприятие  из семи  сработало с убытками)</w:t>
      </w:r>
    </w:p>
    <w:p w:rsidR="0086393C" w:rsidRPr="00382435" w:rsidRDefault="0086393C" w:rsidP="005A2D60">
      <w:pPr>
        <w:autoSpaceDE w:val="0"/>
        <w:autoSpaceDN w:val="0"/>
        <w:adjustRightInd w:val="0"/>
        <w:ind w:firstLine="708"/>
        <w:jc w:val="both"/>
        <w:rPr>
          <w:color w:val="000000"/>
          <w:sz w:val="28"/>
          <w:szCs w:val="28"/>
        </w:rPr>
      </w:pPr>
      <w:proofErr w:type="gramStart"/>
      <w:r w:rsidRPr="00382435">
        <w:rPr>
          <w:color w:val="000000"/>
          <w:sz w:val="28"/>
          <w:szCs w:val="28"/>
        </w:rPr>
        <w:t>В  перспективе</w:t>
      </w:r>
      <w:r w:rsidR="00851A33" w:rsidRPr="00382435">
        <w:rPr>
          <w:color w:val="000000"/>
          <w:sz w:val="28"/>
          <w:szCs w:val="28"/>
        </w:rPr>
        <w:t>,</w:t>
      </w:r>
      <w:r w:rsidRPr="00382435">
        <w:rPr>
          <w:color w:val="000000"/>
          <w:sz w:val="28"/>
          <w:szCs w:val="28"/>
        </w:rPr>
        <w:t xml:space="preserve">  </w:t>
      </w:r>
      <w:r w:rsidR="0054618F" w:rsidRPr="00382435">
        <w:rPr>
          <w:color w:val="000000"/>
          <w:sz w:val="28"/>
          <w:szCs w:val="28"/>
        </w:rPr>
        <w:t xml:space="preserve"> согласно </w:t>
      </w:r>
      <w:r w:rsidR="00F11C8B" w:rsidRPr="00382435">
        <w:rPr>
          <w:color w:val="000000"/>
          <w:sz w:val="28"/>
          <w:szCs w:val="28"/>
        </w:rPr>
        <w:t xml:space="preserve"> муниципальной </w:t>
      </w:r>
      <w:r w:rsidRPr="00382435">
        <w:rPr>
          <w:color w:val="000000"/>
          <w:sz w:val="28"/>
          <w:szCs w:val="28"/>
        </w:rPr>
        <w:t xml:space="preserve"> программы «Развитие сельского хозяйства и регулирование рынков сельскохозяйственной продукции, сырья и продовольствия Грачевского района»</w:t>
      </w:r>
      <w:r w:rsidR="00851A33" w:rsidRPr="00382435">
        <w:rPr>
          <w:color w:val="000000"/>
          <w:sz w:val="28"/>
          <w:szCs w:val="28"/>
        </w:rPr>
        <w:t>,</w:t>
      </w:r>
      <w:r w:rsidRPr="00382435">
        <w:rPr>
          <w:color w:val="000000"/>
          <w:sz w:val="28"/>
          <w:szCs w:val="28"/>
        </w:rPr>
        <w:t xml:space="preserve"> будет продолжена  работа по повышению конкурентоспособности производимой в районе сельскохозяйственной продукции на основе финансовой устойчивости и модернизации сельского</w:t>
      </w:r>
      <w:r w:rsidR="00BB4D79" w:rsidRPr="00382435">
        <w:rPr>
          <w:color w:val="000000"/>
          <w:sz w:val="28"/>
          <w:szCs w:val="28"/>
        </w:rPr>
        <w:t xml:space="preserve"> </w:t>
      </w:r>
      <w:r w:rsidRPr="00382435">
        <w:rPr>
          <w:color w:val="000000"/>
          <w:sz w:val="28"/>
          <w:szCs w:val="28"/>
        </w:rPr>
        <w:t xml:space="preserve">хозяйства,  в результате достижения которой увеличится объем производства продукции сельского хозяйства, вырастут </w:t>
      </w:r>
      <w:r w:rsidRPr="00382435">
        <w:rPr>
          <w:color w:val="000000"/>
          <w:sz w:val="28"/>
          <w:szCs w:val="28"/>
        </w:rPr>
        <w:lastRenderedPageBreak/>
        <w:t>инвестиции, улучшится техническое и технологическое обеспечение сельскохозяйственного производства, повысится производительность труда.</w:t>
      </w:r>
      <w:proofErr w:type="gramEnd"/>
    </w:p>
    <w:p w:rsidR="005A2D60" w:rsidRPr="00382435" w:rsidRDefault="005A2D60" w:rsidP="005A2D60">
      <w:pPr>
        <w:autoSpaceDE w:val="0"/>
        <w:autoSpaceDN w:val="0"/>
        <w:adjustRightInd w:val="0"/>
        <w:ind w:firstLine="708"/>
        <w:jc w:val="both"/>
        <w:rPr>
          <w:color w:val="000000"/>
          <w:sz w:val="28"/>
          <w:szCs w:val="28"/>
        </w:rPr>
      </w:pPr>
      <w:r w:rsidRPr="00382435">
        <w:rPr>
          <w:color w:val="000000"/>
          <w:sz w:val="28"/>
          <w:szCs w:val="28"/>
        </w:rPr>
        <w:t>На период  202</w:t>
      </w:r>
      <w:r w:rsidR="00BB4D79" w:rsidRPr="00382435">
        <w:rPr>
          <w:color w:val="000000"/>
          <w:sz w:val="28"/>
          <w:szCs w:val="28"/>
        </w:rPr>
        <w:t>3</w:t>
      </w:r>
      <w:r w:rsidRPr="00382435">
        <w:rPr>
          <w:color w:val="000000"/>
          <w:sz w:val="28"/>
          <w:szCs w:val="28"/>
        </w:rPr>
        <w:t>-202</w:t>
      </w:r>
      <w:r w:rsidR="00BB4D79" w:rsidRPr="00382435">
        <w:rPr>
          <w:color w:val="000000"/>
          <w:sz w:val="28"/>
          <w:szCs w:val="28"/>
        </w:rPr>
        <w:t>5</w:t>
      </w:r>
      <w:r w:rsidRPr="00382435">
        <w:rPr>
          <w:color w:val="000000"/>
          <w:sz w:val="28"/>
          <w:szCs w:val="28"/>
        </w:rPr>
        <w:t xml:space="preserve">  планируется,  что все предприятия будут  прибыльными  и  показатель прибыльных предприятий составит   100%.</w:t>
      </w:r>
    </w:p>
    <w:p w:rsidR="0086393C" w:rsidRPr="00382435" w:rsidRDefault="0086393C" w:rsidP="00537DBB">
      <w:pPr>
        <w:autoSpaceDE w:val="0"/>
        <w:autoSpaceDN w:val="0"/>
        <w:adjustRightInd w:val="0"/>
        <w:jc w:val="both"/>
        <w:rPr>
          <w:color w:val="000000"/>
          <w:sz w:val="28"/>
          <w:szCs w:val="28"/>
        </w:rPr>
      </w:pPr>
    </w:p>
    <w:p w:rsidR="0086393C" w:rsidRPr="00382435" w:rsidRDefault="0086393C" w:rsidP="0000172E">
      <w:pPr>
        <w:pStyle w:val="af4"/>
        <w:spacing w:before="0" w:beforeAutospacing="0" w:after="0" w:afterAutospacing="0"/>
        <w:ind w:firstLine="709"/>
        <w:jc w:val="both"/>
        <w:rPr>
          <w:bCs/>
          <w:color w:val="000000"/>
          <w:sz w:val="28"/>
          <w:szCs w:val="28"/>
        </w:rPr>
      </w:pPr>
      <w:r w:rsidRPr="00382435">
        <w:rPr>
          <w:b/>
          <w:bCs/>
          <w:color w:val="000000"/>
          <w:sz w:val="28"/>
          <w:szCs w:val="28"/>
        </w:rPr>
        <w:t>Пункт  6-7 показателей</w:t>
      </w:r>
      <w:r w:rsidRPr="00382435">
        <w:rPr>
          <w:bCs/>
          <w:color w:val="000000"/>
          <w:sz w:val="28"/>
          <w:szCs w:val="28"/>
        </w:rPr>
        <w:t xml:space="preserve"> </w:t>
      </w:r>
      <w:r w:rsidR="00E739B4" w:rsidRPr="00382435">
        <w:rPr>
          <w:bCs/>
          <w:color w:val="000000"/>
          <w:sz w:val="28"/>
          <w:szCs w:val="28"/>
        </w:rPr>
        <w:t>(Состояние дорог, транспортное сообщение и услуги связи).</w:t>
      </w:r>
    </w:p>
    <w:p w:rsidR="0086393C" w:rsidRPr="00382435" w:rsidRDefault="0086393C" w:rsidP="0000172E">
      <w:pPr>
        <w:pStyle w:val="af4"/>
        <w:spacing w:before="0" w:beforeAutospacing="0" w:after="0" w:afterAutospacing="0"/>
        <w:ind w:firstLine="709"/>
        <w:jc w:val="both"/>
        <w:rPr>
          <w:color w:val="000000"/>
          <w:sz w:val="28"/>
          <w:szCs w:val="28"/>
        </w:rPr>
      </w:pPr>
      <w:r w:rsidRPr="00382435">
        <w:rPr>
          <w:color w:val="000000"/>
          <w:sz w:val="28"/>
          <w:szCs w:val="28"/>
        </w:rPr>
        <w:t>Транспортный комплекс является составной частью производственной и социальной инфраструктуры, обеспечивает условия экономического роста, качества жизни населения.</w:t>
      </w:r>
    </w:p>
    <w:p w:rsidR="0086393C" w:rsidRPr="00382435" w:rsidRDefault="0086393C" w:rsidP="0000172E">
      <w:pPr>
        <w:pStyle w:val="af4"/>
        <w:spacing w:before="0" w:beforeAutospacing="0" w:after="0" w:afterAutospacing="0"/>
        <w:ind w:firstLine="709"/>
        <w:jc w:val="both"/>
        <w:rPr>
          <w:color w:val="000000"/>
          <w:sz w:val="28"/>
          <w:szCs w:val="28"/>
        </w:rPr>
      </w:pPr>
      <w:r w:rsidRPr="00382435">
        <w:rPr>
          <w:color w:val="000000"/>
          <w:sz w:val="28"/>
          <w:szCs w:val="28"/>
        </w:rPr>
        <w:t xml:space="preserve">На территории Грачевского района  транспортный комплекс представлен автомобильным транспортом. </w:t>
      </w:r>
    </w:p>
    <w:p w:rsidR="00920C75" w:rsidRPr="00382435" w:rsidRDefault="0086393C" w:rsidP="00BD7FA1">
      <w:pPr>
        <w:jc w:val="both"/>
        <w:rPr>
          <w:sz w:val="28"/>
          <w:szCs w:val="28"/>
        </w:rPr>
      </w:pPr>
      <w:r w:rsidRPr="00382435">
        <w:rPr>
          <w:color w:val="000000"/>
          <w:sz w:val="28"/>
          <w:szCs w:val="28"/>
        </w:rPr>
        <w:tab/>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r w:rsidR="00920C75" w:rsidRPr="00382435">
        <w:rPr>
          <w:color w:val="000000"/>
          <w:sz w:val="28"/>
          <w:szCs w:val="28"/>
        </w:rPr>
        <w:t xml:space="preserve"> </w:t>
      </w:r>
      <w:r w:rsidR="00D67B1A" w:rsidRPr="00382435">
        <w:rPr>
          <w:color w:val="000000"/>
          <w:sz w:val="28"/>
          <w:szCs w:val="28"/>
        </w:rPr>
        <w:t>в 202</w:t>
      </w:r>
      <w:r w:rsidR="004E1FCB" w:rsidRPr="00382435">
        <w:rPr>
          <w:color w:val="000000"/>
          <w:sz w:val="28"/>
          <w:szCs w:val="28"/>
        </w:rPr>
        <w:t>2</w:t>
      </w:r>
      <w:r w:rsidR="00BF5C6F" w:rsidRPr="00382435">
        <w:rPr>
          <w:color w:val="000000"/>
          <w:sz w:val="28"/>
          <w:szCs w:val="28"/>
        </w:rPr>
        <w:t xml:space="preserve"> году</w:t>
      </w:r>
      <w:r w:rsidR="0083177D" w:rsidRPr="00382435">
        <w:rPr>
          <w:color w:val="000000"/>
          <w:sz w:val="28"/>
          <w:szCs w:val="28"/>
        </w:rPr>
        <w:t xml:space="preserve"> снизилась по сравнению с 2021 годом (составляла 53,3%)  и стала составлять </w:t>
      </w:r>
      <w:r w:rsidR="00BF5C6F" w:rsidRPr="00382435">
        <w:rPr>
          <w:color w:val="000000"/>
          <w:sz w:val="28"/>
          <w:szCs w:val="28"/>
        </w:rPr>
        <w:t xml:space="preserve"> </w:t>
      </w:r>
      <w:r w:rsidR="004E1FCB" w:rsidRPr="00382435">
        <w:rPr>
          <w:color w:val="000000"/>
          <w:sz w:val="28"/>
          <w:szCs w:val="28"/>
        </w:rPr>
        <w:t>49,5</w:t>
      </w:r>
      <w:r w:rsidR="00BF5C6F" w:rsidRPr="00382435">
        <w:rPr>
          <w:color w:val="000000"/>
          <w:sz w:val="28"/>
          <w:szCs w:val="28"/>
        </w:rPr>
        <w:t>%</w:t>
      </w:r>
      <w:r w:rsidR="007E583F" w:rsidRPr="00382435">
        <w:rPr>
          <w:color w:val="000000"/>
          <w:sz w:val="28"/>
          <w:szCs w:val="28"/>
        </w:rPr>
        <w:t xml:space="preserve"> (улучшено состояние дорог в </w:t>
      </w:r>
      <w:proofErr w:type="spellStart"/>
      <w:r w:rsidR="004E1FCB" w:rsidRPr="00382435">
        <w:rPr>
          <w:color w:val="000000"/>
          <w:sz w:val="28"/>
          <w:szCs w:val="28"/>
        </w:rPr>
        <w:t>Русскоигнашкинском</w:t>
      </w:r>
      <w:proofErr w:type="spellEnd"/>
      <w:r w:rsidR="004E1FCB" w:rsidRPr="00382435">
        <w:rPr>
          <w:color w:val="000000"/>
          <w:sz w:val="28"/>
          <w:szCs w:val="28"/>
        </w:rPr>
        <w:t>, Александровском</w:t>
      </w:r>
      <w:r w:rsidR="00B05C32" w:rsidRPr="00382435">
        <w:rPr>
          <w:color w:val="000000"/>
          <w:sz w:val="28"/>
          <w:szCs w:val="28"/>
        </w:rPr>
        <w:t xml:space="preserve">, </w:t>
      </w:r>
      <w:r w:rsidR="007E583F" w:rsidRPr="00382435">
        <w:rPr>
          <w:color w:val="000000"/>
          <w:sz w:val="28"/>
          <w:szCs w:val="28"/>
        </w:rPr>
        <w:t xml:space="preserve"> </w:t>
      </w:r>
      <w:proofErr w:type="spellStart"/>
      <w:r w:rsidR="007E583F" w:rsidRPr="00382435">
        <w:rPr>
          <w:color w:val="000000"/>
          <w:sz w:val="28"/>
          <w:szCs w:val="28"/>
        </w:rPr>
        <w:t>Грачевском</w:t>
      </w:r>
      <w:proofErr w:type="spellEnd"/>
      <w:r w:rsidR="007E583F" w:rsidRPr="00382435">
        <w:rPr>
          <w:color w:val="000000"/>
          <w:sz w:val="28"/>
          <w:szCs w:val="28"/>
        </w:rPr>
        <w:t xml:space="preserve"> сельсоветах)</w:t>
      </w:r>
      <w:r w:rsidR="00920C75" w:rsidRPr="00382435">
        <w:rPr>
          <w:color w:val="000000"/>
          <w:sz w:val="28"/>
          <w:szCs w:val="28"/>
        </w:rPr>
        <w:t xml:space="preserve">. </w:t>
      </w:r>
      <w:r w:rsidR="00BD34C6" w:rsidRPr="00382435">
        <w:rPr>
          <w:color w:val="000000"/>
          <w:sz w:val="28"/>
          <w:szCs w:val="28"/>
        </w:rPr>
        <w:t xml:space="preserve">  </w:t>
      </w:r>
      <w:r w:rsidR="00BD34C6" w:rsidRPr="00382435">
        <w:rPr>
          <w:sz w:val="28"/>
          <w:szCs w:val="28"/>
        </w:rPr>
        <w:t>К</w:t>
      </w:r>
      <w:r w:rsidR="00D515FD" w:rsidRPr="00382435">
        <w:rPr>
          <w:sz w:val="28"/>
          <w:szCs w:val="28"/>
        </w:rPr>
        <w:t xml:space="preserve"> 20</w:t>
      </w:r>
      <w:r w:rsidR="006702E4" w:rsidRPr="00382435">
        <w:rPr>
          <w:sz w:val="28"/>
          <w:szCs w:val="28"/>
        </w:rPr>
        <w:t>2</w:t>
      </w:r>
      <w:r w:rsidR="004E1FCB" w:rsidRPr="00382435">
        <w:rPr>
          <w:sz w:val="28"/>
          <w:szCs w:val="28"/>
        </w:rPr>
        <w:t>5</w:t>
      </w:r>
      <w:r w:rsidR="00D515FD" w:rsidRPr="00382435">
        <w:rPr>
          <w:sz w:val="28"/>
          <w:szCs w:val="28"/>
        </w:rPr>
        <w:t xml:space="preserve"> году</w:t>
      </w:r>
      <w:r w:rsidR="002B2C3D" w:rsidRPr="00382435">
        <w:rPr>
          <w:sz w:val="28"/>
          <w:szCs w:val="28"/>
        </w:rPr>
        <w:t xml:space="preserve"> за счет ремонта дорог</w:t>
      </w:r>
      <w:r w:rsidR="00BD34C6" w:rsidRPr="00382435">
        <w:rPr>
          <w:sz w:val="28"/>
          <w:szCs w:val="28"/>
        </w:rPr>
        <w:t xml:space="preserve"> показатель незначительно, но будет снижаться и по</w:t>
      </w:r>
      <w:r w:rsidR="00920C75" w:rsidRPr="00382435">
        <w:rPr>
          <w:sz w:val="28"/>
          <w:szCs w:val="28"/>
        </w:rPr>
        <w:t xml:space="preserve">  </w:t>
      </w:r>
      <w:r w:rsidR="00BD34C6" w:rsidRPr="00382435">
        <w:rPr>
          <w:sz w:val="28"/>
          <w:szCs w:val="28"/>
        </w:rPr>
        <w:t>оценке</w:t>
      </w:r>
      <w:r w:rsidR="00920C75" w:rsidRPr="00382435">
        <w:rPr>
          <w:sz w:val="28"/>
          <w:szCs w:val="28"/>
        </w:rPr>
        <w:t xml:space="preserve"> с</w:t>
      </w:r>
      <w:r w:rsidR="00BD34C6" w:rsidRPr="00382435">
        <w:rPr>
          <w:sz w:val="28"/>
          <w:szCs w:val="28"/>
        </w:rPr>
        <w:t>оставит</w:t>
      </w:r>
      <w:r w:rsidR="00920C75" w:rsidRPr="00382435">
        <w:rPr>
          <w:sz w:val="28"/>
          <w:szCs w:val="28"/>
        </w:rPr>
        <w:t xml:space="preserve"> </w:t>
      </w:r>
      <w:r w:rsidR="004E1FCB" w:rsidRPr="00382435">
        <w:rPr>
          <w:sz w:val="28"/>
          <w:szCs w:val="28"/>
        </w:rPr>
        <w:t>44,1</w:t>
      </w:r>
      <w:r w:rsidR="00920C75" w:rsidRPr="00382435">
        <w:rPr>
          <w:sz w:val="28"/>
          <w:szCs w:val="28"/>
        </w:rPr>
        <w:t>%.</w:t>
      </w:r>
    </w:p>
    <w:p w:rsidR="00920C75" w:rsidRPr="00382435" w:rsidRDefault="00920C75" w:rsidP="00BD7FA1">
      <w:pPr>
        <w:jc w:val="both"/>
        <w:rPr>
          <w:sz w:val="28"/>
          <w:szCs w:val="28"/>
        </w:rPr>
      </w:pPr>
    </w:p>
    <w:p w:rsidR="0086393C" w:rsidRPr="00382435" w:rsidRDefault="0086393C" w:rsidP="00920C75">
      <w:pPr>
        <w:jc w:val="both"/>
        <w:rPr>
          <w:color w:val="000000"/>
          <w:sz w:val="28"/>
          <w:szCs w:val="28"/>
        </w:rPr>
      </w:pPr>
      <w:r w:rsidRPr="00382435">
        <w:rPr>
          <w:color w:val="000000"/>
          <w:sz w:val="28"/>
          <w:szCs w:val="28"/>
        </w:rPr>
        <w:tab/>
      </w:r>
      <w:proofErr w:type="gramStart"/>
      <w:r w:rsidRPr="00382435">
        <w:rPr>
          <w:color w:val="000000"/>
          <w:sz w:val="28"/>
          <w:szCs w:val="28"/>
        </w:rPr>
        <w:t>Доля населения, проживающего в населенных пунктах, не имеющих регулярного автобусного и (или) железно</w:t>
      </w:r>
      <w:r w:rsidR="0095235C" w:rsidRPr="00382435">
        <w:rPr>
          <w:color w:val="000000"/>
          <w:sz w:val="28"/>
          <w:szCs w:val="28"/>
        </w:rPr>
        <w:t>дорожного сообщения</w:t>
      </w:r>
      <w:r w:rsidRPr="00382435">
        <w:rPr>
          <w:color w:val="000000"/>
          <w:sz w:val="28"/>
          <w:szCs w:val="28"/>
        </w:rPr>
        <w:t xml:space="preserve">  с административным центром</w:t>
      </w:r>
      <w:r w:rsidR="00920C75" w:rsidRPr="00382435">
        <w:rPr>
          <w:color w:val="000000"/>
          <w:sz w:val="28"/>
          <w:szCs w:val="28"/>
        </w:rPr>
        <w:t xml:space="preserve"> в 20</w:t>
      </w:r>
      <w:r w:rsidR="00D67B1A" w:rsidRPr="00382435">
        <w:rPr>
          <w:color w:val="000000"/>
          <w:sz w:val="28"/>
          <w:szCs w:val="28"/>
        </w:rPr>
        <w:t>2</w:t>
      </w:r>
      <w:r w:rsidR="005B6D0E" w:rsidRPr="00382435">
        <w:rPr>
          <w:color w:val="000000"/>
          <w:sz w:val="28"/>
          <w:szCs w:val="28"/>
        </w:rPr>
        <w:t>2</w:t>
      </w:r>
      <w:r w:rsidR="007C3F81" w:rsidRPr="00382435">
        <w:rPr>
          <w:color w:val="000000"/>
          <w:sz w:val="28"/>
          <w:szCs w:val="28"/>
        </w:rPr>
        <w:t xml:space="preserve"> году</w:t>
      </w:r>
      <w:r w:rsidR="00851A33" w:rsidRPr="00382435">
        <w:rPr>
          <w:color w:val="000000"/>
          <w:sz w:val="28"/>
          <w:szCs w:val="28"/>
        </w:rPr>
        <w:t>,</w:t>
      </w:r>
      <w:r w:rsidR="007C3F81" w:rsidRPr="00382435">
        <w:rPr>
          <w:color w:val="000000"/>
          <w:sz w:val="28"/>
          <w:szCs w:val="28"/>
        </w:rPr>
        <w:t xml:space="preserve"> </w:t>
      </w:r>
      <w:r w:rsidR="005B6D0E" w:rsidRPr="00382435">
        <w:rPr>
          <w:color w:val="000000"/>
          <w:sz w:val="28"/>
          <w:szCs w:val="28"/>
        </w:rPr>
        <w:t xml:space="preserve"> возросла</w:t>
      </w:r>
      <w:r w:rsidR="00CD753F" w:rsidRPr="00382435">
        <w:rPr>
          <w:color w:val="000000"/>
          <w:sz w:val="28"/>
          <w:szCs w:val="28"/>
        </w:rPr>
        <w:t xml:space="preserve"> по сравнению с 2021 годом (в 2021 году</w:t>
      </w:r>
      <w:r w:rsidR="0083177D" w:rsidRPr="00382435">
        <w:rPr>
          <w:color w:val="000000"/>
          <w:sz w:val="28"/>
          <w:szCs w:val="28"/>
        </w:rPr>
        <w:t xml:space="preserve"> составляла </w:t>
      </w:r>
      <w:r w:rsidR="00CD753F" w:rsidRPr="00382435">
        <w:rPr>
          <w:color w:val="000000"/>
          <w:sz w:val="28"/>
          <w:szCs w:val="28"/>
        </w:rPr>
        <w:t xml:space="preserve"> 0,34%</w:t>
      </w:r>
      <w:r w:rsidR="0083177D" w:rsidRPr="00382435">
        <w:rPr>
          <w:color w:val="000000"/>
          <w:sz w:val="28"/>
          <w:szCs w:val="28"/>
        </w:rPr>
        <w:t xml:space="preserve"> п. Комсомольский, с. Яковлевка</w:t>
      </w:r>
      <w:r w:rsidR="00CD753F" w:rsidRPr="00382435">
        <w:rPr>
          <w:color w:val="000000"/>
          <w:sz w:val="28"/>
          <w:szCs w:val="28"/>
        </w:rPr>
        <w:t>)</w:t>
      </w:r>
      <w:r w:rsidR="005B6D0E" w:rsidRPr="00382435">
        <w:rPr>
          <w:color w:val="000000"/>
          <w:sz w:val="28"/>
          <w:szCs w:val="28"/>
        </w:rPr>
        <w:t xml:space="preserve">  и составила 3,6</w:t>
      </w:r>
      <w:r w:rsidRPr="00382435">
        <w:rPr>
          <w:color w:val="000000"/>
          <w:sz w:val="28"/>
          <w:szCs w:val="28"/>
        </w:rPr>
        <w:t>%</w:t>
      </w:r>
      <w:r w:rsidR="00920C75" w:rsidRPr="00382435">
        <w:rPr>
          <w:color w:val="000000"/>
          <w:sz w:val="28"/>
          <w:szCs w:val="28"/>
        </w:rPr>
        <w:t xml:space="preserve"> </w:t>
      </w:r>
      <w:r w:rsidR="005B6D0E" w:rsidRPr="00382435">
        <w:rPr>
          <w:color w:val="000000"/>
          <w:sz w:val="28"/>
          <w:szCs w:val="28"/>
        </w:rPr>
        <w:t>- пять населенных пунктов</w:t>
      </w:r>
      <w:r w:rsidR="0095235C" w:rsidRPr="00382435">
        <w:rPr>
          <w:color w:val="000000"/>
          <w:sz w:val="28"/>
          <w:szCs w:val="28"/>
        </w:rPr>
        <w:t xml:space="preserve"> не имеет регулярного автобусного сообщения п.</w:t>
      </w:r>
      <w:r w:rsidR="00AA4946" w:rsidRPr="00382435">
        <w:rPr>
          <w:color w:val="000000"/>
          <w:sz w:val="28"/>
          <w:szCs w:val="28"/>
        </w:rPr>
        <w:t xml:space="preserve"> </w:t>
      </w:r>
      <w:r w:rsidR="00F11C8B" w:rsidRPr="00382435">
        <w:rPr>
          <w:color w:val="000000"/>
          <w:sz w:val="28"/>
          <w:szCs w:val="28"/>
        </w:rPr>
        <w:t>Комсом</w:t>
      </w:r>
      <w:r w:rsidR="0095235C" w:rsidRPr="00382435">
        <w:rPr>
          <w:color w:val="000000"/>
          <w:sz w:val="28"/>
          <w:szCs w:val="28"/>
        </w:rPr>
        <w:t xml:space="preserve">ольский число жителей </w:t>
      </w:r>
      <w:r w:rsidR="001C297E" w:rsidRPr="00382435">
        <w:rPr>
          <w:color w:val="000000"/>
          <w:sz w:val="28"/>
          <w:szCs w:val="28"/>
        </w:rPr>
        <w:t>2</w:t>
      </w:r>
      <w:r w:rsidR="0095235C" w:rsidRPr="00382435">
        <w:rPr>
          <w:color w:val="000000"/>
          <w:sz w:val="28"/>
          <w:szCs w:val="28"/>
        </w:rPr>
        <w:t xml:space="preserve"> человек</w:t>
      </w:r>
      <w:r w:rsidR="00920C75" w:rsidRPr="00382435">
        <w:rPr>
          <w:color w:val="000000"/>
          <w:sz w:val="28"/>
          <w:szCs w:val="28"/>
        </w:rPr>
        <w:t>а</w:t>
      </w:r>
      <w:r w:rsidR="0095235C" w:rsidRPr="00382435">
        <w:rPr>
          <w:color w:val="000000"/>
          <w:sz w:val="28"/>
          <w:szCs w:val="28"/>
        </w:rPr>
        <w:t>, с</w:t>
      </w:r>
      <w:r w:rsidR="005B6D0E" w:rsidRPr="00382435">
        <w:rPr>
          <w:color w:val="000000"/>
          <w:sz w:val="28"/>
          <w:szCs w:val="28"/>
        </w:rPr>
        <w:t>.</w:t>
      </w:r>
      <w:r w:rsidR="0095235C" w:rsidRPr="00382435">
        <w:rPr>
          <w:color w:val="000000"/>
          <w:sz w:val="28"/>
          <w:szCs w:val="28"/>
        </w:rPr>
        <w:t xml:space="preserve"> Яковлевка </w:t>
      </w:r>
      <w:r w:rsidR="00920C75" w:rsidRPr="00382435">
        <w:rPr>
          <w:color w:val="000000"/>
          <w:sz w:val="28"/>
          <w:szCs w:val="28"/>
        </w:rPr>
        <w:t>3</w:t>
      </w:r>
      <w:r w:rsidR="001C297E" w:rsidRPr="00382435">
        <w:rPr>
          <w:color w:val="000000"/>
          <w:sz w:val="28"/>
          <w:szCs w:val="28"/>
        </w:rPr>
        <w:t>5</w:t>
      </w:r>
      <w:r w:rsidR="0095235C" w:rsidRPr="00382435">
        <w:rPr>
          <w:color w:val="000000"/>
          <w:sz w:val="28"/>
          <w:szCs w:val="28"/>
        </w:rPr>
        <w:t xml:space="preserve"> человек</w:t>
      </w:r>
      <w:r w:rsidR="005B6D0E" w:rsidRPr="00382435">
        <w:rPr>
          <w:color w:val="000000"/>
          <w:sz w:val="28"/>
          <w:szCs w:val="28"/>
        </w:rPr>
        <w:t>, п. Победа, 259 человек</w:t>
      </w:r>
      <w:proofErr w:type="gramEnd"/>
      <w:r w:rsidR="005B6D0E" w:rsidRPr="00382435">
        <w:rPr>
          <w:color w:val="000000"/>
          <w:sz w:val="28"/>
          <w:szCs w:val="28"/>
        </w:rPr>
        <w:t xml:space="preserve">, п. </w:t>
      </w:r>
      <w:proofErr w:type="spellStart"/>
      <w:r w:rsidR="005B6D0E" w:rsidRPr="00382435">
        <w:rPr>
          <w:color w:val="000000"/>
          <w:sz w:val="28"/>
          <w:szCs w:val="28"/>
        </w:rPr>
        <w:t>Клинцы</w:t>
      </w:r>
      <w:proofErr w:type="spellEnd"/>
      <w:r w:rsidR="005B6D0E" w:rsidRPr="00382435">
        <w:rPr>
          <w:color w:val="000000"/>
          <w:sz w:val="28"/>
          <w:szCs w:val="28"/>
        </w:rPr>
        <w:t xml:space="preserve"> 46 человек, с. </w:t>
      </w:r>
      <w:proofErr w:type="spellStart"/>
      <w:r w:rsidR="005B6D0E" w:rsidRPr="00382435">
        <w:rPr>
          <w:color w:val="000000"/>
          <w:sz w:val="28"/>
          <w:szCs w:val="28"/>
        </w:rPr>
        <w:t>Якутино</w:t>
      </w:r>
      <w:proofErr w:type="spellEnd"/>
      <w:r w:rsidR="005B6D0E" w:rsidRPr="00382435">
        <w:rPr>
          <w:color w:val="000000"/>
          <w:sz w:val="28"/>
          <w:szCs w:val="28"/>
        </w:rPr>
        <w:t xml:space="preserve"> 54 человек</w:t>
      </w:r>
      <w:r w:rsidR="004E1FCB" w:rsidRPr="00382435">
        <w:rPr>
          <w:color w:val="000000"/>
          <w:sz w:val="28"/>
          <w:szCs w:val="28"/>
        </w:rPr>
        <w:t>а</w:t>
      </w:r>
      <w:r w:rsidR="00920C75" w:rsidRPr="00382435">
        <w:rPr>
          <w:color w:val="000000"/>
          <w:sz w:val="28"/>
          <w:szCs w:val="28"/>
        </w:rPr>
        <w:t>.</w:t>
      </w:r>
    </w:p>
    <w:p w:rsidR="0086393C" w:rsidRPr="00382435" w:rsidRDefault="0086393C" w:rsidP="00537DBB">
      <w:pPr>
        <w:autoSpaceDE w:val="0"/>
        <w:autoSpaceDN w:val="0"/>
        <w:adjustRightInd w:val="0"/>
        <w:jc w:val="both"/>
        <w:rPr>
          <w:iCs/>
          <w:color w:val="000000"/>
          <w:sz w:val="28"/>
          <w:szCs w:val="28"/>
        </w:rPr>
      </w:pPr>
    </w:p>
    <w:p w:rsidR="0086393C" w:rsidRPr="00382435" w:rsidRDefault="0086393C" w:rsidP="0040680B">
      <w:pPr>
        <w:autoSpaceDE w:val="0"/>
        <w:autoSpaceDN w:val="0"/>
        <w:adjustRightInd w:val="0"/>
        <w:ind w:firstLine="708"/>
        <w:jc w:val="both"/>
        <w:rPr>
          <w:iCs/>
          <w:color w:val="000000"/>
          <w:sz w:val="28"/>
          <w:szCs w:val="28"/>
        </w:rPr>
      </w:pPr>
      <w:r w:rsidRPr="00382435">
        <w:rPr>
          <w:b/>
          <w:iCs/>
          <w:color w:val="000000"/>
          <w:sz w:val="28"/>
          <w:szCs w:val="28"/>
        </w:rPr>
        <w:t>Пункт 8 показател</w:t>
      </w:r>
      <w:r w:rsidR="008A4FB2" w:rsidRPr="00382435">
        <w:rPr>
          <w:b/>
          <w:iCs/>
          <w:color w:val="000000"/>
          <w:sz w:val="28"/>
          <w:szCs w:val="28"/>
        </w:rPr>
        <w:t xml:space="preserve">я </w:t>
      </w:r>
      <w:r w:rsidR="008A4FB2" w:rsidRPr="00382435">
        <w:rPr>
          <w:iCs/>
          <w:color w:val="000000"/>
          <w:sz w:val="28"/>
          <w:szCs w:val="28"/>
        </w:rPr>
        <w:t>(Среднемесячная номинальная начисленная заработная плата)</w:t>
      </w:r>
    </w:p>
    <w:p w:rsidR="0086393C" w:rsidRPr="00382435" w:rsidRDefault="0086393C" w:rsidP="002247BF">
      <w:pPr>
        <w:autoSpaceDE w:val="0"/>
        <w:autoSpaceDN w:val="0"/>
        <w:adjustRightInd w:val="0"/>
        <w:ind w:firstLine="708"/>
        <w:jc w:val="both"/>
        <w:rPr>
          <w:color w:val="000000"/>
          <w:sz w:val="28"/>
          <w:szCs w:val="28"/>
        </w:rPr>
      </w:pPr>
      <w:r w:rsidRPr="00382435">
        <w:rPr>
          <w:color w:val="000000"/>
          <w:sz w:val="28"/>
          <w:szCs w:val="28"/>
        </w:rPr>
        <w:t xml:space="preserve">Из года в год </w:t>
      </w:r>
      <w:r w:rsidR="00A81A13" w:rsidRPr="00382435">
        <w:rPr>
          <w:color w:val="000000"/>
          <w:sz w:val="28"/>
          <w:szCs w:val="28"/>
        </w:rPr>
        <w:t xml:space="preserve">в районе </w:t>
      </w:r>
      <w:r w:rsidRPr="00382435">
        <w:rPr>
          <w:color w:val="000000"/>
          <w:sz w:val="28"/>
          <w:szCs w:val="28"/>
        </w:rPr>
        <w:t xml:space="preserve">  отмечается </w:t>
      </w:r>
      <w:r w:rsidR="007437A6" w:rsidRPr="00382435">
        <w:rPr>
          <w:color w:val="000000"/>
          <w:sz w:val="28"/>
          <w:szCs w:val="28"/>
        </w:rPr>
        <w:t xml:space="preserve"> значительная </w:t>
      </w:r>
      <w:r w:rsidRPr="00382435">
        <w:rPr>
          <w:color w:val="000000"/>
          <w:sz w:val="28"/>
          <w:szCs w:val="28"/>
        </w:rPr>
        <w:t xml:space="preserve">тенденция  увеличения среднемесячной номинальной начисленной заработной платы работников крупных и средних предприятий и  муниципальных учреждений. </w:t>
      </w:r>
    </w:p>
    <w:p w:rsidR="0086393C" w:rsidRPr="00382435" w:rsidRDefault="0086393C" w:rsidP="00537DBB">
      <w:pPr>
        <w:autoSpaceDE w:val="0"/>
        <w:autoSpaceDN w:val="0"/>
        <w:adjustRightInd w:val="0"/>
        <w:jc w:val="both"/>
        <w:rPr>
          <w:color w:val="000000"/>
          <w:sz w:val="28"/>
          <w:szCs w:val="28"/>
        </w:rPr>
      </w:pPr>
      <w:r w:rsidRPr="00382435">
        <w:rPr>
          <w:color w:val="000000"/>
          <w:sz w:val="28"/>
          <w:szCs w:val="28"/>
        </w:rPr>
        <w:t>В 20</w:t>
      </w:r>
      <w:r w:rsidR="00D67B1A" w:rsidRPr="00382435">
        <w:rPr>
          <w:color w:val="000000"/>
          <w:sz w:val="28"/>
          <w:szCs w:val="28"/>
        </w:rPr>
        <w:t>2</w:t>
      </w:r>
      <w:r w:rsidR="008A4FB2" w:rsidRPr="00382435">
        <w:rPr>
          <w:color w:val="000000"/>
          <w:sz w:val="28"/>
          <w:szCs w:val="28"/>
        </w:rPr>
        <w:t>2</w:t>
      </w:r>
      <w:r w:rsidRPr="00382435">
        <w:rPr>
          <w:color w:val="000000"/>
          <w:sz w:val="28"/>
          <w:szCs w:val="28"/>
        </w:rPr>
        <w:t xml:space="preserve"> году среднемесячная заработная плата работников крупных и</w:t>
      </w:r>
    </w:p>
    <w:p w:rsidR="006702E4" w:rsidRPr="00382435" w:rsidRDefault="0086393C" w:rsidP="002247BF">
      <w:pPr>
        <w:jc w:val="both"/>
        <w:rPr>
          <w:iCs/>
          <w:color w:val="000000"/>
          <w:sz w:val="28"/>
          <w:szCs w:val="28"/>
        </w:rPr>
      </w:pPr>
      <w:r w:rsidRPr="00382435">
        <w:rPr>
          <w:color w:val="000000"/>
          <w:sz w:val="28"/>
          <w:szCs w:val="28"/>
        </w:rPr>
        <w:t xml:space="preserve">средних предприятий составила </w:t>
      </w:r>
      <w:r w:rsidR="007E583F" w:rsidRPr="00382435">
        <w:rPr>
          <w:color w:val="000000"/>
          <w:sz w:val="28"/>
          <w:szCs w:val="28"/>
        </w:rPr>
        <w:t>3</w:t>
      </w:r>
      <w:r w:rsidR="008A4FB2" w:rsidRPr="00382435">
        <w:rPr>
          <w:color w:val="000000"/>
          <w:sz w:val="28"/>
          <w:szCs w:val="28"/>
        </w:rPr>
        <w:t>8811,3</w:t>
      </w:r>
      <w:r w:rsidRPr="00382435">
        <w:rPr>
          <w:color w:val="000000"/>
          <w:sz w:val="28"/>
          <w:szCs w:val="28"/>
        </w:rPr>
        <w:t xml:space="preserve"> рублей (темп роста к 20</w:t>
      </w:r>
      <w:r w:rsidR="007C3F81" w:rsidRPr="00382435">
        <w:rPr>
          <w:color w:val="000000"/>
          <w:sz w:val="28"/>
          <w:szCs w:val="28"/>
        </w:rPr>
        <w:t>2</w:t>
      </w:r>
      <w:r w:rsidR="008A4FB2" w:rsidRPr="00382435">
        <w:rPr>
          <w:color w:val="000000"/>
          <w:sz w:val="28"/>
          <w:szCs w:val="28"/>
        </w:rPr>
        <w:t>1</w:t>
      </w:r>
      <w:r w:rsidRPr="00382435">
        <w:rPr>
          <w:color w:val="000000"/>
          <w:sz w:val="28"/>
          <w:szCs w:val="28"/>
        </w:rPr>
        <w:t>г. –</w:t>
      </w:r>
      <w:r w:rsidR="00D67B1A" w:rsidRPr="00382435">
        <w:rPr>
          <w:color w:val="000000"/>
          <w:sz w:val="28"/>
          <w:szCs w:val="28"/>
        </w:rPr>
        <w:t xml:space="preserve">      </w:t>
      </w:r>
      <w:r w:rsidR="007E583F" w:rsidRPr="00382435">
        <w:rPr>
          <w:color w:val="000000"/>
          <w:sz w:val="28"/>
          <w:szCs w:val="28"/>
        </w:rPr>
        <w:t>10</w:t>
      </w:r>
      <w:r w:rsidR="0038002C" w:rsidRPr="00382435">
        <w:rPr>
          <w:color w:val="000000"/>
          <w:sz w:val="28"/>
          <w:szCs w:val="28"/>
        </w:rPr>
        <w:t>9,</w:t>
      </w:r>
      <w:r w:rsidR="008A4FB2" w:rsidRPr="00382435">
        <w:rPr>
          <w:color w:val="000000"/>
          <w:sz w:val="28"/>
          <w:szCs w:val="28"/>
        </w:rPr>
        <w:t>3</w:t>
      </w:r>
      <w:r w:rsidRPr="00382435">
        <w:rPr>
          <w:color w:val="000000"/>
          <w:sz w:val="28"/>
          <w:szCs w:val="28"/>
        </w:rPr>
        <w:t>%)</w:t>
      </w:r>
      <w:r w:rsidR="002247BF" w:rsidRPr="00382435">
        <w:rPr>
          <w:color w:val="000000"/>
          <w:sz w:val="28"/>
          <w:szCs w:val="28"/>
        </w:rPr>
        <w:t>.</w:t>
      </w:r>
      <w:r w:rsidR="002247BF" w:rsidRPr="00382435">
        <w:rPr>
          <w:sz w:val="28"/>
          <w:szCs w:val="28"/>
        </w:rPr>
        <w:t xml:space="preserve"> В</w:t>
      </w:r>
      <w:r w:rsidR="002247BF" w:rsidRPr="00382435">
        <w:rPr>
          <w:color w:val="000000"/>
          <w:sz w:val="28"/>
          <w:szCs w:val="28"/>
        </w:rPr>
        <w:t xml:space="preserve"> муниципальных учреждениях рост заработной платы  произошел за счет увеличения МРОТ и стимулирующих выплат</w:t>
      </w:r>
      <w:r w:rsidRPr="00382435">
        <w:rPr>
          <w:color w:val="000000"/>
          <w:sz w:val="28"/>
          <w:szCs w:val="28"/>
        </w:rPr>
        <w:t xml:space="preserve">, </w:t>
      </w:r>
      <w:r w:rsidR="006702E4" w:rsidRPr="00382435">
        <w:rPr>
          <w:color w:val="000000"/>
          <w:sz w:val="28"/>
          <w:szCs w:val="28"/>
        </w:rPr>
        <w:t>р</w:t>
      </w:r>
      <w:r w:rsidR="006702E4" w:rsidRPr="00382435">
        <w:rPr>
          <w:sz w:val="28"/>
          <w:szCs w:val="28"/>
        </w:rPr>
        <w:t>азмер ожидаемой среднемесячной заработной платы</w:t>
      </w:r>
      <w:r w:rsidR="00920C75" w:rsidRPr="00382435">
        <w:rPr>
          <w:sz w:val="28"/>
          <w:szCs w:val="28"/>
        </w:rPr>
        <w:t xml:space="preserve"> на 202</w:t>
      </w:r>
      <w:r w:rsidR="008A4FB2" w:rsidRPr="00382435">
        <w:rPr>
          <w:sz w:val="28"/>
          <w:szCs w:val="28"/>
        </w:rPr>
        <w:t>3</w:t>
      </w:r>
      <w:r w:rsidR="006702E4" w:rsidRPr="00382435">
        <w:rPr>
          <w:sz w:val="28"/>
          <w:szCs w:val="28"/>
        </w:rPr>
        <w:t>-202</w:t>
      </w:r>
      <w:r w:rsidR="008A4FB2" w:rsidRPr="00382435">
        <w:rPr>
          <w:sz w:val="28"/>
          <w:szCs w:val="28"/>
        </w:rPr>
        <w:t>5</w:t>
      </w:r>
      <w:r w:rsidR="006702E4" w:rsidRPr="00382435">
        <w:rPr>
          <w:sz w:val="28"/>
          <w:szCs w:val="28"/>
        </w:rPr>
        <w:t xml:space="preserve"> годы определен исходя из  прогноза социально экономического развития района</w:t>
      </w:r>
      <w:r w:rsidR="000A626E" w:rsidRPr="00382435">
        <w:rPr>
          <w:sz w:val="28"/>
          <w:szCs w:val="28"/>
        </w:rPr>
        <w:t xml:space="preserve"> </w:t>
      </w:r>
      <w:r w:rsidR="002247BF" w:rsidRPr="00382435">
        <w:rPr>
          <w:sz w:val="28"/>
          <w:szCs w:val="28"/>
        </w:rPr>
        <w:t xml:space="preserve">и в </w:t>
      </w:r>
      <w:r w:rsidR="002247BF" w:rsidRPr="00382435">
        <w:rPr>
          <w:color w:val="000000"/>
          <w:sz w:val="28"/>
          <w:szCs w:val="28"/>
        </w:rPr>
        <w:t xml:space="preserve"> </w:t>
      </w:r>
      <w:r w:rsidR="002247BF" w:rsidRPr="00382435">
        <w:t xml:space="preserve"> </w:t>
      </w:r>
      <w:r w:rsidR="002247BF" w:rsidRPr="00382435">
        <w:rPr>
          <w:color w:val="000000"/>
          <w:sz w:val="28"/>
          <w:szCs w:val="28"/>
        </w:rPr>
        <w:t xml:space="preserve">  соответствии с разработанными дорожными картами в  целях доведения до средней  заработной платы по региону. </w:t>
      </w:r>
      <w:r w:rsidR="006702E4" w:rsidRPr="00382435">
        <w:rPr>
          <w:color w:val="000000"/>
          <w:sz w:val="28"/>
          <w:szCs w:val="28"/>
        </w:rPr>
        <w:t xml:space="preserve"> </w:t>
      </w:r>
    </w:p>
    <w:p w:rsidR="0086393C" w:rsidRPr="00382435" w:rsidRDefault="0086393C" w:rsidP="006702E4">
      <w:pPr>
        <w:autoSpaceDE w:val="0"/>
        <w:autoSpaceDN w:val="0"/>
        <w:adjustRightInd w:val="0"/>
        <w:ind w:firstLine="708"/>
        <w:jc w:val="both"/>
        <w:rPr>
          <w:iCs/>
          <w:color w:val="000000"/>
          <w:sz w:val="28"/>
          <w:szCs w:val="28"/>
        </w:rPr>
      </w:pPr>
      <w:r w:rsidRPr="00382435">
        <w:rPr>
          <w:iCs/>
          <w:color w:val="000000"/>
          <w:sz w:val="28"/>
          <w:szCs w:val="28"/>
        </w:rPr>
        <w:t>Муниципальных учр</w:t>
      </w:r>
      <w:r w:rsidR="006702E4" w:rsidRPr="00382435">
        <w:rPr>
          <w:iCs/>
          <w:color w:val="000000"/>
          <w:sz w:val="28"/>
          <w:szCs w:val="28"/>
        </w:rPr>
        <w:t xml:space="preserve">еждений физической культуры  </w:t>
      </w:r>
      <w:r w:rsidRPr="00382435">
        <w:rPr>
          <w:iCs/>
          <w:color w:val="000000"/>
          <w:sz w:val="28"/>
          <w:szCs w:val="28"/>
        </w:rPr>
        <w:t xml:space="preserve"> и спорта в районе нет.</w:t>
      </w:r>
    </w:p>
    <w:p w:rsidR="0086393C" w:rsidRPr="00382435" w:rsidRDefault="0086393C" w:rsidP="00537DBB">
      <w:pPr>
        <w:autoSpaceDE w:val="0"/>
        <w:autoSpaceDN w:val="0"/>
        <w:adjustRightInd w:val="0"/>
        <w:jc w:val="both"/>
        <w:rPr>
          <w:color w:val="000000"/>
          <w:sz w:val="28"/>
          <w:szCs w:val="28"/>
        </w:rPr>
      </w:pPr>
    </w:p>
    <w:p w:rsidR="0086393C" w:rsidRPr="00382435" w:rsidRDefault="0086393C" w:rsidP="00537DBB">
      <w:pPr>
        <w:autoSpaceDE w:val="0"/>
        <w:autoSpaceDN w:val="0"/>
        <w:adjustRightInd w:val="0"/>
        <w:jc w:val="center"/>
        <w:rPr>
          <w:b/>
          <w:bCs/>
          <w:color w:val="000000"/>
          <w:sz w:val="28"/>
          <w:szCs w:val="28"/>
        </w:rPr>
      </w:pPr>
      <w:r w:rsidRPr="00382435">
        <w:rPr>
          <w:b/>
          <w:bCs/>
          <w:color w:val="000000"/>
          <w:sz w:val="28"/>
          <w:szCs w:val="28"/>
          <w:lang w:val="en-US"/>
        </w:rPr>
        <w:lastRenderedPageBreak/>
        <w:t>II</w:t>
      </w:r>
      <w:r w:rsidRPr="00382435">
        <w:rPr>
          <w:b/>
          <w:bCs/>
          <w:color w:val="000000"/>
          <w:sz w:val="28"/>
          <w:szCs w:val="28"/>
        </w:rPr>
        <w:t>. Дошкольное образование</w:t>
      </w:r>
    </w:p>
    <w:p w:rsidR="0086393C" w:rsidRPr="00382435" w:rsidRDefault="0086393C" w:rsidP="0040680B">
      <w:pPr>
        <w:autoSpaceDE w:val="0"/>
        <w:autoSpaceDN w:val="0"/>
        <w:adjustRightInd w:val="0"/>
        <w:ind w:firstLine="708"/>
        <w:jc w:val="both"/>
        <w:rPr>
          <w:i/>
          <w:iCs/>
          <w:color w:val="000000"/>
          <w:sz w:val="28"/>
          <w:szCs w:val="28"/>
        </w:rPr>
      </w:pPr>
      <w:r w:rsidRPr="00382435">
        <w:rPr>
          <w:b/>
          <w:iCs/>
          <w:color w:val="000000"/>
          <w:sz w:val="28"/>
          <w:szCs w:val="28"/>
        </w:rPr>
        <w:t>Пункт 9-11 показателей</w:t>
      </w:r>
      <w:r w:rsidRPr="00382435">
        <w:rPr>
          <w:iCs/>
          <w:color w:val="000000"/>
          <w:sz w:val="28"/>
          <w:szCs w:val="28"/>
        </w:rPr>
        <w:t>.</w:t>
      </w:r>
    </w:p>
    <w:p w:rsidR="002247BF" w:rsidRPr="00382435" w:rsidRDefault="0086393C" w:rsidP="001372F8">
      <w:pPr>
        <w:autoSpaceDE w:val="0"/>
        <w:autoSpaceDN w:val="0"/>
        <w:adjustRightInd w:val="0"/>
        <w:ind w:firstLine="708"/>
        <w:jc w:val="both"/>
        <w:rPr>
          <w:color w:val="000000"/>
          <w:sz w:val="28"/>
          <w:szCs w:val="28"/>
        </w:rPr>
      </w:pPr>
      <w:r w:rsidRPr="00382435">
        <w:rPr>
          <w:color w:val="000000"/>
          <w:sz w:val="28"/>
          <w:szCs w:val="28"/>
        </w:rPr>
        <w:t>Для администрации района вопрос обеспечения доступности</w:t>
      </w:r>
      <w:r w:rsidR="00F12DCB" w:rsidRPr="00382435">
        <w:rPr>
          <w:color w:val="000000"/>
          <w:sz w:val="28"/>
          <w:szCs w:val="28"/>
        </w:rPr>
        <w:t xml:space="preserve"> </w:t>
      </w:r>
      <w:r w:rsidRPr="00382435">
        <w:rPr>
          <w:color w:val="000000"/>
          <w:sz w:val="28"/>
          <w:szCs w:val="28"/>
        </w:rPr>
        <w:t xml:space="preserve">дошкольного образования всегда был одним из приоритетных. </w:t>
      </w:r>
      <w:r w:rsidR="001372F8" w:rsidRPr="00382435">
        <w:rPr>
          <w:color w:val="000000"/>
          <w:sz w:val="28"/>
          <w:szCs w:val="28"/>
        </w:rPr>
        <w:t xml:space="preserve">Потребность в услугах </w:t>
      </w:r>
      <w:proofErr w:type="gramStart"/>
      <w:r w:rsidR="001372F8" w:rsidRPr="00382435">
        <w:rPr>
          <w:color w:val="000000"/>
          <w:sz w:val="28"/>
          <w:szCs w:val="28"/>
        </w:rPr>
        <w:t>дошкольного</w:t>
      </w:r>
      <w:proofErr w:type="gramEnd"/>
      <w:r w:rsidR="001372F8" w:rsidRPr="00382435">
        <w:rPr>
          <w:color w:val="000000"/>
          <w:sz w:val="28"/>
          <w:szCs w:val="28"/>
        </w:rPr>
        <w:t xml:space="preserve"> образования  в районе полностью удовлетворена, все желающие обеспечиваются местами в муниципальных дошкольных образовательных учреждениях. </w:t>
      </w:r>
      <w:r w:rsidR="002247BF" w:rsidRPr="00382435">
        <w:rPr>
          <w:color w:val="000000"/>
          <w:sz w:val="28"/>
          <w:szCs w:val="28"/>
        </w:rPr>
        <w:t xml:space="preserve"> Доля детей в возрасте 1-6 лет, получающих дошкольную образовательную услугу и (или) услугу по их содержанию в М</w:t>
      </w:r>
      <w:r w:rsidR="00851A33" w:rsidRPr="00382435">
        <w:rPr>
          <w:color w:val="000000"/>
          <w:sz w:val="28"/>
          <w:szCs w:val="28"/>
        </w:rPr>
        <w:t>Б</w:t>
      </w:r>
      <w:r w:rsidR="002247BF" w:rsidRPr="00382435">
        <w:rPr>
          <w:color w:val="000000"/>
          <w:sz w:val="28"/>
          <w:szCs w:val="28"/>
        </w:rPr>
        <w:t>ОУ в общей численности детей в возрасте 1-6 лет в 20</w:t>
      </w:r>
      <w:r w:rsidR="0038002C" w:rsidRPr="00382435">
        <w:rPr>
          <w:color w:val="000000"/>
          <w:sz w:val="28"/>
          <w:szCs w:val="28"/>
        </w:rPr>
        <w:t>2</w:t>
      </w:r>
      <w:r w:rsidR="000B656B" w:rsidRPr="00382435">
        <w:rPr>
          <w:color w:val="000000"/>
          <w:sz w:val="28"/>
          <w:szCs w:val="28"/>
        </w:rPr>
        <w:t>2</w:t>
      </w:r>
      <w:r w:rsidR="002247BF" w:rsidRPr="00382435">
        <w:rPr>
          <w:color w:val="000000"/>
          <w:sz w:val="28"/>
          <w:szCs w:val="28"/>
        </w:rPr>
        <w:t xml:space="preserve"> году составила 5</w:t>
      </w:r>
      <w:r w:rsidR="000B656B" w:rsidRPr="00382435">
        <w:rPr>
          <w:color w:val="000000"/>
          <w:sz w:val="28"/>
          <w:szCs w:val="28"/>
        </w:rPr>
        <w:t>6</w:t>
      </w:r>
      <w:r w:rsidR="00F91245" w:rsidRPr="00382435">
        <w:rPr>
          <w:color w:val="000000"/>
          <w:sz w:val="28"/>
          <w:szCs w:val="28"/>
        </w:rPr>
        <w:t>,2</w:t>
      </w:r>
      <w:r w:rsidR="002247BF" w:rsidRPr="00382435">
        <w:rPr>
          <w:color w:val="000000"/>
          <w:sz w:val="28"/>
          <w:szCs w:val="28"/>
        </w:rPr>
        <w:t xml:space="preserve">%, что </w:t>
      </w:r>
      <w:r w:rsidR="000B656B" w:rsidRPr="00382435">
        <w:rPr>
          <w:color w:val="000000"/>
          <w:sz w:val="28"/>
          <w:szCs w:val="28"/>
        </w:rPr>
        <w:t xml:space="preserve">ниже </w:t>
      </w:r>
      <w:r w:rsidR="0038002C" w:rsidRPr="00382435">
        <w:rPr>
          <w:color w:val="000000"/>
          <w:sz w:val="28"/>
          <w:szCs w:val="28"/>
        </w:rPr>
        <w:t xml:space="preserve"> </w:t>
      </w:r>
      <w:r w:rsidR="002247BF" w:rsidRPr="00382435">
        <w:rPr>
          <w:color w:val="000000"/>
          <w:sz w:val="28"/>
          <w:szCs w:val="28"/>
        </w:rPr>
        <w:t>аналогичного показателя прошлого года</w:t>
      </w:r>
      <w:r w:rsidR="0038002C" w:rsidRPr="00382435">
        <w:rPr>
          <w:color w:val="000000"/>
          <w:sz w:val="28"/>
          <w:szCs w:val="28"/>
        </w:rPr>
        <w:t xml:space="preserve"> на </w:t>
      </w:r>
      <w:r w:rsidR="000B656B" w:rsidRPr="00382435">
        <w:rPr>
          <w:color w:val="000000"/>
          <w:sz w:val="28"/>
          <w:szCs w:val="28"/>
        </w:rPr>
        <w:t>1</w:t>
      </w:r>
      <w:r w:rsidR="0038002C" w:rsidRPr="00382435">
        <w:rPr>
          <w:color w:val="000000"/>
          <w:sz w:val="28"/>
          <w:szCs w:val="28"/>
        </w:rPr>
        <w:t xml:space="preserve"> процентны</w:t>
      </w:r>
      <w:r w:rsidR="000B656B" w:rsidRPr="00382435">
        <w:rPr>
          <w:color w:val="000000"/>
          <w:sz w:val="28"/>
          <w:szCs w:val="28"/>
        </w:rPr>
        <w:t>й</w:t>
      </w:r>
      <w:r w:rsidR="0038002C" w:rsidRPr="00382435">
        <w:rPr>
          <w:color w:val="000000"/>
          <w:sz w:val="28"/>
          <w:szCs w:val="28"/>
        </w:rPr>
        <w:t xml:space="preserve"> пункт</w:t>
      </w:r>
      <w:r w:rsidR="000B656B" w:rsidRPr="00382435">
        <w:rPr>
          <w:color w:val="000000"/>
          <w:sz w:val="28"/>
          <w:szCs w:val="28"/>
        </w:rPr>
        <w:t xml:space="preserve"> (2021г-57,2%)</w:t>
      </w:r>
      <w:r w:rsidR="002247BF" w:rsidRPr="00382435">
        <w:rPr>
          <w:color w:val="000000"/>
          <w:sz w:val="28"/>
          <w:szCs w:val="28"/>
        </w:rPr>
        <w:t>. У</w:t>
      </w:r>
      <w:r w:rsidR="000B656B" w:rsidRPr="00382435">
        <w:rPr>
          <w:color w:val="000000"/>
          <w:sz w:val="28"/>
          <w:szCs w:val="28"/>
        </w:rPr>
        <w:t>меньшение</w:t>
      </w:r>
      <w:r w:rsidR="002247BF" w:rsidRPr="00382435">
        <w:rPr>
          <w:color w:val="000000"/>
          <w:sz w:val="28"/>
          <w:szCs w:val="28"/>
        </w:rPr>
        <w:t xml:space="preserve"> связано со снижением общей численности детей в возрасте 1-6 лет</w:t>
      </w:r>
      <w:r w:rsidR="002E2902" w:rsidRPr="00382435">
        <w:rPr>
          <w:color w:val="000000"/>
          <w:sz w:val="28"/>
          <w:szCs w:val="28"/>
        </w:rPr>
        <w:t xml:space="preserve"> (</w:t>
      </w:r>
      <w:r w:rsidR="000C7636" w:rsidRPr="00382435">
        <w:rPr>
          <w:color w:val="000000"/>
          <w:sz w:val="28"/>
          <w:szCs w:val="28"/>
        </w:rPr>
        <w:t>отток взрослого населения из сельской местности в город</w:t>
      </w:r>
      <w:r w:rsidR="002E2902" w:rsidRPr="00382435">
        <w:rPr>
          <w:color w:val="000000"/>
          <w:sz w:val="28"/>
          <w:szCs w:val="28"/>
        </w:rPr>
        <w:t>)</w:t>
      </w:r>
      <w:r w:rsidR="002247BF" w:rsidRPr="00382435">
        <w:rPr>
          <w:color w:val="000000"/>
          <w:sz w:val="28"/>
          <w:szCs w:val="28"/>
        </w:rPr>
        <w:t xml:space="preserve">. </w:t>
      </w:r>
      <w:r w:rsidR="005F1198" w:rsidRPr="00382435">
        <w:rPr>
          <w:color w:val="000000"/>
          <w:sz w:val="28"/>
          <w:szCs w:val="28"/>
        </w:rPr>
        <w:t xml:space="preserve">На перспективу показатель </w:t>
      </w:r>
      <w:r w:rsidR="000C7636" w:rsidRPr="00382435">
        <w:rPr>
          <w:color w:val="000000"/>
          <w:sz w:val="28"/>
          <w:szCs w:val="28"/>
        </w:rPr>
        <w:t xml:space="preserve"> незначительно возрастет и составит 56,5% в 2025 году</w:t>
      </w:r>
      <w:r w:rsidR="005F1198" w:rsidRPr="00382435">
        <w:rPr>
          <w:color w:val="000000"/>
          <w:sz w:val="28"/>
          <w:szCs w:val="28"/>
        </w:rPr>
        <w:t>.</w:t>
      </w:r>
      <w:r w:rsidR="001372F8" w:rsidRPr="00382435">
        <w:t xml:space="preserve"> </w:t>
      </w:r>
    </w:p>
    <w:p w:rsidR="002247BF" w:rsidRPr="00382435" w:rsidRDefault="002247BF" w:rsidP="002247BF">
      <w:pPr>
        <w:autoSpaceDE w:val="0"/>
        <w:autoSpaceDN w:val="0"/>
        <w:adjustRightInd w:val="0"/>
        <w:ind w:firstLine="708"/>
        <w:jc w:val="both"/>
        <w:rPr>
          <w:color w:val="000000"/>
          <w:sz w:val="28"/>
          <w:szCs w:val="28"/>
        </w:rPr>
      </w:pPr>
      <w:proofErr w:type="gramStart"/>
      <w:r w:rsidRPr="00382435">
        <w:rPr>
          <w:color w:val="000000"/>
          <w:sz w:val="28"/>
          <w:szCs w:val="28"/>
        </w:rPr>
        <w:t>Доля детей в возрасте 1-6 лет, стоящих на учете для определения в муниципальные дошкольные образовательные учреждения, в общей численности детей в возрасте 1-6 лет в 20</w:t>
      </w:r>
      <w:r w:rsidR="002E2902" w:rsidRPr="00382435">
        <w:rPr>
          <w:color w:val="000000"/>
          <w:sz w:val="28"/>
          <w:szCs w:val="28"/>
        </w:rPr>
        <w:t>2</w:t>
      </w:r>
      <w:r w:rsidR="000C7636" w:rsidRPr="00382435">
        <w:rPr>
          <w:color w:val="000000"/>
          <w:sz w:val="28"/>
          <w:szCs w:val="28"/>
        </w:rPr>
        <w:t>2</w:t>
      </w:r>
      <w:r w:rsidRPr="00382435">
        <w:rPr>
          <w:color w:val="000000"/>
          <w:sz w:val="28"/>
          <w:szCs w:val="28"/>
        </w:rPr>
        <w:t xml:space="preserve"> году</w:t>
      </w:r>
      <w:r w:rsidR="00851A33" w:rsidRPr="00382435">
        <w:rPr>
          <w:color w:val="000000"/>
          <w:sz w:val="28"/>
          <w:szCs w:val="28"/>
        </w:rPr>
        <w:t>,</w:t>
      </w:r>
      <w:r w:rsidRPr="00382435">
        <w:rPr>
          <w:color w:val="000000"/>
          <w:sz w:val="28"/>
          <w:szCs w:val="28"/>
        </w:rPr>
        <w:t xml:space="preserve"> составил</w:t>
      </w:r>
      <w:r w:rsidR="000C7636" w:rsidRPr="00382435">
        <w:rPr>
          <w:color w:val="000000"/>
          <w:sz w:val="28"/>
          <w:szCs w:val="28"/>
        </w:rPr>
        <w:t>а</w:t>
      </w:r>
      <w:r w:rsidRPr="00382435">
        <w:rPr>
          <w:color w:val="000000"/>
          <w:sz w:val="28"/>
          <w:szCs w:val="28"/>
        </w:rPr>
        <w:t xml:space="preserve"> 1%, </w:t>
      </w:r>
      <w:r w:rsidR="002E2902" w:rsidRPr="00382435">
        <w:rPr>
          <w:color w:val="000000"/>
          <w:sz w:val="28"/>
          <w:szCs w:val="28"/>
        </w:rPr>
        <w:t xml:space="preserve">или </w:t>
      </w:r>
      <w:r w:rsidR="000C7636" w:rsidRPr="00382435">
        <w:rPr>
          <w:color w:val="000000"/>
          <w:sz w:val="28"/>
          <w:szCs w:val="28"/>
        </w:rPr>
        <w:t xml:space="preserve">ниже </w:t>
      </w:r>
      <w:r w:rsidR="002E2902" w:rsidRPr="00382435">
        <w:rPr>
          <w:color w:val="000000"/>
          <w:sz w:val="28"/>
          <w:szCs w:val="28"/>
        </w:rPr>
        <w:t>показателя 20</w:t>
      </w:r>
      <w:r w:rsidR="0038002C" w:rsidRPr="00382435">
        <w:rPr>
          <w:color w:val="000000"/>
          <w:sz w:val="28"/>
          <w:szCs w:val="28"/>
        </w:rPr>
        <w:t>2</w:t>
      </w:r>
      <w:r w:rsidR="000C7636" w:rsidRPr="00382435">
        <w:rPr>
          <w:color w:val="000000"/>
          <w:sz w:val="28"/>
          <w:szCs w:val="28"/>
        </w:rPr>
        <w:t>1</w:t>
      </w:r>
      <w:r w:rsidR="002E2902" w:rsidRPr="00382435">
        <w:rPr>
          <w:color w:val="000000"/>
          <w:sz w:val="28"/>
          <w:szCs w:val="28"/>
        </w:rPr>
        <w:t xml:space="preserve"> года</w:t>
      </w:r>
      <w:r w:rsidR="0038002C" w:rsidRPr="00382435">
        <w:rPr>
          <w:color w:val="000000"/>
          <w:sz w:val="28"/>
          <w:szCs w:val="28"/>
        </w:rPr>
        <w:t xml:space="preserve"> на 0,</w:t>
      </w:r>
      <w:r w:rsidR="000C7636" w:rsidRPr="00382435">
        <w:rPr>
          <w:color w:val="000000"/>
          <w:sz w:val="28"/>
          <w:szCs w:val="28"/>
        </w:rPr>
        <w:t>3</w:t>
      </w:r>
      <w:r w:rsidR="0038002C" w:rsidRPr="00382435">
        <w:rPr>
          <w:color w:val="000000"/>
          <w:sz w:val="28"/>
          <w:szCs w:val="28"/>
        </w:rPr>
        <w:t xml:space="preserve"> процентных пункта</w:t>
      </w:r>
      <w:r w:rsidR="005F1198" w:rsidRPr="00382435">
        <w:rPr>
          <w:color w:val="000000"/>
          <w:sz w:val="28"/>
          <w:szCs w:val="28"/>
        </w:rPr>
        <w:t>, в связи с</w:t>
      </w:r>
      <w:r w:rsidR="000C7636" w:rsidRPr="00382435">
        <w:rPr>
          <w:color w:val="000000"/>
          <w:sz w:val="28"/>
          <w:szCs w:val="28"/>
        </w:rPr>
        <w:t xml:space="preserve">о  снижением </w:t>
      </w:r>
      <w:r w:rsidR="005F1198" w:rsidRPr="00382435">
        <w:rPr>
          <w:color w:val="000000"/>
          <w:sz w:val="28"/>
          <w:szCs w:val="28"/>
        </w:rPr>
        <w:t xml:space="preserve"> </w:t>
      </w:r>
      <w:r w:rsidR="000C7636" w:rsidRPr="00382435">
        <w:rPr>
          <w:color w:val="000000"/>
          <w:sz w:val="28"/>
          <w:szCs w:val="28"/>
        </w:rPr>
        <w:t>ч</w:t>
      </w:r>
      <w:r w:rsidR="005F1198" w:rsidRPr="00382435">
        <w:rPr>
          <w:color w:val="000000"/>
          <w:sz w:val="28"/>
          <w:szCs w:val="28"/>
        </w:rPr>
        <w:t>исла заявлений на постановку ребенка на регистрационный учет для оформления в дошкольные образовательные учреждения в электронном виде</w:t>
      </w:r>
      <w:r w:rsidRPr="00382435">
        <w:rPr>
          <w:color w:val="000000"/>
          <w:sz w:val="28"/>
          <w:szCs w:val="28"/>
        </w:rPr>
        <w:t xml:space="preserve">. </w:t>
      </w:r>
      <w:proofErr w:type="gramEnd"/>
    </w:p>
    <w:p w:rsidR="002247BF" w:rsidRPr="00382435" w:rsidRDefault="002247BF" w:rsidP="002247BF">
      <w:pPr>
        <w:autoSpaceDE w:val="0"/>
        <w:autoSpaceDN w:val="0"/>
        <w:adjustRightInd w:val="0"/>
        <w:ind w:firstLine="708"/>
        <w:jc w:val="both"/>
        <w:rPr>
          <w:color w:val="000000"/>
          <w:sz w:val="28"/>
          <w:szCs w:val="28"/>
        </w:rPr>
      </w:pPr>
      <w:r w:rsidRPr="00382435">
        <w:rPr>
          <w:color w:val="000000"/>
          <w:sz w:val="28"/>
          <w:szCs w:val="28"/>
        </w:rPr>
        <w:t>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w:t>
      </w:r>
      <w:r w:rsidR="00BA05CB" w:rsidRPr="00382435">
        <w:rPr>
          <w:color w:val="000000"/>
          <w:sz w:val="28"/>
          <w:szCs w:val="28"/>
        </w:rPr>
        <w:t xml:space="preserve">ых учреждений  </w:t>
      </w:r>
      <w:r w:rsidR="002E2902" w:rsidRPr="00382435">
        <w:rPr>
          <w:color w:val="000000"/>
          <w:sz w:val="28"/>
          <w:szCs w:val="28"/>
        </w:rPr>
        <w:t>в 202</w:t>
      </w:r>
      <w:r w:rsidR="000C7636" w:rsidRPr="00382435">
        <w:rPr>
          <w:color w:val="000000"/>
          <w:sz w:val="28"/>
          <w:szCs w:val="28"/>
        </w:rPr>
        <w:t>2</w:t>
      </w:r>
      <w:r w:rsidRPr="00382435">
        <w:rPr>
          <w:color w:val="000000"/>
          <w:sz w:val="28"/>
          <w:szCs w:val="28"/>
        </w:rPr>
        <w:t xml:space="preserve"> году рав</w:t>
      </w:r>
      <w:r w:rsidR="00BA05CB" w:rsidRPr="00382435">
        <w:rPr>
          <w:color w:val="000000"/>
          <w:sz w:val="28"/>
          <w:szCs w:val="28"/>
        </w:rPr>
        <w:t xml:space="preserve">на </w:t>
      </w:r>
      <w:r w:rsidRPr="00382435">
        <w:rPr>
          <w:color w:val="000000"/>
          <w:sz w:val="28"/>
          <w:szCs w:val="28"/>
        </w:rPr>
        <w:t xml:space="preserve"> </w:t>
      </w:r>
      <w:r w:rsidR="00613DD4" w:rsidRPr="00382435">
        <w:rPr>
          <w:color w:val="000000"/>
          <w:sz w:val="28"/>
          <w:szCs w:val="28"/>
        </w:rPr>
        <w:t>нулю</w:t>
      </w:r>
      <w:r w:rsidRPr="00382435">
        <w:rPr>
          <w:color w:val="000000"/>
          <w:sz w:val="28"/>
          <w:szCs w:val="28"/>
        </w:rPr>
        <w:t>.</w:t>
      </w:r>
      <w:r w:rsidR="000C7636" w:rsidRPr="00382435">
        <w:rPr>
          <w:color w:val="000000"/>
          <w:sz w:val="28"/>
          <w:szCs w:val="28"/>
        </w:rPr>
        <w:t xml:space="preserve">  </w:t>
      </w:r>
      <w:proofErr w:type="gramStart"/>
      <w:r w:rsidR="000C7636" w:rsidRPr="00382435">
        <w:rPr>
          <w:color w:val="000000"/>
          <w:sz w:val="28"/>
          <w:szCs w:val="28"/>
        </w:rPr>
        <w:t xml:space="preserve">По оценке 2023 года показатель </w:t>
      </w:r>
      <w:r w:rsidR="00082069" w:rsidRPr="00382435">
        <w:rPr>
          <w:color w:val="000000"/>
          <w:sz w:val="28"/>
          <w:szCs w:val="28"/>
        </w:rPr>
        <w:t xml:space="preserve"> составит</w:t>
      </w:r>
      <w:r w:rsidR="005F1198" w:rsidRPr="00382435">
        <w:rPr>
          <w:color w:val="000000"/>
          <w:sz w:val="28"/>
          <w:szCs w:val="28"/>
        </w:rPr>
        <w:t xml:space="preserve"> </w:t>
      </w:r>
      <w:r w:rsidR="00613DD4" w:rsidRPr="00382435">
        <w:rPr>
          <w:color w:val="000000"/>
          <w:sz w:val="28"/>
          <w:szCs w:val="28"/>
        </w:rPr>
        <w:t>33,3 процента – два здания  муниципальных  дошкольных образовательных учреждения требуют капитального ремонта (МБДОУ «Грачевский детский сад №1» и МБДОУ «</w:t>
      </w:r>
      <w:proofErr w:type="spellStart"/>
      <w:r w:rsidR="00613DD4" w:rsidRPr="00382435">
        <w:rPr>
          <w:color w:val="000000"/>
          <w:sz w:val="28"/>
          <w:szCs w:val="28"/>
        </w:rPr>
        <w:t>Старояшкинский</w:t>
      </w:r>
      <w:proofErr w:type="spellEnd"/>
      <w:r w:rsidR="00613DD4" w:rsidRPr="00382435">
        <w:rPr>
          <w:color w:val="000000"/>
          <w:sz w:val="28"/>
          <w:szCs w:val="28"/>
        </w:rPr>
        <w:t xml:space="preserve"> детский сад».  </w:t>
      </w:r>
      <w:proofErr w:type="gramEnd"/>
    </w:p>
    <w:p w:rsidR="0040680B" w:rsidRPr="00382435" w:rsidRDefault="002247BF" w:rsidP="002247BF">
      <w:pPr>
        <w:autoSpaceDE w:val="0"/>
        <w:autoSpaceDN w:val="0"/>
        <w:adjustRightInd w:val="0"/>
        <w:ind w:firstLine="708"/>
        <w:jc w:val="both"/>
        <w:rPr>
          <w:snapToGrid w:val="0"/>
          <w:color w:val="000000"/>
          <w:sz w:val="28"/>
          <w:szCs w:val="28"/>
        </w:rPr>
      </w:pPr>
      <w:r w:rsidRPr="00382435">
        <w:rPr>
          <w:color w:val="000000"/>
          <w:sz w:val="28"/>
          <w:szCs w:val="28"/>
        </w:rPr>
        <w:t xml:space="preserve"> </w:t>
      </w:r>
    </w:p>
    <w:p w:rsidR="0086393C" w:rsidRPr="00382435" w:rsidRDefault="0086393C" w:rsidP="00537DBB">
      <w:pPr>
        <w:autoSpaceDE w:val="0"/>
        <w:autoSpaceDN w:val="0"/>
        <w:adjustRightInd w:val="0"/>
        <w:jc w:val="center"/>
        <w:rPr>
          <w:b/>
          <w:bCs/>
          <w:color w:val="000000"/>
          <w:sz w:val="28"/>
          <w:szCs w:val="28"/>
        </w:rPr>
      </w:pPr>
      <w:r w:rsidRPr="00382435">
        <w:rPr>
          <w:b/>
          <w:bCs/>
          <w:color w:val="000000"/>
          <w:sz w:val="28"/>
          <w:szCs w:val="28"/>
          <w:lang w:val="en-US"/>
        </w:rPr>
        <w:t>III</w:t>
      </w:r>
      <w:r w:rsidRPr="00382435">
        <w:rPr>
          <w:b/>
          <w:bCs/>
          <w:color w:val="000000"/>
          <w:sz w:val="28"/>
          <w:szCs w:val="28"/>
        </w:rPr>
        <w:t>.Общее образование</w:t>
      </w:r>
    </w:p>
    <w:p w:rsidR="0086393C" w:rsidRPr="00382435" w:rsidRDefault="0086393C" w:rsidP="00537DBB">
      <w:pPr>
        <w:jc w:val="both"/>
        <w:rPr>
          <w:color w:val="000000"/>
          <w:sz w:val="28"/>
          <w:szCs w:val="28"/>
        </w:rPr>
      </w:pPr>
      <w:r w:rsidRPr="00382435">
        <w:rPr>
          <w:color w:val="000000"/>
          <w:sz w:val="28"/>
          <w:szCs w:val="28"/>
        </w:rPr>
        <w:tab/>
      </w:r>
    </w:p>
    <w:p w:rsidR="0086393C" w:rsidRPr="00382435" w:rsidRDefault="0086393C" w:rsidP="0040680B">
      <w:pPr>
        <w:autoSpaceDE w:val="0"/>
        <w:autoSpaceDN w:val="0"/>
        <w:adjustRightInd w:val="0"/>
        <w:ind w:firstLine="708"/>
        <w:jc w:val="both"/>
        <w:rPr>
          <w:iCs/>
          <w:color w:val="000000"/>
          <w:sz w:val="28"/>
          <w:szCs w:val="28"/>
        </w:rPr>
      </w:pPr>
      <w:r w:rsidRPr="00382435">
        <w:rPr>
          <w:b/>
          <w:iCs/>
          <w:color w:val="000000"/>
          <w:sz w:val="28"/>
          <w:szCs w:val="28"/>
        </w:rPr>
        <w:t>Пункт 1</w:t>
      </w:r>
      <w:r w:rsidR="003B00D6" w:rsidRPr="00382435">
        <w:rPr>
          <w:b/>
          <w:iCs/>
          <w:color w:val="000000"/>
          <w:sz w:val="28"/>
          <w:szCs w:val="28"/>
        </w:rPr>
        <w:t>2</w:t>
      </w:r>
      <w:r w:rsidRPr="00382435">
        <w:rPr>
          <w:b/>
          <w:iCs/>
          <w:color w:val="000000"/>
          <w:sz w:val="28"/>
          <w:szCs w:val="28"/>
        </w:rPr>
        <w:t>-19 показателей.</w:t>
      </w:r>
    </w:p>
    <w:p w:rsidR="008B4071" w:rsidRPr="00382435" w:rsidRDefault="00036695" w:rsidP="00036695">
      <w:pPr>
        <w:autoSpaceDE w:val="0"/>
        <w:autoSpaceDN w:val="0"/>
        <w:adjustRightInd w:val="0"/>
        <w:ind w:firstLine="708"/>
        <w:jc w:val="both"/>
        <w:rPr>
          <w:iCs/>
          <w:color w:val="000000"/>
          <w:sz w:val="28"/>
          <w:szCs w:val="28"/>
        </w:rPr>
      </w:pPr>
      <w:r w:rsidRPr="00382435">
        <w:rPr>
          <w:iCs/>
          <w:color w:val="000000"/>
          <w:sz w:val="28"/>
          <w:szCs w:val="28"/>
        </w:rPr>
        <w:t>Доля выпускников М</w:t>
      </w:r>
      <w:r w:rsidR="000621F9" w:rsidRPr="00382435">
        <w:rPr>
          <w:iCs/>
          <w:color w:val="000000"/>
          <w:sz w:val="28"/>
          <w:szCs w:val="28"/>
        </w:rPr>
        <w:t>Б</w:t>
      </w:r>
      <w:r w:rsidRPr="00382435">
        <w:rPr>
          <w:iCs/>
          <w:color w:val="000000"/>
          <w:sz w:val="28"/>
          <w:szCs w:val="28"/>
        </w:rPr>
        <w:t>ОУ, не получивших аттестат о среднем (</w:t>
      </w:r>
      <w:r w:rsidR="00B824EF" w:rsidRPr="00382435">
        <w:rPr>
          <w:iCs/>
          <w:color w:val="000000"/>
          <w:sz w:val="28"/>
          <w:szCs w:val="28"/>
        </w:rPr>
        <w:t>общем</w:t>
      </w:r>
      <w:r w:rsidRPr="00382435">
        <w:rPr>
          <w:iCs/>
          <w:color w:val="000000"/>
          <w:sz w:val="28"/>
          <w:szCs w:val="28"/>
        </w:rPr>
        <w:t>) образовании в общей численности выпускников М</w:t>
      </w:r>
      <w:r w:rsidR="000621F9" w:rsidRPr="00382435">
        <w:rPr>
          <w:iCs/>
          <w:color w:val="000000"/>
          <w:sz w:val="28"/>
          <w:szCs w:val="28"/>
        </w:rPr>
        <w:t>Б</w:t>
      </w:r>
      <w:r w:rsidRPr="00382435">
        <w:rPr>
          <w:iCs/>
          <w:color w:val="000000"/>
          <w:sz w:val="28"/>
          <w:szCs w:val="28"/>
        </w:rPr>
        <w:t>ОУ</w:t>
      </w:r>
      <w:r w:rsidR="00B473DA" w:rsidRPr="00382435">
        <w:rPr>
          <w:iCs/>
          <w:color w:val="000000"/>
          <w:sz w:val="28"/>
          <w:szCs w:val="28"/>
        </w:rPr>
        <w:t>,</w:t>
      </w:r>
      <w:r w:rsidRPr="00382435">
        <w:rPr>
          <w:iCs/>
          <w:color w:val="000000"/>
          <w:sz w:val="28"/>
          <w:szCs w:val="28"/>
        </w:rPr>
        <w:t xml:space="preserve"> соответствует нулевому показателю.</w:t>
      </w:r>
      <w:r w:rsidRPr="00382435">
        <w:t xml:space="preserve"> </w:t>
      </w:r>
      <w:r w:rsidRPr="00382435">
        <w:rPr>
          <w:iCs/>
          <w:color w:val="000000"/>
          <w:sz w:val="28"/>
          <w:szCs w:val="28"/>
        </w:rPr>
        <w:t xml:space="preserve">На перспективу этот показатель планируется остаться без изменений.  </w:t>
      </w:r>
      <w:r w:rsidR="001E3173" w:rsidRPr="00382435">
        <w:rPr>
          <w:iCs/>
          <w:color w:val="000000"/>
          <w:sz w:val="28"/>
          <w:szCs w:val="28"/>
        </w:rPr>
        <w:t xml:space="preserve"> </w:t>
      </w:r>
    </w:p>
    <w:p w:rsidR="00036695" w:rsidRPr="00382435" w:rsidRDefault="001E3173" w:rsidP="00036695">
      <w:pPr>
        <w:autoSpaceDE w:val="0"/>
        <w:autoSpaceDN w:val="0"/>
        <w:adjustRightInd w:val="0"/>
        <w:ind w:firstLine="708"/>
        <w:jc w:val="both"/>
        <w:rPr>
          <w:iCs/>
          <w:color w:val="000000"/>
          <w:sz w:val="28"/>
          <w:szCs w:val="28"/>
        </w:rPr>
      </w:pPr>
      <w:r w:rsidRPr="00382435">
        <w:rPr>
          <w:iCs/>
          <w:color w:val="000000"/>
          <w:sz w:val="28"/>
          <w:szCs w:val="28"/>
        </w:rPr>
        <w:t xml:space="preserve">Все </w:t>
      </w:r>
      <w:r w:rsidR="00036695" w:rsidRPr="00382435">
        <w:rPr>
          <w:iCs/>
          <w:color w:val="000000"/>
          <w:sz w:val="28"/>
          <w:szCs w:val="28"/>
        </w:rPr>
        <w:t>муниципальны</w:t>
      </w:r>
      <w:r w:rsidRPr="00382435">
        <w:rPr>
          <w:iCs/>
          <w:color w:val="000000"/>
          <w:sz w:val="28"/>
          <w:szCs w:val="28"/>
        </w:rPr>
        <w:t>е</w:t>
      </w:r>
      <w:r w:rsidR="00036695" w:rsidRPr="00382435">
        <w:rPr>
          <w:iCs/>
          <w:color w:val="000000"/>
          <w:sz w:val="28"/>
          <w:szCs w:val="28"/>
        </w:rPr>
        <w:t xml:space="preserve"> общеобразовательные учреждения</w:t>
      </w:r>
      <w:r w:rsidRPr="00382435">
        <w:rPr>
          <w:iCs/>
          <w:color w:val="000000"/>
          <w:sz w:val="28"/>
          <w:szCs w:val="28"/>
        </w:rPr>
        <w:t xml:space="preserve"> Грачевского района</w:t>
      </w:r>
      <w:r w:rsidR="00036695" w:rsidRPr="00382435">
        <w:rPr>
          <w:iCs/>
          <w:color w:val="000000"/>
          <w:sz w:val="28"/>
          <w:szCs w:val="28"/>
        </w:rPr>
        <w:t xml:space="preserve"> </w:t>
      </w:r>
      <w:r w:rsidR="008B4071" w:rsidRPr="00382435">
        <w:rPr>
          <w:iCs/>
          <w:color w:val="000000"/>
          <w:sz w:val="28"/>
          <w:szCs w:val="28"/>
        </w:rPr>
        <w:t>(</w:t>
      </w:r>
      <w:r w:rsidR="00036695" w:rsidRPr="00382435">
        <w:rPr>
          <w:iCs/>
          <w:color w:val="000000"/>
          <w:sz w:val="28"/>
          <w:szCs w:val="28"/>
        </w:rPr>
        <w:t>13 ед.</w:t>
      </w:r>
      <w:r w:rsidR="008B4071" w:rsidRPr="00382435">
        <w:rPr>
          <w:iCs/>
          <w:color w:val="000000"/>
          <w:sz w:val="28"/>
          <w:szCs w:val="28"/>
        </w:rPr>
        <w:t>)</w:t>
      </w:r>
      <w:r w:rsidR="00036695" w:rsidRPr="00382435">
        <w:rPr>
          <w:iCs/>
          <w:color w:val="000000"/>
          <w:sz w:val="28"/>
          <w:szCs w:val="28"/>
        </w:rPr>
        <w:t xml:space="preserve"> соответствуют современным требованиям обучения</w:t>
      </w:r>
      <w:r w:rsidR="00C018B8" w:rsidRPr="00382435">
        <w:rPr>
          <w:iCs/>
          <w:color w:val="000000"/>
          <w:sz w:val="28"/>
          <w:szCs w:val="28"/>
        </w:rPr>
        <w:t xml:space="preserve"> (</w:t>
      </w:r>
      <w:r w:rsidR="00F91245" w:rsidRPr="00382435">
        <w:rPr>
          <w:iCs/>
          <w:color w:val="000000"/>
          <w:sz w:val="28"/>
          <w:szCs w:val="28"/>
        </w:rPr>
        <w:t>100</w:t>
      </w:r>
      <w:r w:rsidR="00C018B8" w:rsidRPr="00382435">
        <w:rPr>
          <w:iCs/>
          <w:color w:val="000000"/>
          <w:sz w:val="28"/>
          <w:szCs w:val="28"/>
        </w:rPr>
        <w:t>%)</w:t>
      </w:r>
      <w:r w:rsidR="00036695" w:rsidRPr="00382435">
        <w:rPr>
          <w:iCs/>
          <w:color w:val="000000"/>
          <w:sz w:val="28"/>
          <w:szCs w:val="28"/>
        </w:rPr>
        <w:t>.</w:t>
      </w:r>
    </w:p>
    <w:p w:rsidR="00A32FD8" w:rsidRPr="00382435" w:rsidRDefault="00036695" w:rsidP="00036695">
      <w:pPr>
        <w:autoSpaceDE w:val="0"/>
        <w:autoSpaceDN w:val="0"/>
        <w:adjustRightInd w:val="0"/>
        <w:ind w:firstLine="708"/>
        <w:jc w:val="both"/>
        <w:rPr>
          <w:snapToGrid w:val="0"/>
          <w:color w:val="000000"/>
          <w:sz w:val="28"/>
          <w:szCs w:val="28"/>
        </w:rPr>
      </w:pPr>
      <w:r w:rsidRPr="00382435">
        <w:rPr>
          <w:iCs/>
          <w:color w:val="000000"/>
          <w:sz w:val="28"/>
          <w:szCs w:val="28"/>
        </w:rPr>
        <w:t>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 Данный показатель в 20</w:t>
      </w:r>
      <w:r w:rsidR="00B748CA" w:rsidRPr="00382435">
        <w:rPr>
          <w:iCs/>
          <w:color w:val="000000"/>
          <w:sz w:val="28"/>
          <w:szCs w:val="28"/>
        </w:rPr>
        <w:t>2</w:t>
      </w:r>
      <w:r w:rsidR="004C3F99" w:rsidRPr="00382435">
        <w:rPr>
          <w:iCs/>
          <w:color w:val="000000"/>
          <w:sz w:val="28"/>
          <w:szCs w:val="28"/>
        </w:rPr>
        <w:t>2</w:t>
      </w:r>
      <w:r w:rsidRPr="00382435">
        <w:rPr>
          <w:iCs/>
          <w:color w:val="000000"/>
          <w:sz w:val="28"/>
          <w:szCs w:val="28"/>
        </w:rPr>
        <w:t xml:space="preserve"> году </w:t>
      </w:r>
      <w:r w:rsidR="001547B9" w:rsidRPr="00382435">
        <w:rPr>
          <w:iCs/>
          <w:color w:val="000000"/>
          <w:sz w:val="28"/>
          <w:szCs w:val="28"/>
        </w:rPr>
        <w:t xml:space="preserve">составил </w:t>
      </w:r>
      <w:r w:rsidR="004C3F99" w:rsidRPr="00382435">
        <w:rPr>
          <w:iCs/>
          <w:color w:val="000000"/>
          <w:sz w:val="28"/>
          <w:szCs w:val="28"/>
        </w:rPr>
        <w:t>0.</w:t>
      </w:r>
      <w:r w:rsidR="001E3173" w:rsidRPr="00382435">
        <w:rPr>
          <w:snapToGrid w:val="0"/>
          <w:color w:val="000000"/>
          <w:sz w:val="28"/>
          <w:szCs w:val="28"/>
        </w:rPr>
        <w:t xml:space="preserve"> В 202</w:t>
      </w:r>
      <w:r w:rsidR="00A32FD8" w:rsidRPr="00382435">
        <w:rPr>
          <w:snapToGrid w:val="0"/>
          <w:color w:val="000000"/>
          <w:sz w:val="28"/>
          <w:szCs w:val="28"/>
        </w:rPr>
        <w:t>2</w:t>
      </w:r>
      <w:r w:rsidR="001E3173" w:rsidRPr="00382435">
        <w:rPr>
          <w:snapToGrid w:val="0"/>
          <w:color w:val="000000"/>
          <w:sz w:val="28"/>
          <w:szCs w:val="28"/>
        </w:rPr>
        <w:t xml:space="preserve"> году был проведен ремонт спортивного зала МБОУ «</w:t>
      </w:r>
      <w:proofErr w:type="spellStart"/>
      <w:r w:rsidR="00A32FD8" w:rsidRPr="00382435">
        <w:rPr>
          <w:snapToGrid w:val="0"/>
          <w:color w:val="000000"/>
          <w:sz w:val="28"/>
          <w:szCs w:val="28"/>
        </w:rPr>
        <w:t>Новоникольская</w:t>
      </w:r>
      <w:proofErr w:type="spellEnd"/>
      <w:r w:rsidR="001E3173" w:rsidRPr="00382435">
        <w:rPr>
          <w:snapToGrid w:val="0"/>
          <w:color w:val="000000"/>
          <w:sz w:val="28"/>
          <w:szCs w:val="28"/>
        </w:rPr>
        <w:t xml:space="preserve"> СОШ», здания МБОУ «Александровская СОШ»</w:t>
      </w:r>
      <w:r w:rsidR="001F5119" w:rsidRPr="00382435">
        <w:rPr>
          <w:snapToGrid w:val="0"/>
          <w:color w:val="000000"/>
          <w:sz w:val="28"/>
          <w:szCs w:val="28"/>
        </w:rPr>
        <w:t>.</w:t>
      </w:r>
      <w:r w:rsidR="001547B9" w:rsidRPr="00382435">
        <w:rPr>
          <w:snapToGrid w:val="0"/>
          <w:color w:val="000000"/>
          <w:sz w:val="28"/>
          <w:szCs w:val="28"/>
        </w:rPr>
        <w:t xml:space="preserve"> </w:t>
      </w:r>
    </w:p>
    <w:p w:rsidR="00036695" w:rsidRPr="00382435" w:rsidRDefault="00036695" w:rsidP="00036695">
      <w:pPr>
        <w:autoSpaceDE w:val="0"/>
        <w:autoSpaceDN w:val="0"/>
        <w:adjustRightInd w:val="0"/>
        <w:ind w:firstLine="708"/>
        <w:jc w:val="both"/>
        <w:rPr>
          <w:iCs/>
          <w:color w:val="000000"/>
          <w:sz w:val="28"/>
          <w:szCs w:val="28"/>
        </w:rPr>
      </w:pPr>
      <w:r w:rsidRPr="00382435">
        <w:rPr>
          <w:iCs/>
          <w:color w:val="000000"/>
          <w:sz w:val="28"/>
          <w:szCs w:val="28"/>
        </w:rPr>
        <w:t>Доля детей 1 и 2 гру</w:t>
      </w:r>
      <w:r w:rsidR="000621F9" w:rsidRPr="00382435">
        <w:rPr>
          <w:iCs/>
          <w:color w:val="000000"/>
          <w:sz w:val="28"/>
          <w:szCs w:val="28"/>
        </w:rPr>
        <w:t xml:space="preserve">пп здоровья в общей </w:t>
      </w:r>
      <w:proofErr w:type="gramStart"/>
      <w:r w:rsidR="000621F9" w:rsidRPr="00382435">
        <w:rPr>
          <w:iCs/>
          <w:color w:val="000000"/>
          <w:sz w:val="28"/>
          <w:szCs w:val="28"/>
        </w:rPr>
        <w:t>численности</w:t>
      </w:r>
      <w:proofErr w:type="gramEnd"/>
      <w:r w:rsidRPr="00382435">
        <w:rPr>
          <w:iCs/>
          <w:color w:val="000000"/>
          <w:sz w:val="28"/>
          <w:szCs w:val="28"/>
        </w:rPr>
        <w:t xml:space="preserve"> обучающихся в М</w:t>
      </w:r>
      <w:r w:rsidR="000621F9" w:rsidRPr="00382435">
        <w:rPr>
          <w:iCs/>
          <w:color w:val="000000"/>
          <w:sz w:val="28"/>
          <w:szCs w:val="28"/>
        </w:rPr>
        <w:t>Б</w:t>
      </w:r>
      <w:r w:rsidRPr="00382435">
        <w:rPr>
          <w:iCs/>
          <w:color w:val="000000"/>
          <w:sz w:val="28"/>
          <w:szCs w:val="28"/>
        </w:rPr>
        <w:t>ОУ в 20</w:t>
      </w:r>
      <w:r w:rsidR="00B748CA" w:rsidRPr="00382435">
        <w:rPr>
          <w:iCs/>
          <w:color w:val="000000"/>
          <w:sz w:val="28"/>
          <w:szCs w:val="28"/>
        </w:rPr>
        <w:t>2</w:t>
      </w:r>
      <w:r w:rsidR="008B4071" w:rsidRPr="00382435">
        <w:rPr>
          <w:iCs/>
          <w:color w:val="000000"/>
          <w:sz w:val="28"/>
          <w:szCs w:val="28"/>
        </w:rPr>
        <w:t>2</w:t>
      </w:r>
      <w:r w:rsidRPr="00382435">
        <w:rPr>
          <w:iCs/>
          <w:color w:val="000000"/>
          <w:sz w:val="28"/>
          <w:szCs w:val="28"/>
        </w:rPr>
        <w:t xml:space="preserve"> году составила </w:t>
      </w:r>
      <w:r w:rsidR="005E272E" w:rsidRPr="00382435">
        <w:rPr>
          <w:iCs/>
          <w:color w:val="000000"/>
          <w:sz w:val="28"/>
          <w:szCs w:val="28"/>
        </w:rPr>
        <w:t>9</w:t>
      </w:r>
      <w:r w:rsidR="003B00D6" w:rsidRPr="00382435">
        <w:rPr>
          <w:iCs/>
          <w:color w:val="000000"/>
          <w:sz w:val="28"/>
          <w:szCs w:val="28"/>
        </w:rPr>
        <w:t>6</w:t>
      </w:r>
      <w:r w:rsidRPr="00382435">
        <w:rPr>
          <w:iCs/>
          <w:color w:val="000000"/>
          <w:sz w:val="28"/>
          <w:szCs w:val="28"/>
        </w:rPr>
        <w:t xml:space="preserve">%. </w:t>
      </w:r>
      <w:r w:rsidR="001E3173" w:rsidRPr="00382435">
        <w:rPr>
          <w:iCs/>
          <w:color w:val="000000"/>
          <w:sz w:val="28"/>
          <w:szCs w:val="28"/>
        </w:rPr>
        <w:t xml:space="preserve"> Показатель</w:t>
      </w:r>
      <w:r w:rsidR="00A32FD8" w:rsidRPr="00382435">
        <w:rPr>
          <w:iCs/>
          <w:color w:val="000000"/>
          <w:sz w:val="28"/>
          <w:szCs w:val="28"/>
        </w:rPr>
        <w:t xml:space="preserve"> остался на уровне 2021 года. </w:t>
      </w:r>
      <w:r w:rsidR="001E3173" w:rsidRPr="00382435">
        <w:rPr>
          <w:iCs/>
          <w:color w:val="000000"/>
          <w:sz w:val="28"/>
          <w:szCs w:val="28"/>
        </w:rPr>
        <w:t xml:space="preserve"> </w:t>
      </w:r>
      <w:r w:rsidRPr="00382435">
        <w:rPr>
          <w:iCs/>
          <w:color w:val="000000"/>
          <w:sz w:val="28"/>
          <w:szCs w:val="28"/>
        </w:rPr>
        <w:lastRenderedPageBreak/>
        <w:t>Ожидаемое и</w:t>
      </w:r>
      <w:r w:rsidR="00B473DA" w:rsidRPr="00382435">
        <w:rPr>
          <w:iCs/>
          <w:color w:val="000000"/>
          <w:sz w:val="28"/>
          <w:szCs w:val="28"/>
        </w:rPr>
        <w:t>з</w:t>
      </w:r>
      <w:r w:rsidRPr="00382435">
        <w:rPr>
          <w:iCs/>
          <w:color w:val="000000"/>
          <w:sz w:val="28"/>
          <w:szCs w:val="28"/>
        </w:rPr>
        <w:t>менение данного показателя в перспективе незначительно.</w:t>
      </w:r>
      <w:r w:rsidR="001F5119" w:rsidRPr="00382435">
        <w:rPr>
          <w:iCs/>
          <w:color w:val="000000"/>
          <w:sz w:val="28"/>
          <w:szCs w:val="28"/>
        </w:rPr>
        <w:t xml:space="preserve"> </w:t>
      </w:r>
      <w:r w:rsidR="00A32FD8" w:rsidRPr="00382435">
        <w:rPr>
          <w:iCs/>
          <w:color w:val="000000"/>
          <w:sz w:val="28"/>
          <w:szCs w:val="28"/>
        </w:rPr>
        <w:tab/>
      </w:r>
      <w:proofErr w:type="gramStart"/>
      <w:r w:rsidRPr="00382435">
        <w:rPr>
          <w:iCs/>
          <w:color w:val="000000"/>
          <w:sz w:val="28"/>
          <w:szCs w:val="28"/>
        </w:rPr>
        <w:t>Обучающихся во вторую смену в муниципальных общеобразовательных учреждениях  Грачевского рай</w:t>
      </w:r>
      <w:r w:rsidR="00DD50C4" w:rsidRPr="00382435">
        <w:rPr>
          <w:iCs/>
          <w:color w:val="000000"/>
          <w:sz w:val="28"/>
          <w:szCs w:val="28"/>
        </w:rPr>
        <w:t>она нет и на плановый период 202</w:t>
      </w:r>
      <w:r w:rsidR="00A32FD8" w:rsidRPr="00382435">
        <w:rPr>
          <w:iCs/>
          <w:color w:val="000000"/>
          <w:sz w:val="28"/>
          <w:szCs w:val="28"/>
        </w:rPr>
        <w:t>3</w:t>
      </w:r>
      <w:r w:rsidRPr="00382435">
        <w:rPr>
          <w:iCs/>
          <w:color w:val="000000"/>
          <w:sz w:val="28"/>
          <w:szCs w:val="28"/>
        </w:rPr>
        <w:t>-202</w:t>
      </w:r>
      <w:r w:rsidR="00A32FD8" w:rsidRPr="00382435">
        <w:rPr>
          <w:iCs/>
          <w:color w:val="000000"/>
          <w:sz w:val="28"/>
          <w:szCs w:val="28"/>
        </w:rPr>
        <w:t>5</w:t>
      </w:r>
      <w:r w:rsidRPr="00382435">
        <w:rPr>
          <w:iCs/>
          <w:color w:val="000000"/>
          <w:sz w:val="28"/>
          <w:szCs w:val="28"/>
        </w:rPr>
        <w:t xml:space="preserve"> гг. не планируется.</w:t>
      </w:r>
      <w:proofErr w:type="gramEnd"/>
    </w:p>
    <w:p w:rsidR="00036695" w:rsidRPr="00382435" w:rsidRDefault="00036695" w:rsidP="00036695">
      <w:pPr>
        <w:autoSpaceDE w:val="0"/>
        <w:autoSpaceDN w:val="0"/>
        <w:adjustRightInd w:val="0"/>
        <w:ind w:firstLine="708"/>
        <w:jc w:val="both"/>
        <w:rPr>
          <w:iCs/>
          <w:color w:val="000000"/>
          <w:sz w:val="28"/>
          <w:szCs w:val="28"/>
        </w:rPr>
      </w:pPr>
      <w:r w:rsidRPr="00382435">
        <w:rPr>
          <w:iCs/>
          <w:color w:val="000000"/>
          <w:sz w:val="28"/>
          <w:szCs w:val="28"/>
        </w:rPr>
        <w:t>Расходы бюджета муниципального образования на общее образование в расчете на 1 обучающегося в МОУ в 20</w:t>
      </w:r>
      <w:r w:rsidR="00B748CA" w:rsidRPr="00382435">
        <w:rPr>
          <w:iCs/>
          <w:color w:val="000000"/>
          <w:sz w:val="28"/>
          <w:szCs w:val="28"/>
        </w:rPr>
        <w:t>2</w:t>
      </w:r>
      <w:r w:rsidR="00A32FD8" w:rsidRPr="00382435">
        <w:rPr>
          <w:iCs/>
          <w:color w:val="000000"/>
          <w:sz w:val="28"/>
          <w:szCs w:val="28"/>
        </w:rPr>
        <w:t>2</w:t>
      </w:r>
      <w:r w:rsidRPr="00382435">
        <w:rPr>
          <w:iCs/>
          <w:color w:val="000000"/>
          <w:sz w:val="28"/>
          <w:szCs w:val="28"/>
        </w:rPr>
        <w:t xml:space="preserve"> году составили </w:t>
      </w:r>
      <w:r w:rsidR="00A32FD8" w:rsidRPr="00382435">
        <w:rPr>
          <w:iCs/>
          <w:color w:val="000000"/>
          <w:sz w:val="28"/>
          <w:szCs w:val="28"/>
        </w:rPr>
        <w:t>50,9</w:t>
      </w:r>
      <w:r w:rsidR="00440A65" w:rsidRPr="00382435">
        <w:rPr>
          <w:iCs/>
          <w:color w:val="000000"/>
          <w:sz w:val="28"/>
          <w:szCs w:val="28"/>
        </w:rPr>
        <w:t xml:space="preserve"> тыс. рублей, что </w:t>
      </w:r>
      <w:r w:rsidR="00A32FD8" w:rsidRPr="00382435">
        <w:rPr>
          <w:iCs/>
          <w:color w:val="000000"/>
          <w:sz w:val="28"/>
          <w:szCs w:val="28"/>
        </w:rPr>
        <w:t>больше</w:t>
      </w:r>
      <w:r w:rsidR="005C5AD8" w:rsidRPr="00382435">
        <w:rPr>
          <w:iCs/>
          <w:color w:val="000000"/>
          <w:sz w:val="28"/>
          <w:szCs w:val="28"/>
        </w:rPr>
        <w:t xml:space="preserve"> </w:t>
      </w:r>
      <w:r w:rsidR="00440A65" w:rsidRPr="00382435">
        <w:rPr>
          <w:iCs/>
          <w:color w:val="000000"/>
          <w:sz w:val="28"/>
          <w:szCs w:val="28"/>
        </w:rPr>
        <w:t xml:space="preserve"> аналогичного</w:t>
      </w:r>
      <w:r w:rsidR="00A51011" w:rsidRPr="00382435">
        <w:rPr>
          <w:iCs/>
          <w:color w:val="000000"/>
          <w:sz w:val="28"/>
          <w:szCs w:val="28"/>
        </w:rPr>
        <w:t xml:space="preserve"> показателя прошлого года на </w:t>
      </w:r>
      <w:r w:rsidR="00A32FD8" w:rsidRPr="00382435">
        <w:rPr>
          <w:iCs/>
          <w:color w:val="000000"/>
          <w:sz w:val="28"/>
          <w:szCs w:val="28"/>
        </w:rPr>
        <w:t>16,7</w:t>
      </w:r>
      <w:r w:rsidR="00440A65" w:rsidRPr="00382435">
        <w:rPr>
          <w:iCs/>
          <w:color w:val="000000"/>
          <w:sz w:val="28"/>
          <w:szCs w:val="28"/>
        </w:rPr>
        <w:t xml:space="preserve"> тыс</w:t>
      </w:r>
      <w:r w:rsidR="00A51011" w:rsidRPr="00382435">
        <w:rPr>
          <w:iCs/>
          <w:color w:val="000000"/>
          <w:sz w:val="28"/>
          <w:szCs w:val="28"/>
        </w:rPr>
        <w:t>.</w:t>
      </w:r>
      <w:r w:rsidR="00440A65" w:rsidRPr="00382435">
        <w:rPr>
          <w:iCs/>
          <w:color w:val="000000"/>
          <w:sz w:val="28"/>
          <w:szCs w:val="28"/>
        </w:rPr>
        <w:t xml:space="preserve"> рублей</w:t>
      </w:r>
      <w:r w:rsidR="00A32FD8" w:rsidRPr="00382435">
        <w:rPr>
          <w:iCs/>
          <w:color w:val="000000"/>
          <w:sz w:val="28"/>
          <w:szCs w:val="28"/>
        </w:rPr>
        <w:t>.</w:t>
      </w:r>
      <w:r w:rsidR="00B748CA" w:rsidRPr="00382435">
        <w:rPr>
          <w:iCs/>
          <w:color w:val="000000"/>
          <w:sz w:val="28"/>
          <w:szCs w:val="28"/>
        </w:rPr>
        <w:t xml:space="preserve"> </w:t>
      </w:r>
      <w:r w:rsidRPr="00382435">
        <w:rPr>
          <w:iCs/>
          <w:color w:val="000000"/>
          <w:sz w:val="28"/>
          <w:szCs w:val="28"/>
        </w:rPr>
        <w:t>В 20</w:t>
      </w:r>
      <w:r w:rsidR="00DD50C4" w:rsidRPr="00382435">
        <w:rPr>
          <w:iCs/>
          <w:color w:val="000000"/>
          <w:sz w:val="28"/>
          <w:szCs w:val="28"/>
        </w:rPr>
        <w:t>2</w:t>
      </w:r>
      <w:r w:rsidR="00A32FD8" w:rsidRPr="00382435">
        <w:rPr>
          <w:iCs/>
          <w:color w:val="000000"/>
          <w:sz w:val="28"/>
          <w:szCs w:val="28"/>
        </w:rPr>
        <w:t>3</w:t>
      </w:r>
      <w:r w:rsidRPr="00382435">
        <w:rPr>
          <w:iCs/>
          <w:color w:val="000000"/>
          <w:sz w:val="28"/>
          <w:szCs w:val="28"/>
        </w:rPr>
        <w:t xml:space="preserve"> году рассматриваемый показатель ожидается </w:t>
      </w:r>
      <w:r w:rsidR="00D2127F" w:rsidRPr="00382435">
        <w:rPr>
          <w:iCs/>
          <w:color w:val="000000"/>
          <w:sz w:val="28"/>
          <w:szCs w:val="28"/>
        </w:rPr>
        <w:t xml:space="preserve">на уровне </w:t>
      </w:r>
      <w:r w:rsidR="00A32FD8" w:rsidRPr="00382435">
        <w:rPr>
          <w:iCs/>
          <w:color w:val="000000"/>
          <w:sz w:val="28"/>
          <w:szCs w:val="28"/>
        </w:rPr>
        <w:t>52</w:t>
      </w:r>
      <w:r w:rsidR="00D2127F" w:rsidRPr="00382435">
        <w:rPr>
          <w:iCs/>
          <w:color w:val="000000"/>
          <w:sz w:val="28"/>
          <w:szCs w:val="28"/>
        </w:rPr>
        <w:t xml:space="preserve"> тыс. рублей. </w:t>
      </w:r>
      <w:r w:rsidRPr="00382435">
        <w:rPr>
          <w:iCs/>
          <w:color w:val="000000"/>
          <w:sz w:val="28"/>
          <w:szCs w:val="28"/>
        </w:rPr>
        <w:t xml:space="preserve">  </w:t>
      </w:r>
      <w:r w:rsidR="00A51011" w:rsidRPr="00382435">
        <w:rPr>
          <w:iCs/>
          <w:color w:val="000000"/>
          <w:sz w:val="28"/>
          <w:szCs w:val="28"/>
        </w:rPr>
        <w:t>В 202</w:t>
      </w:r>
      <w:r w:rsidR="00A32FD8" w:rsidRPr="00382435">
        <w:rPr>
          <w:iCs/>
          <w:color w:val="000000"/>
          <w:sz w:val="28"/>
          <w:szCs w:val="28"/>
        </w:rPr>
        <w:t>4</w:t>
      </w:r>
      <w:r w:rsidR="00A51011" w:rsidRPr="00382435">
        <w:rPr>
          <w:iCs/>
          <w:color w:val="000000"/>
          <w:sz w:val="28"/>
          <w:szCs w:val="28"/>
        </w:rPr>
        <w:t>-202</w:t>
      </w:r>
      <w:r w:rsidR="00A32FD8" w:rsidRPr="00382435">
        <w:rPr>
          <w:iCs/>
          <w:color w:val="000000"/>
          <w:sz w:val="28"/>
          <w:szCs w:val="28"/>
        </w:rPr>
        <w:t>5</w:t>
      </w:r>
      <w:r w:rsidR="00A51011" w:rsidRPr="00382435">
        <w:rPr>
          <w:iCs/>
          <w:color w:val="000000"/>
          <w:sz w:val="28"/>
          <w:szCs w:val="28"/>
        </w:rPr>
        <w:t xml:space="preserve"> годах расходы местного бюджета на общее образование в расчете на одного обучающегося составят </w:t>
      </w:r>
      <w:r w:rsidR="005C5AD8" w:rsidRPr="00382435">
        <w:rPr>
          <w:iCs/>
          <w:color w:val="000000"/>
          <w:sz w:val="28"/>
          <w:szCs w:val="28"/>
        </w:rPr>
        <w:t>4</w:t>
      </w:r>
      <w:r w:rsidR="00A32FD8" w:rsidRPr="00382435">
        <w:rPr>
          <w:iCs/>
          <w:color w:val="000000"/>
          <w:sz w:val="28"/>
          <w:szCs w:val="28"/>
        </w:rPr>
        <w:t>8,7</w:t>
      </w:r>
      <w:r w:rsidR="005C5AD8" w:rsidRPr="00382435">
        <w:rPr>
          <w:iCs/>
          <w:color w:val="000000"/>
          <w:sz w:val="28"/>
          <w:szCs w:val="28"/>
        </w:rPr>
        <w:t xml:space="preserve"> и </w:t>
      </w:r>
      <w:r w:rsidR="00A32FD8" w:rsidRPr="00382435">
        <w:rPr>
          <w:iCs/>
          <w:color w:val="000000"/>
          <w:sz w:val="28"/>
          <w:szCs w:val="28"/>
        </w:rPr>
        <w:t>48,1</w:t>
      </w:r>
      <w:r w:rsidR="00A51011" w:rsidRPr="00382435">
        <w:rPr>
          <w:iCs/>
          <w:color w:val="000000"/>
          <w:sz w:val="28"/>
          <w:szCs w:val="28"/>
        </w:rPr>
        <w:t xml:space="preserve"> тыс. рублей соответственно.</w:t>
      </w:r>
    </w:p>
    <w:p w:rsidR="00036695" w:rsidRPr="00382435" w:rsidRDefault="00036695" w:rsidP="00036695">
      <w:pPr>
        <w:autoSpaceDE w:val="0"/>
        <w:autoSpaceDN w:val="0"/>
        <w:adjustRightInd w:val="0"/>
        <w:ind w:firstLine="708"/>
        <w:jc w:val="both"/>
        <w:rPr>
          <w:iCs/>
          <w:color w:val="000000"/>
          <w:sz w:val="28"/>
          <w:szCs w:val="28"/>
        </w:rPr>
      </w:pPr>
      <w:r w:rsidRPr="00382435">
        <w:rPr>
          <w:iCs/>
          <w:color w:val="000000"/>
          <w:sz w:val="28"/>
          <w:szCs w:val="28"/>
        </w:rPr>
        <w:t>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составила в 20</w:t>
      </w:r>
      <w:r w:rsidR="00B748CA" w:rsidRPr="00382435">
        <w:rPr>
          <w:iCs/>
          <w:color w:val="000000"/>
          <w:sz w:val="28"/>
          <w:szCs w:val="28"/>
        </w:rPr>
        <w:t>2</w:t>
      </w:r>
      <w:r w:rsidR="00A32FD8" w:rsidRPr="00382435">
        <w:rPr>
          <w:iCs/>
          <w:color w:val="000000"/>
          <w:sz w:val="28"/>
          <w:szCs w:val="28"/>
        </w:rPr>
        <w:t>2</w:t>
      </w:r>
      <w:r w:rsidRPr="00382435">
        <w:rPr>
          <w:iCs/>
          <w:color w:val="000000"/>
          <w:sz w:val="28"/>
          <w:szCs w:val="28"/>
        </w:rPr>
        <w:t xml:space="preserve"> году </w:t>
      </w:r>
      <w:r w:rsidR="00A32FD8" w:rsidRPr="00382435">
        <w:rPr>
          <w:iCs/>
          <w:color w:val="000000"/>
          <w:sz w:val="28"/>
          <w:szCs w:val="28"/>
        </w:rPr>
        <w:t>78,5</w:t>
      </w:r>
      <w:r w:rsidR="00CA6120" w:rsidRPr="00382435">
        <w:rPr>
          <w:iCs/>
          <w:color w:val="000000"/>
          <w:sz w:val="28"/>
          <w:szCs w:val="28"/>
        </w:rPr>
        <w:t>%</w:t>
      </w:r>
      <w:r w:rsidR="00C14A33" w:rsidRPr="00382435">
        <w:rPr>
          <w:iCs/>
          <w:color w:val="000000"/>
          <w:sz w:val="28"/>
          <w:szCs w:val="28"/>
        </w:rPr>
        <w:t>, на уровне 2021 года.</w:t>
      </w:r>
      <w:r w:rsidR="00932F8E" w:rsidRPr="00382435">
        <w:rPr>
          <w:iCs/>
          <w:color w:val="000000"/>
          <w:sz w:val="28"/>
          <w:szCs w:val="28"/>
        </w:rPr>
        <w:t xml:space="preserve"> </w:t>
      </w:r>
      <w:r w:rsidR="00440A65" w:rsidRPr="00382435">
        <w:rPr>
          <w:iCs/>
          <w:color w:val="000000"/>
          <w:sz w:val="28"/>
          <w:szCs w:val="28"/>
        </w:rPr>
        <w:t xml:space="preserve"> </w:t>
      </w:r>
      <w:r w:rsidR="00932F8E" w:rsidRPr="00382435">
        <w:rPr>
          <w:iCs/>
          <w:color w:val="000000"/>
          <w:sz w:val="28"/>
          <w:szCs w:val="28"/>
        </w:rPr>
        <w:t>Н</w:t>
      </w:r>
      <w:r w:rsidR="00DD50C4" w:rsidRPr="00382435">
        <w:rPr>
          <w:iCs/>
          <w:color w:val="000000"/>
          <w:sz w:val="28"/>
          <w:szCs w:val="28"/>
        </w:rPr>
        <w:t>а 202</w:t>
      </w:r>
      <w:r w:rsidR="00C14A33" w:rsidRPr="00382435">
        <w:rPr>
          <w:iCs/>
          <w:color w:val="000000"/>
          <w:sz w:val="28"/>
          <w:szCs w:val="28"/>
        </w:rPr>
        <w:t>3</w:t>
      </w:r>
      <w:r w:rsidRPr="00382435">
        <w:rPr>
          <w:iCs/>
          <w:color w:val="000000"/>
          <w:sz w:val="28"/>
          <w:szCs w:val="28"/>
        </w:rPr>
        <w:t>-202</w:t>
      </w:r>
      <w:r w:rsidR="00C14A33" w:rsidRPr="00382435">
        <w:rPr>
          <w:iCs/>
          <w:color w:val="000000"/>
          <w:sz w:val="28"/>
          <w:szCs w:val="28"/>
        </w:rPr>
        <w:t>5</w:t>
      </w:r>
      <w:r w:rsidRPr="00382435">
        <w:rPr>
          <w:iCs/>
          <w:color w:val="000000"/>
          <w:sz w:val="28"/>
          <w:szCs w:val="28"/>
        </w:rPr>
        <w:t xml:space="preserve"> гг.</w:t>
      </w:r>
      <w:r w:rsidR="00DD50C4" w:rsidRPr="00382435">
        <w:rPr>
          <w:iCs/>
          <w:color w:val="000000"/>
          <w:sz w:val="28"/>
          <w:szCs w:val="28"/>
        </w:rPr>
        <w:t xml:space="preserve"> планирует</w:t>
      </w:r>
      <w:r w:rsidR="00C14A33" w:rsidRPr="00382435">
        <w:rPr>
          <w:iCs/>
          <w:color w:val="000000"/>
          <w:sz w:val="28"/>
          <w:szCs w:val="28"/>
        </w:rPr>
        <w:t xml:space="preserve">ся рост по этому показателю  </w:t>
      </w:r>
      <w:r w:rsidR="00DD50C4" w:rsidRPr="00382435">
        <w:rPr>
          <w:iCs/>
          <w:color w:val="000000"/>
          <w:sz w:val="28"/>
          <w:szCs w:val="28"/>
        </w:rPr>
        <w:t xml:space="preserve"> </w:t>
      </w:r>
      <w:r w:rsidR="00C14A33" w:rsidRPr="00382435">
        <w:rPr>
          <w:iCs/>
          <w:color w:val="000000"/>
          <w:sz w:val="28"/>
          <w:szCs w:val="28"/>
        </w:rPr>
        <w:t xml:space="preserve"> до 79,5 процентов</w:t>
      </w:r>
      <w:r w:rsidR="00932F8E" w:rsidRPr="00382435">
        <w:rPr>
          <w:iCs/>
          <w:color w:val="000000"/>
          <w:sz w:val="28"/>
          <w:szCs w:val="28"/>
        </w:rPr>
        <w:t>.</w:t>
      </w:r>
    </w:p>
    <w:p w:rsidR="0086393C" w:rsidRPr="00382435" w:rsidRDefault="0086393C" w:rsidP="005C5AD8">
      <w:pPr>
        <w:autoSpaceDE w:val="0"/>
        <w:autoSpaceDN w:val="0"/>
        <w:adjustRightInd w:val="0"/>
        <w:jc w:val="center"/>
        <w:rPr>
          <w:b/>
          <w:iCs/>
          <w:color w:val="000000"/>
          <w:sz w:val="28"/>
          <w:szCs w:val="28"/>
        </w:rPr>
      </w:pPr>
      <w:r w:rsidRPr="00382435">
        <w:rPr>
          <w:b/>
          <w:iCs/>
          <w:color w:val="000000"/>
          <w:sz w:val="28"/>
          <w:szCs w:val="28"/>
          <w:lang w:val="en-US"/>
        </w:rPr>
        <w:t>IV</w:t>
      </w:r>
      <w:r w:rsidRPr="00382435">
        <w:rPr>
          <w:b/>
          <w:iCs/>
          <w:color w:val="000000"/>
          <w:sz w:val="28"/>
          <w:szCs w:val="28"/>
        </w:rPr>
        <w:t>. Культура</w:t>
      </w:r>
    </w:p>
    <w:p w:rsidR="0086393C" w:rsidRPr="00382435" w:rsidRDefault="0086393C" w:rsidP="00537DBB">
      <w:pPr>
        <w:autoSpaceDE w:val="0"/>
        <w:autoSpaceDN w:val="0"/>
        <w:adjustRightInd w:val="0"/>
        <w:jc w:val="center"/>
        <w:rPr>
          <w:b/>
          <w:iCs/>
          <w:color w:val="000000"/>
          <w:sz w:val="28"/>
          <w:szCs w:val="28"/>
        </w:rPr>
      </w:pPr>
    </w:p>
    <w:p w:rsidR="0086393C" w:rsidRPr="00382435" w:rsidRDefault="0086393C" w:rsidP="0040680B">
      <w:pPr>
        <w:autoSpaceDE w:val="0"/>
        <w:autoSpaceDN w:val="0"/>
        <w:adjustRightInd w:val="0"/>
        <w:ind w:firstLine="708"/>
        <w:jc w:val="both"/>
        <w:rPr>
          <w:b/>
          <w:iCs/>
          <w:color w:val="000000"/>
          <w:sz w:val="28"/>
          <w:szCs w:val="28"/>
        </w:rPr>
      </w:pPr>
      <w:r w:rsidRPr="00382435">
        <w:rPr>
          <w:b/>
          <w:iCs/>
          <w:color w:val="000000"/>
          <w:sz w:val="28"/>
          <w:szCs w:val="28"/>
        </w:rPr>
        <w:t>Пункт 20-22 показателей</w:t>
      </w:r>
    </w:p>
    <w:p w:rsidR="0086393C" w:rsidRPr="00382435" w:rsidRDefault="0086393C" w:rsidP="00537DBB">
      <w:pPr>
        <w:autoSpaceDE w:val="0"/>
        <w:autoSpaceDN w:val="0"/>
        <w:adjustRightInd w:val="0"/>
        <w:jc w:val="both"/>
        <w:rPr>
          <w:iCs/>
          <w:color w:val="000000"/>
          <w:sz w:val="28"/>
          <w:szCs w:val="28"/>
        </w:rPr>
      </w:pPr>
      <w:r w:rsidRPr="00382435">
        <w:rPr>
          <w:iCs/>
          <w:color w:val="000000"/>
          <w:sz w:val="28"/>
          <w:szCs w:val="28"/>
        </w:rPr>
        <w:tab/>
        <w:t xml:space="preserve">Уровень фактической обеспеченности учреждениями культуры           от нормативной потребности в </w:t>
      </w:r>
      <w:proofErr w:type="spellStart"/>
      <w:r w:rsidRPr="00382435">
        <w:rPr>
          <w:iCs/>
          <w:color w:val="000000"/>
          <w:sz w:val="28"/>
          <w:szCs w:val="28"/>
        </w:rPr>
        <w:t>Грачевском</w:t>
      </w:r>
      <w:proofErr w:type="spellEnd"/>
      <w:r w:rsidRPr="00382435">
        <w:rPr>
          <w:iCs/>
          <w:color w:val="000000"/>
          <w:sz w:val="28"/>
          <w:szCs w:val="28"/>
        </w:rPr>
        <w:t xml:space="preserve"> районе составляет 1</w:t>
      </w:r>
      <w:r w:rsidR="00CA6120" w:rsidRPr="00382435">
        <w:rPr>
          <w:iCs/>
          <w:color w:val="000000"/>
          <w:sz w:val="28"/>
          <w:szCs w:val="28"/>
        </w:rPr>
        <w:t>00</w:t>
      </w:r>
      <w:r w:rsidRPr="00382435">
        <w:rPr>
          <w:iCs/>
          <w:color w:val="000000"/>
          <w:sz w:val="28"/>
          <w:szCs w:val="28"/>
        </w:rPr>
        <w:t xml:space="preserve">%                и </w:t>
      </w:r>
      <w:r w:rsidR="00932F8E" w:rsidRPr="00382435">
        <w:rPr>
          <w:iCs/>
          <w:color w:val="000000"/>
          <w:sz w:val="28"/>
          <w:szCs w:val="28"/>
        </w:rPr>
        <w:t>на среднесрочную перспективу 202</w:t>
      </w:r>
      <w:r w:rsidR="00C7417D" w:rsidRPr="00382435">
        <w:rPr>
          <w:iCs/>
          <w:color w:val="000000"/>
          <w:sz w:val="28"/>
          <w:szCs w:val="28"/>
        </w:rPr>
        <w:t>3</w:t>
      </w:r>
      <w:r w:rsidR="003E134A" w:rsidRPr="00382435">
        <w:rPr>
          <w:iCs/>
          <w:color w:val="000000"/>
          <w:sz w:val="28"/>
          <w:szCs w:val="28"/>
        </w:rPr>
        <w:t>-202</w:t>
      </w:r>
      <w:r w:rsidR="00C7417D" w:rsidRPr="00382435">
        <w:rPr>
          <w:iCs/>
          <w:color w:val="000000"/>
          <w:sz w:val="28"/>
          <w:szCs w:val="28"/>
        </w:rPr>
        <w:t>5</w:t>
      </w:r>
      <w:r w:rsidRPr="00382435">
        <w:rPr>
          <w:iCs/>
          <w:color w:val="000000"/>
          <w:sz w:val="28"/>
          <w:szCs w:val="28"/>
        </w:rPr>
        <w:t xml:space="preserve"> годы   планиру</w:t>
      </w:r>
      <w:r w:rsidR="006D6F1D" w:rsidRPr="00382435">
        <w:rPr>
          <w:iCs/>
          <w:color w:val="000000"/>
          <w:sz w:val="28"/>
          <w:szCs w:val="28"/>
        </w:rPr>
        <w:t>ется остаться без изменений</w:t>
      </w:r>
      <w:r w:rsidRPr="00382435">
        <w:rPr>
          <w:iCs/>
          <w:color w:val="000000"/>
          <w:sz w:val="28"/>
          <w:szCs w:val="28"/>
        </w:rPr>
        <w:t>.</w:t>
      </w:r>
    </w:p>
    <w:p w:rsidR="00E54776" w:rsidRPr="00382435" w:rsidRDefault="0086393C" w:rsidP="00537DBB">
      <w:pPr>
        <w:autoSpaceDE w:val="0"/>
        <w:autoSpaceDN w:val="0"/>
        <w:adjustRightInd w:val="0"/>
        <w:jc w:val="both"/>
        <w:rPr>
          <w:iCs/>
          <w:color w:val="000000"/>
          <w:sz w:val="28"/>
          <w:szCs w:val="28"/>
        </w:rPr>
      </w:pPr>
      <w:r w:rsidRPr="00382435">
        <w:rPr>
          <w:color w:val="000000"/>
          <w:sz w:val="28"/>
          <w:szCs w:val="28"/>
        </w:rPr>
        <w:tab/>
        <w:t>В 20</w:t>
      </w:r>
      <w:r w:rsidR="000814A1" w:rsidRPr="00382435">
        <w:rPr>
          <w:color w:val="000000"/>
          <w:sz w:val="28"/>
          <w:szCs w:val="28"/>
        </w:rPr>
        <w:t>2</w:t>
      </w:r>
      <w:r w:rsidR="00C7417D" w:rsidRPr="00382435">
        <w:rPr>
          <w:color w:val="000000"/>
          <w:sz w:val="28"/>
          <w:szCs w:val="28"/>
        </w:rPr>
        <w:t>2</w:t>
      </w:r>
      <w:r w:rsidRPr="00382435">
        <w:rPr>
          <w:color w:val="000000"/>
          <w:sz w:val="28"/>
          <w:szCs w:val="28"/>
        </w:rPr>
        <w:t xml:space="preserve"> году доля аварийных и требующих капитального ремонта зданий учреждений культуры</w:t>
      </w:r>
      <w:r w:rsidRPr="00382435">
        <w:rPr>
          <w:iCs/>
          <w:color w:val="000000"/>
          <w:sz w:val="28"/>
          <w:szCs w:val="28"/>
        </w:rPr>
        <w:t>, в общем количестве муниципальных учреждений культуры</w:t>
      </w:r>
      <w:r w:rsidR="000621F9" w:rsidRPr="00382435">
        <w:rPr>
          <w:iCs/>
          <w:color w:val="000000"/>
          <w:sz w:val="28"/>
          <w:szCs w:val="28"/>
        </w:rPr>
        <w:t>,</w:t>
      </w:r>
      <w:r w:rsidRPr="00382435">
        <w:rPr>
          <w:iCs/>
          <w:color w:val="000000"/>
          <w:sz w:val="28"/>
          <w:szCs w:val="28"/>
        </w:rPr>
        <w:t xml:space="preserve"> составила </w:t>
      </w:r>
      <w:r w:rsidR="00055265" w:rsidRPr="00382435">
        <w:rPr>
          <w:iCs/>
          <w:color w:val="000000"/>
          <w:sz w:val="28"/>
          <w:szCs w:val="28"/>
        </w:rPr>
        <w:t>8</w:t>
      </w:r>
      <w:r w:rsidRPr="00382435">
        <w:rPr>
          <w:iCs/>
          <w:color w:val="000000"/>
          <w:sz w:val="28"/>
          <w:szCs w:val="28"/>
        </w:rPr>
        <w:t>%</w:t>
      </w:r>
      <w:r w:rsidR="00E54776" w:rsidRPr="00382435">
        <w:rPr>
          <w:iCs/>
          <w:color w:val="000000"/>
          <w:sz w:val="28"/>
          <w:szCs w:val="28"/>
        </w:rPr>
        <w:t xml:space="preserve"> - показатель остался   на уровне 2021 года (два здания требуют капитального ремонта)</w:t>
      </w:r>
      <w:r w:rsidR="00C7417D" w:rsidRPr="00382435">
        <w:rPr>
          <w:iCs/>
          <w:color w:val="000000"/>
          <w:sz w:val="28"/>
          <w:szCs w:val="28"/>
        </w:rPr>
        <w:t xml:space="preserve">, </w:t>
      </w:r>
      <w:r w:rsidR="00E54776" w:rsidRPr="00382435">
        <w:rPr>
          <w:iCs/>
          <w:color w:val="000000"/>
          <w:sz w:val="28"/>
          <w:szCs w:val="28"/>
        </w:rPr>
        <w:t>в 2022 году ремонтов в учреждениях культуры не было.</w:t>
      </w:r>
      <w:r w:rsidRPr="00382435">
        <w:rPr>
          <w:iCs/>
          <w:color w:val="000000"/>
          <w:sz w:val="28"/>
          <w:szCs w:val="28"/>
        </w:rPr>
        <w:t xml:space="preserve">   </w:t>
      </w:r>
      <w:r w:rsidR="00E54776" w:rsidRPr="00382435">
        <w:rPr>
          <w:iCs/>
          <w:color w:val="000000"/>
          <w:sz w:val="28"/>
          <w:szCs w:val="28"/>
        </w:rPr>
        <w:t>В</w:t>
      </w:r>
      <w:r w:rsidRPr="00382435">
        <w:rPr>
          <w:iCs/>
          <w:color w:val="000000"/>
          <w:sz w:val="28"/>
          <w:szCs w:val="28"/>
        </w:rPr>
        <w:t xml:space="preserve"> перспективе </w:t>
      </w:r>
      <w:r w:rsidR="00932F8E" w:rsidRPr="00382435">
        <w:rPr>
          <w:iCs/>
          <w:color w:val="000000"/>
          <w:sz w:val="28"/>
          <w:szCs w:val="28"/>
        </w:rPr>
        <w:t>на 202</w:t>
      </w:r>
      <w:r w:rsidR="00C7417D" w:rsidRPr="00382435">
        <w:rPr>
          <w:iCs/>
          <w:color w:val="000000"/>
          <w:sz w:val="28"/>
          <w:szCs w:val="28"/>
        </w:rPr>
        <w:t>4-2025</w:t>
      </w:r>
      <w:r w:rsidR="000814A1" w:rsidRPr="00382435">
        <w:rPr>
          <w:iCs/>
          <w:color w:val="000000"/>
          <w:sz w:val="28"/>
          <w:szCs w:val="28"/>
        </w:rPr>
        <w:t xml:space="preserve"> </w:t>
      </w:r>
      <w:r w:rsidR="00932F8E" w:rsidRPr="00382435">
        <w:rPr>
          <w:iCs/>
          <w:color w:val="000000"/>
          <w:sz w:val="28"/>
          <w:szCs w:val="28"/>
        </w:rPr>
        <w:t xml:space="preserve">годы </w:t>
      </w:r>
      <w:r w:rsidR="00F070EF" w:rsidRPr="00382435">
        <w:rPr>
          <w:iCs/>
          <w:color w:val="000000"/>
          <w:sz w:val="28"/>
          <w:szCs w:val="28"/>
        </w:rPr>
        <w:t xml:space="preserve"> этот показатель</w:t>
      </w:r>
      <w:r w:rsidR="000814A1" w:rsidRPr="00382435">
        <w:rPr>
          <w:iCs/>
          <w:color w:val="000000"/>
          <w:sz w:val="28"/>
          <w:szCs w:val="28"/>
        </w:rPr>
        <w:t xml:space="preserve"> </w:t>
      </w:r>
      <w:r w:rsidR="00C7417D" w:rsidRPr="00382435">
        <w:rPr>
          <w:iCs/>
          <w:color w:val="000000"/>
          <w:sz w:val="28"/>
          <w:szCs w:val="28"/>
        </w:rPr>
        <w:t xml:space="preserve">планирует </w:t>
      </w:r>
      <w:proofErr w:type="gramStart"/>
      <w:r w:rsidR="00C7417D" w:rsidRPr="00382435">
        <w:rPr>
          <w:iCs/>
          <w:color w:val="000000"/>
          <w:sz w:val="28"/>
          <w:szCs w:val="28"/>
        </w:rPr>
        <w:t>снизится</w:t>
      </w:r>
      <w:proofErr w:type="gramEnd"/>
      <w:r w:rsidR="00C7417D" w:rsidRPr="00382435">
        <w:rPr>
          <w:iCs/>
          <w:color w:val="000000"/>
          <w:sz w:val="28"/>
          <w:szCs w:val="28"/>
        </w:rPr>
        <w:t xml:space="preserve"> до 4%</w:t>
      </w:r>
      <w:r w:rsidR="00E54776" w:rsidRPr="00382435">
        <w:rPr>
          <w:iCs/>
          <w:color w:val="000000"/>
          <w:sz w:val="28"/>
          <w:szCs w:val="28"/>
        </w:rPr>
        <w:t>.</w:t>
      </w:r>
      <w:r w:rsidR="00E05B3A" w:rsidRPr="00382435">
        <w:rPr>
          <w:iCs/>
          <w:color w:val="000000"/>
          <w:sz w:val="28"/>
          <w:szCs w:val="28"/>
        </w:rPr>
        <w:t xml:space="preserve"> </w:t>
      </w:r>
      <w:r w:rsidR="00E54776" w:rsidRPr="00382435">
        <w:rPr>
          <w:iCs/>
          <w:color w:val="000000"/>
          <w:sz w:val="28"/>
          <w:szCs w:val="28"/>
        </w:rPr>
        <w:t xml:space="preserve">  В 2024 году планируется </w:t>
      </w:r>
      <w:r w:rsidR="00E05B3A" w:rsidRPr="00382435">
        <w:rPr>
          <w:iCs/>
          <w:color w:val="000000"/>
          <w:sz w:val="28"/>
          <w:szCs w:val="28"/>
        </w:rPr>
        <w:t>ремонт</w:t>
      </w:r>
      <w:r w:rsidR="00E54776" w:rsidRPr="00382435">
        <w:rPr>
          <w:iCs/>
          <w:color w:val="000000"/>
          <w:sz w:val="28"/>
          <w:szCs w:val="28"/>
        </w:rPr>
        <w:t xml:space="preserve"> в </w:t>
      </w:r>
      <w:r w:rsidR="00DF6DCC" w:rsidRPr="00382435">
        <w:rPr>
          <w:iCs/>
          <w:color w:val="000000"/>
          <w:sz w:val="28"/>
          <w:szCs w:val="28"/>
        </w:rPr>
        <w:t xml:space="preserve"> </w:t>
      </w:r>
      <w:r w:rsidR="000814A1" w:rsidRPr="00382435">
        <w:rPr>
          <w:iCs/>
          <w:color w:val="000000"/>
          <w:sz w:val="28"/>
          <w:szCs w:val="28"/>
        </w:rPr>
        <w:t>МБУК «Народный музей Грачевского района»</w:t>
      </w:r>
      <w:r w:rsidRPr="00382435">
        <w:rPr>
          <w:iCs/>
          <w:color w:val="000000"/>
          <w:sz w:val="28"/>
          <w:szCs w:val="28"/>
        </w:rPr>
        <w:t>.</w:t>
      </w:r>
    </w:p>
    <w:p w:rsidR="0086393C" w:rsidRPr="00382435" w:rsidRDefault="0086393C" w:rsidP="00537DBB">
      <w:pPr>
        <w:autoSpaceDE w:val="0"/>
        <w:autoSpaceDN w:val="0"/>
        <w:adjustRightInd w:val="0"/>
        <w:jc w:val="both"/>
        <w:rPr>
          <w:iCs/>
          <w:color w:val="000000"/>
          <w:sz w:val="28"/>
          <w:szCs w:val="28"/>
        </w:rPr>
      </w:pPr>
      <w:r w:rsidRPr="00382435">
        <w:rPr>
          <w:iCs/>
          <w:color w:val="000000"/>
          <w:sz w:val="28"/>
          <w:szCs w:val="28"/>
        </w:rPr>
        <w:tab/>
        <w:t xml:space="preserve">В </w:t>
      </w:r>
      <w:proofErr w:type="spellStart"/>
      <w:r w:rsidRPr="00382435">
        <w:rPr>
          <w:iCs/>
          <w:color w:val="000000"/>
          <w:sz w:val="28"/>
          <w:szCs w:val="28"/>
        </w:rPr>
        <w:t>Грачевском</w:t>
      </w:r>
      <w:proofErr w:type="spellEnd"/>
      <w:r w:rsidRPr="00382435">
        <w:rPr>
          <w:iCs/>
          <w:color w:val="000000"/>
          <w:sz w:val="28"/>
          <w:szCs w:val="28"/>
        </w:rPr>
        <w:t xml:space="preserve"> районе </w:t>
      </w:r>
      <w:r w:rsidR="000814A1" w:rsidRPr="00382435">
        <w:rPr>
          <w:iCs/>
          <w:color w:val="000000"/>
          <w:sz w:val="28"/>
          <w:szCs w:val="28"/>
        </w:rPr>
        <w:t xml:space="preserve"> нет </w:t>
      </w:r>
      <w:r w:rsidRPr="00382435">
        <w:rPr>
          <w:iCs/>
          <w:color w:val="000000"/>
          <w:sz w:val="28"/>
          <w:szCs w:val="28"/>
        </w:rPr>
        <w:t xml:space="preserve"> объектов культурного наследия, находящихся в муниципальной собственности и требующих консервации   или реставрации</w:t>
      </w:r>
      <w:r w:rsidR="00036695" w:rsidRPr="00382435">
        <w:rPr>
          <w:iCs/>
          <w:color w:val="000000"/>
          <w:sz w:val="28"/>
          <w:szCs w:val="28"/>
        </w:rPr>
        <w:t>.</w:t>
      </w:r>
      <w:r w:rsidR="000814A1" w:rsidRPr="00382435">
        <w:rPr>
          <w:iCs/>
          <w:color w:val="000000"/>
          <w:sz w:val="28"/>
          <w:szCs w:val="28"/>
        </w:rPr>
        <w:t xml:space="preserve"> Все 8 объектов культурного наследия регионального значения.</w:t>
      </w:r>
    </w:p>
    <w:p w:rsidR="0040680B" w:rsidRPr="00382435" w:rsidRDefault="0040680B" w:rsidP="00537DBB">
      <w:pPr>
        <w:autoSpaceDE w:val="0"/>
        <w:autoSpaceDN w:val="0"/>
        <w:adjustRightInd w:val="0"/>
        <w:jc w:val="both"/>
        <w:rPr>
          <w:i/>
          <w:iCs/>
          <w:color w:val="000000"/>
          <w:sz w:val="28"/>
          <w:szCs w:val="28"/>
        </w:rPr>
      </w:pPr>
    </w:p>
    <w:p w:rsidR="0086393C" w:rsidRPr="00382435" w:rsidRDefault="0086393C" w:rsidP="00537DBB">
      <w:pPr>
        <w:autoSpaceDE w:val="0"/>
        <w:autoSpaceDN w:val="0"/>
        <w:adjustRightInd w:val="0"/>
        <w:jc w:val="center"/>
        <w:rPr>
          <w:b/>
          <w:bCs/>
          <w:color w:val="000000"/>
          <w:sz w:val="28"/>
          <w:szCs w:val="28"/>
        </w:rPr>
      </w:pPr>
      <w:r w:rsidRPr="00382435">
        <w:rPr>
          <w:b/>
          <w:bCs/>
          <w:color w:val="000000"/>
          <w:sz w:val="28"/>
          <w:szCs w:val="28"/>
          <w:lang w:val="en-US"/>
        </w:rPr>
        <w:t>V</w:t>
      </w:r>
      <w:r w:rsidRPr="00382435">
        <w:rPr>
          <w:b/>
          <w:bCs/>
          <w:color w:val="000000"/>
          <w:sz w:val="28"/>
          <w:szCs w:val="28"/>
        </w:rPr>
        <w:t>. Физическая культура и спорт</w:t>
      </w:r>
    </w:p>
    <w:p w:rsidR="0086393C" w:rsidRPr="00382435" w:rsidRDefault="0086393C" w:rsidP="0040680B">
      <w:pPr>
        <w:autoSpaceDE w:val="0"/>
        <w:autoSpaceDN w:val="0"/>
        <w:adjustRightInd w:val="0"/>
        <w:ind w:firstLine="708"/>
        <w:jc w:val="both"/>
        <w:rPr>
          <w:iCs/>
          <w:color w:val="000000"/>
          <w:sz w:val="28"/>
          <w:szCs w:val="28"/>
        </w:rPr>
      </w:pPr>
      <w:r w:rsidRPr="00382435">
        <w:rPr>
          <w:b/>
          <w:iCs/>
          <w:color w:val="000000"/>
          <w:sz w:val="28"/>
          <w:szCs w:val="28"/>
        </w:rPr>
        <w:t>Пункт 23</w:t>
      </w:r>
      <w:r w:rsidR="00E722D4" w:rsidRPr="00382435">
        <w:rPr>
          <w:b/>
          <w:iCs/>
          <w:color w:val="000000"/>
          <w:sz w:val="28"/>
          <w:szCs w:val="28"/>
        </w:rPr>
        <w:t>-23(1)</w:t>
      </w:r>
      <w:r w:rsidRPr="00382435">
        <w:rPr>
          <w:b/>
          <w:iCs/>
          <w:color w:val="000000"/>
          <w:sz w:val="28"/>
          <w:szCs w:val="28"/>
        </w:rPr>
        <w:t xml:space="preserve"> показателей</w:t>
      </w:r>
      <w:r w:rsidRPr="00382435">
        <w:rPr>
          <w:iCs/>
          <w:color w:val="000000"/>
          <w:sz w:val="28"/>
          <w:szCs w:val="28"/>
        </w:rPr>
        <w:t>.</w:t>
      </w:r>
    </w:p>
    <w:p w:rsidR="000C496D" w:rsidRPr="00382435" w:rsidRDefault="0086393C" w:rsidP="008336B6">
      <w:pPr>
        <w:autoSpaceDE w:val="0"/>
        <w:autoSpaceDN w:val="0"/>
        <w:adjustRightInd w:val="0"/>
        <w:jc w:val="both"/>
        <w:rPr>
          <w:iCs/>
          <w:color w:val="000000"/>
          <w:sz w:val="28"/>
          <w:szCs w:val="28"/>
        </w:rPr>
      </w:pPr>
      <w:r w:rsidRPr="00382435">
        <w:rPr>
          <w:iCs/>
          <w:color w:val="000000"/>
          <w:sz w:val="28"/>
          <w:szCs w:val="28"/>
        </w:rPr>
        <w:tab/>
        <w:t>В 20</w:t>
      </w:r>
      <w:r w:rsidR="00CA6120" w:rsidRPr="00382435">
        <w:rPr>
          <w:iCs/>
          <w:color w:val="000000"/>
          <w:sz w:val="28"/>
          <w:szCs w:val="28"/>
        </w:rPr>
        <w:t>2</w:t>
      </w:r>
      <w:r w:rsidR="006539AE" w:rsidRPr="00382435">
        <w:rPr>
          <w:iCs/>
          <w:color w:val="000000"/>
          <w:sz w:val="28"/>
          <w:szCs w:val="28"/>
        </w:rPr>
        <w:t>2</w:t>
      </w:r>
      <w:r w:rsidRPr="00382435">
        <w:rPr>
          <w:iCs/>
          <w:color w:val="000000"/>
          <w:sz w:val="28"/>
          <w:szCs w:val="28"/>
        </w:rPr>
        <w:t xml:space="preserve"> году доля населения</w:t>
      </w:r>
      <w:r w:rsidR="00CC146D" w:rsidRPr="00382435">
        <w:rPr>
          <w:iCs/>
          <w:color w:val="000000"/>
          <w:sz w:val="28"/>
          <w:szCs w:val="28"/>
        </w:rPr>
        <w:t>,</w:t>
      </w:r>
      <w:r w:rsidRPr="00382435">
        <w:rPr>
          <w:iCs/>
          <w:color w:val="000000"/>
          <w:sz w:val="28"/>
          <w:szCs w:val="28"/>
        </w:rPr>
        <w:t xml:space="preserve"> систематически занимающ</w:t>
      </w:r>
      <w:r w:rsidR="00B473DA" w:rsidRPr="00382435">
        <w:rPr>
          <w:iCs/>
          <w:color w:val="000000"/>
          <w:sz w:val="28"/>
          <w:szCs w:val="28"/>
        </w:rPr>
        <w:t>егося</w:t>
      </w:r>
      <w:r w:rsidRPr="00382435">
        <w:rPr>
          <w:iCs/>
          <w:color w:val="000000"/>
          <w:sz w:val="28"/>
          <w:szCs w:val="28"/>
        </w:rPr>
        <w:t xml:space="preserve"> физической культурой и спортом</w:t>
      </w:r>
      <w:r w:rsidR="00CC146D" w:rsidRPr="00382435">
        <w:rPr>
          <w:iCs/>
          <w:color w:val="000000"/>
          <w:sz w:val="28"/>
          <w:szCs w:val="28"/>
        </w:rPr>
        <w:t>,</w:t>
      </w:r>
      <w:r w:rsidRPr="00382435">
        <w:rPr>
          <w:iCs/>
          <w:color w:val="000000"/>
          <w:sz w:val="28"/>
          <w:szCs w:val="28"/>
        </w:rPr>
        <w:t xml:space="preserve"> в ра</w:t>
      </w:r>
      <w:r w:rsidR="00DF6DCC" w:rsidRPr="00382435">
        <w:rPr>
          <w:iCs/>
          <w:color w:val="000000"/>
          <w:sz w:val="28"/>
          <w:szCs w:val="28"/>
        </w:rPr>
        <w:t>йоне возросла по сравнению с 202</w:t>
      </w:r>
      <w:r w:rsidR="006539AE" w:rsidRPr="00382435">
        <w:rPr>
          <w:iCs/>
          <w:color w:val="000000"/>
          <w:sz w:val="28"/>
          <w:szCs w:val="28"/>
        </w:rPr>
        <w:t>1</w:t>
      </w:r>
      <w:r w:rsidRPr="00382435">
        <w:rPr>
          <w:iCs/>
          <w:color w:val="000000"/>
          <w:sz w:val="28"/>
          <w:szCs w:val="28"/>
        </w:rPr>
        <w:t xml:space="preserve"> годом  и составила </w:t>
      </w:r>
      <w:r w:rsidR="00AB27D7" w:rsidRPr="00382435">
        <w:rPr>
          <w:iCs/>
          <w:color w:val="000000"/>
          <w:sz w:val="28"/>
          <w:szCs w:val="28"/>
        </w:rPr>
        <w:t>51,</w:t>
      </w:r>
      <w:r w:rsidR="006539AE" w:rsidRPr="00382435">
        <w:rPr>
          <w:iCs/>
          <w:color w:val="000000"/>
          <w:sz w:val="28"/>
          <w:szCs w:val="28"/>
        </w:rPr>
        <w:t>4</w:t>
      </w:r>
      <w:r w:rsidRPr="00382435">
        <w:rPr>
          <w:iCs/>
          <w:color w:val="000000"/>
          <w:sz w:val="28"/>
          <w:szCs w:val="28"/>
        </w:rPr>
        <w:t>%</w:t>
      </w:r>
      <w:r w:rsidR="00D52690" w:rsidRPr="00382435">
        <w:rPr>
          <w:iCs/>
          <w:color w:val="000000"/>
          <w:sz w:val="28"/>
          <w:szCs w:val="28"/>
        </w:rPr>
        <w:t xml:space="preserve"> </w:t>
      </w:r>
      <w:r w:rsidR="000C496D" w:rsidRPr="00382435">
        <w:rPr>
          <w:iCs/>
          <w:color w:val="000000"/>
          <w:sz w:val="28"/>
          <w:szCs w:val="28"/>
        </w:rPr>
        <w:t xml:space="preserve"> (рост на </w:t>
      </w:r>
      <w:r w:rsidR="006539AE" w:rsidRPr="00382435">
        <w:rPr>
          <w:iCs/>
          <w:color w:val="000000"/>
          <w:sz w:val="28"/>
          <w:szCs w:val="28"/>
        </w:rPr>
        <w:t xml:space="preserve">0,2 </w:t>
      </w:r>
      <w:proofErr w:type="gramStart"/>
      <w:r w:rsidR="006539AE" w:rsidRPr="00382435">
        <w:rPr>
          <w:iCs/>
          <w:color w:val="000000"/>
          <w:sz w:val="28"/>
          <w:szCs w:val="28"/>
        </w:rPr>
        <w:t>процентных</w:t>
      </w:r>
      <w:proofErr w:type="gramEnd"/>
      <w:r w:rsidR="006539AE" w:rsidRPr="00382435">
        <w:rPr>
          <w:iCs/>
          <w:color w:val="000000"/>
          <w:sz w:val="28"/>
          <w:szCs w:val="28"/>
        </w:rPr>
        <w:t xml:space="preserve"> пункта</w:t>
      </w:r>
      <w:r w:rsidR="000C496D" w:rsidRPr="00382435">
        <w:rPr>
          <w:iCs/>
          <w:color w:val="000000"/>
          <w:sz w:val="28"/>
          <w:szCs w:val="28"/>
        </w:rPr>
        <w:t>)</w:t>
      </w:r>
      <w:r w:rsidRPr="00382435">
        <w:rPr>
          <w:iCs/>
          <w:color w:val="000000"/>
          <w:sz w:val="28"/>
          <w:szCs w:val="28"/>
        </w:rPr>
        <w:t xml:space="preserve">. </w:t>
      </w:r>
      <w:r w:rsidR="00874706" w:rsidRPr="00382435">
        <w:rPr>
          <w:iCs/>
          <w:color w:val="000000"/>
          <w:sz w:val="28"/>
          <w:szCs w:val="28"/>
        </w:rPr>
        <w:t>Увеличение процента занимающихся физической культурой и спортом достигнуто за счет сохранения всех проводимых  на территории района</w:t>
      </w:r>
      <w:r w:rsidR="007C77BC" w:rsidRPr="00382435">
        <w:rPr>
          <w:iCs/>
          <w:color w:val="000000"/>
          <w:sz w:val="28"/>
          <w:szCs w:val="28"/>
        </w:rPr>
        <w:t xml:space="preserve"> (в </w:t>
      </w:r>
      <w:proofErr w:type="spellStart"/>
      <w:r w:rsidR="007C77BC" w:rsidRPr="00382435">
        <w:rPr>
          <w:iCs/>
          <w:color w:val="000000"/>
          <w:sz w:val="28"/>
          <w:szCs w:val="28"/>
        </w:rPr>
        <w:t>т</w:t>
      </w:r>
      <w:proofErr w:type="gramStart"/>
      <w:r w:rsidR="007C77BC" w:rsidRPr="00382435">
        <w:rPr>
          <w:iCs/>
          <w:color w:val="000000"/>
          <w:sz w:val="28"/>
          <w:szCs w:val="28"/>
        </w:rPr>
        <w:t>.ч</w:t>
      </w:r>
      <w:proofErr w:type="spellEnd"/>
      <w:proofErr w:type="gramEnd"/>
      <w:r w:rsidR="007C77BC" w:rsidRPr="00382435">
        <w:rPr>
          <w:iCs/>
          <w:color w:val="000000"/>
          <w:sz w:val="28"/>
          <w:szCs w:val="28"/>
        </w:rPr>
        <w:t xml:space="preserve"> онлайн районных, региональных и международных) </w:t>
      </w:r>
      <w:r w:rsidR="00874706" w:rsidRPr="00382435">
        <w:rPr>
          <w:iCs/>
          <w:color w:val="000000"/>
          <w:sz w:val="28"/>
          <w:szCs w:val="28"/>
        </w:rPr>
        <w:t>спортивных мероприятий  и привлечения населения к сдаче норм комплекса ГТО</w:t>
      </w:r>
      <w:r w:rsidR="00A83993">
        <w:rPr>
          <w:iCs/>
          <w:color w:val="000000"/>
          <w:sz w:val="28"/>
          <w:szCs w:val="28"/>
        </w:rPr>
        <w:t>, а так</w:t>
      </w:r>
      <w:r w:rsidR="006539AE" w:rsidRPr="00382435">
        <w:rPr>
          <w:iCs/>
          <w:color w:val="000000"/>
          <w:sz w:val="28"/>
          <w:szCs w:val="28"/>
        </w:rPr>
        <w:t>же в связи с введением  в 2022 году в действие спортивной площадки - силовых тренажеров</w:t>
      </w:r>
      <w:r w:rsidR="00FC48DF" w:rsidRPr="00382435">
        <w:rPr>
          <w:iCs/>
          <w:color w:val="000000"/>
          <w:sz w:val="28"/>
          <w:szCs w:val="28"/>
        </w:rPr>
        <w:t>, снарядов</w:t>
      </w:r>
      <w:r w:rsidR="006539AE" w:rsidRPr="00382435">
        <w:rPr>
          <w:iCs/>
          <w:color w:val="000000"/>
          <w:sz w:val="28"/>
          <w:szCs w:val="28"/>
        </w:rPr>
        <w:t xml:space="preserve"> на территории парка села Грачевка</w:t>
      </w:r>
      <w:r w:rsidR="00874706" w:rsidRPr="00382435">
        <w:rPr>
          <w:iCs/>
          <w:color w:val="000000"/>
          <w:sz w:val="28"/>
          <w:szCs w:val="28"/>
        </w:rPr>
        <w:t xml:space="preserve">. </w:t>
      </w:r>
      <w:r w:rsidR="00AB27D7" w:rsidRPr="00382435">
        <w:rPr>
          <w:iCs/>
          <w:color w:val="000000"/>
          <w:sz w:val="28"/>
          <w:szCs w:val="28"/>
        </w:rPr>
        <w:t>Н</w:t>
      </w:r>
      <w:r w:rsidR="00D52690" w:rsidRPr="00382435">
        <w:rPr>
          <w:iCs/>
          <w:color w:val="000000"/>
          <w:sz w:val="28"/>
          <w:szCs w:val="28"/>
        </w:rPr>
        <w:t>а перспективу 202</w:t>
      </w:r>
      <w:r w:rsidR="006539AE" w:rsidRPr="00382435">
        <w:rPr>
          <w:iCs/>
          <w:color w:val="000000"/>
          <w:sz w:val="28"/>
          <w:szCs w:val="28"/>
        </w:rPr>
        <w:t>4</w:t>
      </w:r>
      <w:r w:rsidR="00D52690" w:rsidRPr="00382435">
        <w:rPr>
          <w:iCs/>
          <w:color w:val="000000"/>
          <w:sz w:val="28"/>
          <w:szCs w:val="28"/>
        </w:rPr>
        <w:t>-202</w:t>
      </w:r>
      <w:r w:rsidR="006539AE" w:rsidRPr="00382435">
        <w:rPr>
          <w:iCs/>
          <w:color w:val="000000"/>
          <w:sz w:val="28"/>
          <w:szCs w:val="28"/>
        </w:rPr>
        <w:t>5</w:t>
      </w:r>
      <w:r w:rsidR="00D52690" w:rsidRPr="00382435">
        <w:rPr>
          <w:iCs/>
          <w:color w:val="000000"/>
          <w:sz w:val="28"/>
          <w:szCs w:val="28"/>
        </w:rPr>
        <w:t xml:space="preserve"> годы предполагается ежегодное увеличение   доли населения систематически </w:t>
      </w:r>
      <w:proofErr w:type="gramStart"/>
      <w:r w:rsidR="00D52690" w:rsidRPr="00382435">
        <w:rPr>
          <w:iCs/>
          <w:color w:val="000000"/>
          <w:sz w:val="28"/>
          <w:szCs w:val="28"/>
        </w:rPr>
        <w:lastRenderedPageBreak/>
        <w:t>занимающихся</w:t>
      </w:r>
      <w:proofErr w:type="gramEnd"/>
      <w:r w:rsidR="00D52690" w:rsidRPr="00382435">
        <w:rPr>
          <w:iCs/>
          <w:color w:val="000000"/>
          <w:sz w:val="28"/>
          <w:szCs w:val="28"/>
        </w:rPr>
        <w:t xml:space="preserve"> физической культурой и спортом.</w:t>
      </w:r>
      <w:r w:rsidR="00D52690" w:rsidRPr="00382435">
        <w:t xml:space="preserve"> </w:t>
      </w:r>
      <w:r w:rsidR="00D52690" w:rsidRPr="00382435">
        <w:rPr>
          <w:iCs/>
          <w:color w:val="000000"/>
          <w:sz w:val="28"/>
          <w:szCs w:val="28"/>
        </w:rPr>
        <w:t xml:space="preserve">Для реализации программы будут приняты меры </w:t>
      </w:r>
      <w:proofErr w:type="gramStart"/>
      <w:r w:rsidR="00D52690" w:rsidRPr="00382435">
        <w:rPr>
          <w:iCs/>
          <w:color w:val="000000"/>
          <w:sz w:val="28"/>
          <w:szCs w:val="28"/>
        </w:rPr>
        <w:t>по</w:t>
      </w:r>
      <w:proofErr w:type="gramEnd"/>
      <w:r w:rsidR="00D52690" w:rsidRPr="00382435">
        <w:rPr>
          <w:iCs/>
          <w:color w:val="000000"/>
          <w:sz w:val="28"/>
          <w:szCs w:val="28"/>
        </w:rPr>
        <w:t xml:space="preserve"> </w:t>
      </w:r>
      <w:proofErr w:type="gramStart"/>
      <w:r w:rsidR="00D52690" w:rsidRPr="00382435">
        <w:rPr>
          <w:iCs/>
          <w:color w:val="000000"/>
          <w:sz w:val="28"/>
          <w:szCs w:val="28"/>
        </w:rPr>
        <w:t>организация</w:t>
      </w:r>
      <w:proofErr w:type="gramEnd"/>
      <w:r w:rsidR="00D52690" w:rsidRPr="00382435">
        <w:rPr>
          <w:iCs/>
          <w:color w:val="000000"/>
          <w:sz w:val="28"/>
          <w:szCs w:val="28"/>
        </w:rPr>
        <w:t xml:space="preserve"> пропаганды здорового образа жизни,  развитие спорта высших достижений и дальнейшее привлечение к занятиям ветеранов, лиц с ограниченными физическими возможностями, детей инвалидов.</w:t>
      </w:r>
    </w:p>
    <w:p w:rsidR="00CC2500" w:rsidRPr="00A83993" w:rsidRDefault="000C496D" w:rsidP="008336B6">
      <w:pPr>
        <w:autoSpaceDE w:val="0"/>
        <w:autoSpaceDN w:val="0"/>
        <w:adjustRightInd w:val="0"/>
        <w:jc w:val="both"/>
        <w:rPr>
          <w:iCs/>
          <w:color w:val="000000"/>
          <w:sz w:val="28"/>
          <w:szCs w:val="28"/>
        </w:rPr>
      </w:pPr>
      <w:r w:rsidRPr="00382435">
        <w:rPr>
          <w:iCs/>
          <w:color w:val="000000"/>
          <w:sz w:val="28"/>
          <w:szCs w:val="28"/>
        </w:rPr>
        <w:t xml:space="preserve"> </w:t>
      </w:r>
      <w:r w:rsidR="00D52690" w:rsidRPr="00382435">
        <w:rPr>
          <w:iCs/>
          <w:color w:val="000000"/>
          <w:sz w:val="28"/>
          <w:szCs w:val="28"/>
        </w:rPr>
        <w:tab/>
      </w:r>
      <w:r w:rsidR="000D79DD" w:rsidRPr="00382435">
        <w:rPr>
          <w:iCs/>
          <w:color w:val="000000"/>
          <w:sz w:val="28"/>
          <w:szCs w:val="28"/>
        </w:rPr>
        <w:t>П</w:t>
      </w:r>
      <w:r w:rsidR="00874706" w:rsidRPr="00382435">
        <w:rPr>
          <w:iCs/>
          <w:color w:val="000000"/>
          <w:sz w:val="28"/>
          <w:szCs w:val="28"/>
        </w:rPr>
        <w:t xml:space="preserve">оказатель </w:t>
      </w:r>
      <w:r w:rsidRPr="00382435">
        <w:rPr>
          <w:iCs/>
          <w:color w:val="000000"/>
          <w:sz w:val="28"/>
          <w:szCs w:val="28"/>
        </w:rPr>
        <w:t>«</w:t>
      </w:r>
      <w:r w:rsidR="00874706" w:rsidRPr="00382435">
        <w:rPr>
          <w:iCs/>
          <w:color w:val="000000"/>
          <w:sz w:val="28"/>
          <w:szCs w:val="28"/>
        </w:rPr>
        <w:t>д</w:t>
      </w:r>
      <w:r w:rsidR="00CC2500" w:rsidRPr="00382435">
        <w:rPr>
          <w:iCs/>
          <w:color w:val="000000"/>
          <w:sz w:val="28"/>
          <w:szCs w:val="28"/>
        </w:rPr>
        <w:t xml:space="preserve">оля обучающихся, систематически занимающихся физической культурой и спортом, в общей </w:t>
      </w:r>
      <w:proofErr w:type="gramStart"/>
      <w:r w:rsidR="00CC2500" w:rsidRPr="00382435">
        <w:rPr>
          <w:iCs/>
          <w:color w:val="000000"/>
          <w:sz w:val="28"/>
          <w:szCs w:val="28"/>
        </w:rPr>
        <w:t>численности</w:t>
      </w:r>
      <w:proofErr w:type="gramEnd"/>
      <w:r w:rsidR="00CC2500" w:rsidRPr="00382435">
        <w:rPr>
          <w:iCs/>
          <w:color w:val="000000"/>
          <w:sz w:val="28"/>
          <w:szCs w:val="28"/>
        </w:rPr>
        <w:t xml:space="preserve"> обучающихся</w:t>
      </w:r>
      <w:r w:rsidRPr="00382435">
        <w:rPr>
          <w:iCs/>
          <w:color w:val="000000"/>
          <w:sz w:val="28"/>
          <w:szCs w:val="28"/>
        </w:rPr>
        <w:t>»</w:t>
      </w:r>
      <w:r w:rsidR="00CC2500" w:rsidRPr="00382435">
        <w:rPr>
          <w:iCs/>
          <w:color w:val="000000"/>
          <w:sz w:val="28"/>
          <w:szCs w:val="28"/>
        </w:rPr>
        <w:t xml:space="preserve"> в 20</w:t>
      </w:r>
      <w:r w:rsidR="000D79DD" w:rsidRPr="00382435">
        <w:rPr>
          <w:iCs/>
          <w:color w:val="000000"/>
          <w:sz w:val="28"/>
          <w:szCs w:val="28"/>
        </w:rPr>
        <w:t>2</w:t>
      </w:r>
      <w:r w:rsidR="006539AE" w:rsidRPr="00382435">
        <w:rPr>
          <w:iCs/>
          <w:color w:val="000000"/>
          <w:sz w:val="28"/>
          <w:szCs w:val="28"/>
        </w:rPr>
        <w:t>2</w:t>
      </w:r>
      <w:r w:rsidR="00CC2500" w:rsidRPr="00382435">
        <w:rPr>
          <w:iCs/>
          <w:color w:val="000000"/>
          <w:sz w:val="28"/>
          <w:szCs w:val="28"/>
        </w:rPr>
        <w:t xml:space="preserve"> году  по сравнению с 20</w:t>
      </w:r>
      <w:r w:rsidR="00AB27D7" w:rsidRPr="00382435">
        <w:rPr>
          <w:iCs/>
          <w:color w:val="000000"/>
          <w:sz w:val="28"/>
          <w:szCs w:val="28"/>
        </w:rPr>
        <w:t>2</w:t>
      </w:r>
      <w:r w:rsidR="006539AE" w:rsidRPr="00382435">
        <w:rPr>
          <w:iCs/>
          <w:color w:val="000000"/>
          <w:sz w:val="28"/>
          <w:szCs w:val="28"/>
        </w:rPr>
        <w:t>1</w:t>
      </w:r>
      <w:r w:rsidR="00D52690" w:rsidRPr="00382435">
        <w:rPr>
          <w:iCs/>
          <w:color w:val="000000"/>
          <w:sz w:val="28"/>
          <w:szCs w:val="28"/>
        </w:rPr>
        <w:t xml:space="preserve"> годом </w:t>
      </w:r>
      <w:r w:rsidR="00CC2500" w:rsidRPr="00382435">
        <w:rPr>
          <w:iCs/>
          <w:color w:val="000000"/>
          <w:sz w:val="28"/>
          <w:szCs w:val="28"/>
        </w:rPr>
        <w:t xml:space="preserve"> </w:t>
      </w:r>
      <w:r w:rsidR="006539AE" w:rsidRPr="00382435">
        <w:rPr>
          <w:iCs/>
          <w:color w:val="000000"/>
          <w:sz w:val="28"/>
          <w:szCs w:val="28"/>
        </w:rPr>
        <w:t xml:space="preserve">снизился </w:t>
      </w:r>
      <w:r w:rsidR="00CC2500" w:rsidRPr="00382435">
        <w:rPr>
          <w:iCs/>
          <w:color w:val="000000"/>
          <w:sz w:val="28"/>
          <w:szCs w:val="28"/>
        </w:rPr>
        <w:t xml:space="preserve"> и  составил</w:t>
      </w:r>
      <w:r w:rsidR="00987AA2" w:rsidRPr="00382435">
        <w:rPr>
          <w:iCs/>
          <w:color w:val="000000"/>
          <w:sz w:val="28"/>
          <w:szCs w:val="28"/>
        </w:rPr>
        <w:t xml:space="preserve"> </w:t>
      </w:r>
      <w:r w:rsidR="006539AE" w:rsidRPr="00382435">
        <w:rPr>
          <w:iCs/>
          <w:color w:val="000000"/>
          <w:sz w:val="28"/>
          <w:szCs w:val="28"/>
        </w:rPr>
        <w:t>71,4</w:t>
      </w:r>
      <w:r w:rsidR="00CC2500" w:rsidRPr="00382435">
        <w:rPr>
          <w:iCs/>
          <w:color w:val="000000"/>
          <w:sz w:val="28"/>
          <w:szCs w:val="28"/>
        </w:rPr>
        <w:t>%</w:t>
      </w:r>
      <w:r w:rsidR="00874706" w:rsidRPr="00382435">
        <w:rPr>
          <w:iCs/>
          <w:color w:val="000000"/>
          <w:sz w:val="28"/>
          <w:szCs w:val="28"/>
        </w:rPr>
        <w:t xml:space="preserve">. </w:t>
      </w:r>
      <w:r w:rsidR="006539AE" w:rsidRPr="00382435">
        <w:rPr>
          <w:iCs/>
          <w:color w:val="000000"/>
          <w:sz w:val="28"/>
          <w:szCs w:val="28"/>
        </w:rPr>
        <w:t xml:space="preserve">Снижение </w:t>
      </w:r>
      <w:r w:rsidR="00874706" w:rsidRPr="00382435">
        <w:rPr>
          <w:iCs/>
          <w:color w:val="000000"/>
          <w:sz w:val="28"/>
          <w:szCs w:val="28"/>
        </w:rPr>
        <w:t xml:space="preserve">показателя </w:t>
      </w:r>
      <w:r w:rsidRPr="00382435">
        <w:rPr>
          <w:iCs/>
          <w:color w:val="000000"/>
          <w:sz w:val="28"/>
          <w:szCs w:val="28"/>
        </w:rPr>
        <w:t xml:space="preserve">произошло </w:t>
      </w:r>
      <w:r w:rsidR="00874706" w:rsidRPr="00382435">
        <w:rPr>
          <w:iCs/>
          <w:color w:val="000000"/>
          <w:sz w:val="28"/>
          <w:szCs w:val="28"/>
        </w:rPr>
        <w:t xml:space="preserve"> за счет </w:t>
      </w:r>
      <w:r w:rsidR="006539AE" w:rsidRPr="00382435">
        <w:rPr>
          <w:iCs/>
          <w:color w:val="000000"/>
          <w:sz w:val="28"/>
          <w:szCs w:val="28"/>
        </w:rPr>
        <w:t>снижения</w:t>
      </w:r>
      <w:r w:rsidRPr="00382435">
        <w:rPr>
          <w:iCs/>
          <w:color w:val="000000"/>
          <w:sz w:val="28"/>
          <w:szCs w:val="28"/>
        </w:rPr>
        <w:t xml:space="preserve"> численности обучающихся, занимающихся физической культурой и спортом с </w:t>
      </w:r>
      <w:r w:rsidR="006539AE" w:rsidRPr="00382435">
        <w:rPr>
          <w:iCs/>
          <w:color w:val="000000"/>
          <w:sz w:val="28"/>
          <w:szCs w:val="28"/>
        </w:rPr>
        <w:t>971</w:t>
      </w:r>
      <w:r w:rsidRPr="00382435">
        <w:rPr>
          <w:iCs/>
          <w:color w:val="000000"/>
          <w:sz w:val="28"/>
          <w:szCs w:val="28"/>
        </w:rPr>
        <w:t xml:space="preserve"> человек</w:t>
      </w:r>
      <w:r w:rsidR="006539AE" w:rsidRPr="00382435">
        <w:rPr>
          <w:iCs/>
          <w:color w:val="000000"/>
          <w:sz w:val="28"/>
          <w:szCs w:val="28"/>
        </w:rPr>
        <w:t>а</w:t>
      </w:r>
      <w:r w:rsidRPr="00382435">
        <w:rPr>
          <w:iCs/>
          <w:color w:val="000000"/>
          <w:sz w:val="28"/>
          <w:szCs w:val="28"/>
        </w:rPr>
        <w:t xml:space="preserve"> в 20</w:t>
      </w:r>
      <w:r w:rsidR="00AB27D7" w:rsidRPr="00382435">
        <w:rPr>
          <w:iCs/>
          <w:color w:val="000000"/>
          <w:sz w:val="28"/>
          <w:szCs w:val="28"/>
        </w:rPr>
        <w:t>2</w:t>
      </w:r>
      <w:r w:rsidR="006539AE" w:rsidRPr="00382435">
        <w:rPr>
          <w:iCs/>
          <w:color w:val="000000"/>
          <w:sz w:val="28"/>
          <w:szCs w:val="28"/>
        </w:rPr>
        <w:t>1</w:t>
      </w:r>
      <w:r w:rsidRPr="00382435">
        <w:rPr>
          <w:iCs/>
          <w:color w:val="000000"/>
          <w:sz w:val="28"/>
          <w:szCs w:val="28"/>
        </w:rPr>
        <w:t xml:space="preserve"> до </w:t>
      </w:r>
      <w:r w:rsidR="000D79DD" w:rsidRPr="00382435">
        <w:rPr>
          <w:iCs/>
          <w:color w:val="000000"/>
          <w:sz w:val="28"/>
          <w:szCs w:val="28"/>
        </w:rPr>
        <w:t>9</w:t>
      </w:r>
      <w:r w:rsidR="006539AE" w:rsidRPr="00382435">
        <w:rPr>
          <w:iCs/>
          <w:color w:val="000000"/>
          <w:sz w:val="28"/>
          <w:szCs w:val="28"/>
        </w:rPr>
        <w:t>57</w:t>
      </w:r>
      <w:r w:rsidRPr="00382435">
        <w:rPr>
          <w:iCs/>
          <w:color w:val="000000"/>
          <w:sz w:val="28"/>
          <w:szCs w:val="28"/>
        </w:rPr>
        <w:t xml:space="preserve"> человек в 20</w:t>
      </w:r>
      <w:r w:rsidR="00564F96" w:rsidRPr="00382435">
        <w:rPr>
          <w:iCs/>
          <w:color w:val="000000"/>
          <w:sz w:val="28"/>
          <w:szCs w:val="28"/>
        </w:rPr>
        <w:t>2</w:t>
      </w:r>
      <w:r w:rsidR="006539AE" w:rsidRPr="00382435">
        <w:rPr>
          <w:iCs/>
          <w:color w:val="000000"/>
          <w:sz w:val="28"/>
          <w:szCs w:val="28"/>
        </w:rPr>
        <w:t>2</w:t>
      </w:r>
      <w:r w:rsidRPr="00382435">
        <w:rPr>
          <w:iCs/>
          <w:color w:val="000000"/>
          <w:sz w:val="28"/>
          <w:szCs w:val="28"/>
        </w:rPr>
        <w:t xml:space="preserve"> году.</w:t>
      </w:r>
      <w:r w:rsidR="00AB27D7" w:rsidRPr="00382435">
        <w:rPr>
          <w:iCs/>
          <w:color w:val="000000"/>
          <w:sz w:val="28"/>
          <w:szCs w:val="28"/>
        </w:rPr>
        <w:t xml:space="preserve"> </w:t>
      </w:r>
      <w:r w:rsidR="00CF785E" w:rsidRPr="00A83993">
        <w:rPr>
          <w:iCs/>
          <w:color w:val="000000"/>
          <w:sz w:val="28"/>
          <w:szCs w:val="28"/>
        </w:rPr>
        <w:t>На 202</w:t>
      </w:r>
      <w:r w:rsidR="006539AE" w:rsidRPr="00A83993">
        <w:rPr>
          <w:iCs/>
          <w:color w:val="000000"/>
          <w:sz w:val="28"/>
          <w:szCs w:val="28"/>
        </w:rPr>
        <w:t>3</w:t>
      </w:r>
      <w:r w:rsidR="00CF785E" w:rsidRPr="00A83993">
        <w:rPr>
          <w:iCs/>
          <w:color w:val="000000"/>
          <w:sz w:val="28"/>
          <w:szCs w:val="28"/>
        </w:rPr>
        <w:t>-202</w:t>
      </w:r>
      <w:r w:rsidR="006539AE" w:rsidRPr="00A83993">
        <w:rPr>
          <w:iCs/>
          <w:color w:val="000000"/>
          <w:sz w:val="28"/>
          <w:szCs w:val="28"/>
        </w:rPr>
        <w:t>5</w:t>
      </w:r>
      <w:r w:rsidR="00CF785E" w:rsidRPr="00A83993">
        <w:rPr>
          <w:iCs/>
          <w:color w:val="000000"/>
          <w:sz w:val="28"/>
          <w:szCs w:val="28"/>
        </w:rPr>
        <w:t xml:space="preserve"> годы показатель </w:t>
      </w:r>
      <w:r w:rsidR="00AB27D7" w:rsidRPr="00A83993">
        <w:rPr>
          <w:sz w:val="28"/>
          <w:szCs w:val="28"/>
        </w:rPr>
        <w:t xml:space="preserve"> определен в     соответствии с разработанн</w:t>
      </w:r>
      <w:r w:rsidR="00CF785E" w:rsidRPr="00A83993">
        <w:rPr>
          <w:sz w:val="28"/>
          <w:szCs w:val="28"/>
        </w:rPr>
        <w:t>ой</w:t>
      </w:r>
      <w:r w:rsidR="00AB27D7" w:rsidRPr="00A83993">
        <w:rPr>
          <w:sz w:val="28"/>
          <w:szCs w:val="28"/>
        </w:rPr>
        <w:t xml:space="preserve"> дорожн</w:t>
      </w:r>
      <w:r w:rsidR="00CF785E" w:rsidRPr="00A83993">
        <w:rPr>
          <w:sz w:val="28"/>
          <w:szCs w:val="28"/>
        </w:rPr>
        <w:t xml:space="preserve">ой </w:t>
      </w:r>
      <w:r w:rsidR="00AB27D7" w:rsidRPr="00A83993">
        <w:rPr>
          <w:sz w:val="28"/>
          <w:szCs w:val="28"/>
        </w:rPr>
        <w:t>карт</w:t>
      </w:r>
      <w:r w:rsidR="00CF785E" w:rsidRPr="00A83993">
        <w:rPr>
          <w:sz w:val="28"/>
          <w:szCs w:val="28"/>
        </w:rPr>
        <w:t xml:space="preserve">ой </w:t>
      </w:r>
      <w:r w:rsidR="00AB27D7" w:rsidRPr="00A83993">
        <w:rPr>
          <w:iCs/>
          <w:color w:val="000000"/>
          <w:sz w:val="28"/>
          <w:szCs w:val="28"/>
        </w:rPr>
        <w:t>и заключенного соглашения</w:t>
      </w:r>
      <w:r w:rsidR="00CF785E" w:rsidRPr="00A83993">
        <w:rPr>
          <w:iCs/>
          <w:color w:val="000000"/>
          <w:sz w:val="28"/>
          <w:szCs w:val="28"/>
        </w:rPr>
        <w:t>.</w:t>
      </w:r>
    </w:p>
    <w:p w:rsidR="00993088" w:rsidRPr="00382435" w:rsidRDefault="0086393C" w:rsidP="00993088">
      <w:pPr>
        <w:autoSpaceDE w:val="0"/>
        <w:autoSpaceDN w:val="0"/>
        <w:adjustRightInd w:val="0"/>
        <w:jc w:val="both"/>
        <w:rPr>
          <w:iCs/>
          <w:color w:val="000000"/>
          <w:sz w:val="28"/>
          <w:szCs w:val="28"/>
        </w:rPr>
      </w:pPr>
      <w:r w:rsidRPr="00382435">
        <w:rPr>
          <w:iCs/>
          <w:color w:val="000000"/>
          <w:sz w:val="28"/>
          <w:szCs w:val="28"/>
        </w:rPr>
        <w:tab/>
      </w:r>
      <w:r w:rsidRPr="00382435">
        <w:rPr>
          <w:iCs/>
          <w:color w:val="000000"/>
          <w:sz w:val="28"/>
          <w:szCs w:val="28"/>
        </w:rPr>
        <w:tab/>
      </w:r>
    </w:p>
    <w:p w:rsidR="0086393C" w:rsidRPr="00382435" w:rsidRDefault="0086393C" w:rsidP="00993088">
      <w:pPr>
        <w:autoSpaceDE w:val="0"/>
        <w:autoSpaceDN w:val="0"/>
        <w:adjustRightInd w:val="0"/>
        <w:jc w:val="center"/>
        <w:rPr>
          <w:b/>
          <w:iCs/>
          <w:color w:val="000000"/>
          <w:sz w:val="28"/>
          <w:szCs w:val="28"/>
        </w:rPr>
      </w:pPr>
      <w:r w:rsidRPr="00382435">
        <w:rPr>
          <w:b/>
          <w:iCs/>
          <w:color w:val="000000"/>
          <w:sz w:val="28"/>
          <w:szCs w:val="28"/>
          <w:lang w:val="en-US"/>
        </w:rPr>
        <w:t>VI</w:t>
      </w:r>
      <w:r w:rsidRPr="00382435">
        <w:rPr>
          <w:b/>
          <w:iCs/>
          <w:color w:val="000000"/>
          <w:sz w:val="28"/>
          <w:szCs w:val="28"/>
        </w:rPr>
        <w:t>. Жилищное строительство и обеспечение граждан жильем</w:t>
      </w:r>
    </w:p>
    <w:p w:rsidR="0086393C" w:rsidRPr="00382435" w:rsidRDefault="0086393C" w:rsidP="0040680B">
      <w:pPr>
        <w:autoSpaceDE w:val="0"/>
        <w:autoSpaceDN w:val="0"/>
        <w:adjustRightInd w:val="0"/>
        <w:ind w:firstLine="708"/>
        <w:jc w:val="both"/>
        <w:rPr>
          <w:b/>
          <w:iCs/>
          <w:color w:val="000000"/>
          <w:sz w:val="28"/>
          <w:szCs w:val="28"/>
        </w:rPr>
      </w:pPr>
      <w:r w:rsidRPr="00382435">
        <w:rPr>
          <w:b/>
          <w:iCs/>
          <w:color w:val="000000"/>
          <w:sz w:val="28"/>
          <w:szCs w:val="28"/>
        </w:rPr>
        <w:t xml:space="preserve">Пункт 24-26 показателей </w:t>
      </w:r>
    </w:p>
    <w:p w:rsidR="0086393C" w:rsidRPr="00382435" w:rsidRDefault="0086393C" w:rsidP="00A26378">
      <w:pPr>
        <w:jc w:val="both"/>
        <w:rPr>
          <w:color w:val="000000"/>
          <w:sz w:val="28"/>
          <w:szCs w:val="28"/>
        </w:rPr>
      </w:pPr>
      <w:r w:rsidRPr="00382435">
        <w:rPr>
          <w:color w:val="000000"/>
        </w:rPr>
        <w:tab/>
      </w:r>
      <w:r w:rsidR="00564F96" w:rsidRPr="00382435">
        <w:rPr>
          <w:color w:val="000000"/>
          <w:sz w:val="28"/>
          <w:szCs w:val="28"/>
        </w:rPr>
        <w:t>В 202</w:t>
      </w:r>
      <w:r w:rsidR="00405C20" w:rsidRPr="00382435">
        <w:rPr>
          <w:color w:val="000000"/>
          <w:sz w:val="28"/>
          <w:szCs w:val="28"/>
        </w:rPr>
        <w:t>2</w:t>
      </w:r>
      <w:r w:rsidR="00564F96" w:rsidRPr="00382435">
        <w:rPr>
          <w:color w:val="000000"/>
          <w:sz w:val="28"/>
          <w:szCs w:val="28"/>
        </w:rPr>
        <w:t xml:space="preserve"> </w:t>
      </w:r>
      <w:r w:rsidRPr="00382435">
        <w:rPr>
          <w:color w:val="000000"/>
          <w:sz w:val="28"/>
          <w:szCs w:val="28"/>
        </w:rPr>
        <w:t>году по сравнению с 20</w:t>
      </w:r>
      <w:r w:rsidR="00CF785E" w:rsidRPr="00382435">
        <w:rPr>
          <w:color w:val="000000"/>
          <w:sz w:val="28"/>
          <w:szCs w:val="28"/>
        </w:rPr>
        <w:t>2</w:t>
      </w:r>
      <w:r w:rsidR="00405C20" w:rsidRPr="00382435">
        <w:rPr>
          <w:color w:val="000000"/>
          <w:sz w:val="28"/>
          <w:szCs w:val="28"/>
        </w:rPr>
        <w:t>1</w:t>
      </w:r>
      <w:r w:rsidRPr="00382435">
        <w:rPr>
          <w:color w:val="000000"/>
          <w:sz w:val="28"/>
          <w:szCs w:val="28"/>
        </w:rPr>
        <w:t xml:space="preserve"> годом  отмечено </w:t>
      </w:r>
      <w:r w:rsidR="00405C20" w:rsidRPr="00382435">
        <w:rPr>
          <w:color w:val="000000"/>
          <w:sz w:val="28"/>
          <w:szCs w:val="28"/>
        </w:rPr>
        <w:t>снижение</w:t>
      </w:r>
      <w:r w:rsidR="00294F57" w:rsidRPr="00382435">
        <w:rPr>
          <w:color w:val="000000"/>
          <w:sz w:val="28"/>
          <w:szCs w:val="28"/>
        </w:rPr>
        <w:t xml:space="preserve"> </w:t>
      </w:r>
      <w:r w:rsidRPr="00382435">
        <w:rPr>
          <w:color w:val="000000"/>
          <w:sz w:val="28"/>
          <w:szCs w:val="28"/>
        </w:rPr>
        <w:t>общей площади</w:t>
      </w:r>
      <w:r w:rsidR="00C341B2" w:rsidRPr="00382435">
        <w:rPr>
          <w:color w:val="000000"/>
          <w:sz w:val="28"/>
          <w:szCs w:val="28"/>
        </w:rPr>
        <w:t xml:space="preserve"> </w:t>
      </w:r>
      <w:r w:rsidRPr="00382435">
        <w:rPr>
          <w:color w:val="000000"/>
          <w:sz w:val="28"/>
          <w:szCs w:val="28"/>
        </w:rPr>
        <w:t xml:space="preserve"> жилых помещений, приходящ</w:t>
      </w:r>
      <w:r w:rsidR="000621F9" w:rsidRPr="00382435">
        <w:rPr>
          <w:color w:val="000000"/>
          <w:sz w:val="28"/>
          <w:szCs w:val="28"/>
        </w:rPr>
        <w:t>их</w:t>
      </w:r>
      <w:r w:rsidRPr="00382435">
        <w:rPr>
          <w:color w:val="000000"/>
          <w:sz w:val="28"/>
          <w:szCs w:val="28"/>
        </w:rPr>
        <w:t xml:space="preserve">ся в среднем на одного жителя       на </w:t>
      </w:r>
      <w:r w:rsidR="00405C20" w:rsidRPr="00382435">
        <w:rPr>
          <w:color w:val="000000"/>
          <w:sz w:val="28"/>
          <w:szCs w:val="28"/>
        </w:rPr>
        <w:t>0,6</w:t>
      </w:r>
      <w:r w:rsidR="00E35011" w:rsidRPr="00382435">
        <w:rPr>
          <w:color w:val="000000"/>
          <w:sz w:val="28"/>
          <w:szCs w:val="28"/>
        </w:rPr>
        <w:t xml:space="preserve"> процента. В 2022 году этот показатель составил </w:t>
      </w:r>
      <w:r w:rsidR="00CF785E" w:rsidRPr="00382435">
        <w:rPr>
          <w:color w:val="000000"/>
          <w:sz w:val="28"/>
          <w:szCs w:val="28"/>
        </w:rPr>
        <w:t>3</w:t>
      </w:r>
      <w:r w:rsidR="00E35011" w:rsidRPr="00382435">
        <w:rPr>
          <w:color w:val="000000"/>
          <w:sz w:val="28"/>
          <w:szCs w:val="28"/>
        </w:rPr>
        <w:t>6,9</w:t>
      </w:r>
      <w:r w:rsidRPr="00382435">
        <w:rPr>
          <w:color w:val="000000"/>
          <w:sz w:val="28"/>
          <w:szCs w:val="28"/>
        </w:rPr>
        <w:t xml:space="preserve"> кв.</w:t>
      </w:r>
      <w:r w:rsidR="00560CB1" w:rsidRPr="00382435">
        <w:rPr>
          <w:color w:val="000000"/>
          <w:sz w:val="28"/>
          <w:szCs w:val="28"/>
        </w:rPr>
        <w:t xml:space="preserve"> </w:t>
      </w:r>
      <w:r w:rsidRPr="00382435">
        <w:rPr>
          <w:color w:val="000000"/>
          <w:sz w:val="28"/>
          <w:szCs w:val="28"/>
        </w:rPr>
        <w:t>м.</w:t>
      </w:r>
      <w:r w:rsidR="00DE01CD" w:rsidRPr="00382435">
        <w:rPr>
          <w:color w:val="000000"/>
          <w:sz w:val="28"/>
          <w:szCs w:val="28"/>
        </w:rPr>
        <w:t xml:space="preserve"> </w:t>
      </w:r>
      <w:r w:rsidR="00E35011" w:rsidRPr="00382435">
        <w:rPr>
          <w:color w:val="000000"/>
          <w:sz w:val="28"/>
          <w:szCs w:val="28"/>
        </w:rPr>
        <w:t>–</w:t>
      </w:r>
      <w:r w:rsidR="00DE01CD" w:rsidRPr="00382435">
        <w:rPr>
          <w:color w:val="000000"/>
          <w:sz w:val="28"/>
          <w:szCs w:val="28"/>
        </w:rPr>
        <w:t xml:space="preserve"> </w:t>
      </w:r>
      <w:r w:rsidR="00E35011" w:rsidRPr="00382435">
        <w:rPr>
          <w:color w:val="000000"/>
          <w:sz w:val="28"/>
          <w:szCs w:val="28"/>
        </w:rPr>
        <w:t xml:space="preserve">снижение </w:t>
      </w:r>
      <w:r w:rsidR="00DE01CD" w:rsidRPr="00382435">
        <w:rPr>
          <w:color w:val="000000"/>
          <w:sz w:val="28"/>
          <w:szCs w:val="28"/>
        </w:rPr>
        <w:t>произошло за счет снижен</w:t>
      </w:r>
      <w:r w:rsidR="00CF785E" w:rsidRPr="00382435">
        <w:rPr>
          <w:color w:val="000000"/>
          <w:sz w:val="28"/>
          <w:szCs w:val="28"/>
        </w:rPr>
        <w:t>ия</w:t>
      </w:r>
      <w:r w:rsidR="00E35011" w:rsidRPr="00382435">
        <w:rPr>
          <w:color w:val="000000"/>
          <w:sz w:val="28"/>
          <w:szCs w:val="28"/>
        </w:rPr>
        <w:t xml:space="preserve"> вводимой  площади жилых помещений в 2022 году</w:t>
      </w:r>
      <w:r w:rsidR="00CF785E" w:rsidRPr="00382435">
        <w:rPr>
          <w:color w:val="000000"/>
          <w:sz w:val="28"/>
          <w:szCs w:val="28"/>
        </w:rPr>
        <w:t>.</w:t>
      </w:r>
      <w:r w:rsidR="00DE01CD" w:rsidRPr="00382435">
        <w:rPr>
          <w:color w:val="000000"/>
          <w:sz w:val="28"/>
          <w:szCs w:val="28"/>
        </w:rPr>
        <w:t xml:space="preserve"> </w:t>
      </w:r>
      <w:r w:rsidR="00564F96" w:rsidRPr="00382435">
        <w:rPr>
          <w:color w:val="000000"/>
          <w:sz w:val="28"/>
          <w:szCs w:val="28"/>
        </w:rPr>
        <w:t xml:space="preserve"> </w:t>
      </w:r>
      <w:r w:rsidRPr="00382435">
        <w:rPr>
          <w:color w:val="000000"/>
          <w:sz w:val="28"/>
          <w:szCs w:val="28"/>
        </w:rPr>
        <w:t>В перспективе</w:t>
      </w:r>
      <w:r w:rsidR="008E2387" w:rsidRPr="00382435">
        <w:rPr>
          <w:color w:val="000000"/>
          <w:sz w:val="28"/>
          <w:szCs w:val="28"/>
        </w:rPr>
        <w:t xml:space="preserve"> в 202</w:t>
      </w:r>
      <w:r w:rsidR="00E35011" w:rsidRPr="00382435">
        <w:rPr>
          <w:color w:val="000000"/>
          <w:sz w:val="28"/>
          <w:szCs w:val="28"/>
        </w:rPr>
        <w:t>5</w:t>
      </w:r>
      <w:r w:rsidR="008E2387" w:rsidRPr="00382435">
        <w:rPr>
          <w:color w:val="000000"/>
          <w:sz w:val="28"/>
          <w:szCs w:val="28"/>
        </w:rPr>
        <w:t xml:space="preserve"> году</w:t>
      </w:r>
      <w:r w:rsidRPr="00382435">
        <w:rPr>
          <w:color w:val="000000"/>
          <w:sz w:val="28"/>
          <w:szCs w:val="28"/>
        </w:rPr>
        <w:t xml:space="preserve"> этот показа</w:t>
      </w:r>
      <w:r w:rsidR="00EC74E2" w:rsidRPr="00382435">
        <w:rPr>
          <w:color w:val="000000"/>
          <w:sz w:val="28"/>
          <w:szCs w:val="28"/>
        </w:rPr>
        <w:t xml:space="preserve">тель планируется довести до </w:t>
      </w:r>
      <w:r w:rsidR="00564F96" w:rsidRPr="00382435">
        <w:rPr>
          <w:color w:val="000000"/>
          <w:sz w:val="28"/>
          <w:szCs w:val="28"/>
        </w:rPr>
        <w:t>38</w:t>
      </w:r>
      <w:r w:rsidR="008E2387" w:rsidRPr="00382435">
        <w:rPr>
          <w:color w:val="000000"/>
          <w:sz w:val="28"/>
          <w:szCs w:val="28"/>
        </w:rPr>
        <w:t>,</w:t>
      </w:r>
      <w:r w:rsidR="00E35011" w:rsidRPr="00382435">
        <w:rPr>
          <w:color w:val="000000"/>
          <w:sz w:val="28"/>
          <w:szCs w:val="28"/>
        </w:rPr>
        <w:t>2</w:t>
      </w:r>
      <w:r w:rsidR="00D515FD" w:rsidRPr="00382435">
        <w:rPr>
          <w:color w:val="000000"/>
          <w:sz w:val="28"/>
          <w:szCs w:val="28"/>
        </w:rPr>
        <w:t xml:space="preserve"> </w:t>
      </w:r>
      <w:r w:rsidRPr="00382435">
        <w:rPr>
          <w:color w:val="000000"/>
          <w:sz w:val="28"/>
          <w:szCs w:val="28"/>
        </w:rPr>
        <w:t>кв.</w:t>
      </w:r>
      <w:r w:rsidR="00560CB1" w:rsidRPr="00382435">
        <w:rPr>
          <w:color w:val="000000"/>
          <w:sz w:val="28"/>
          <w:szCs w:val="28"/>
        </w:rPr>
        <w:t xml:space="preserve"> </w:t>
      </w:r>
      <w:r w:rsidRPr="00382435">
        <w:rPr>
          <w:color w:val="000000"/>
          <w:sz w:val="28"/>
          <w:szCs w:val="28"/>
        </w:rPr>
        <w:t>м.</w:t>
      </w:r>
      <w:r w:rsidR="00294F57" w:rsidRPr="00382435">
        <w:rPr>
          <w:color w:val="000000"/>
          <w:sz w:val="28"/>
          <w:szCs w:val="28"/>
        </w:rPr>
        <w:t xml:space="preserve"> </w:t>
      </w:r>
      <w:r w:rsidR="008E2387" w:rsidRPr="00382435">
        <w:rPr>
          <w:color w:val="000000"/>
          <w:sz w:val="28"/>
          <w:szCs w:val="28"/>
        </w:rPr>
        <w:t xml:space="preserve">за счет увеличения </w:t>
      </w:r>
      <w:r w:rsidR="00FF688B" w:rsidRPr="00382435">
        <w:rPr>
          <w:color w:val="000000"/>
          <w:sz w:val="28"/>
          <w:szCs w:val="28"/>
        </w:rPr>
        <w:t>вводимой площади жилых помещений.</w:t>
      </w:r>
      <w:r w:rsidR="008E2387" w:rsidRPr="00382435">
        <w:rPr>
          <w:color w:val="000000"/>
          <w:sz w:val="28"/>
          <w:szCs w:val="28"/>
        </w:rPr>
        <w:t xml:space="preserve"> </w:t>
      </w:r>
    </w:p>
    <w:p w:rsidR="00B67BB6" w:rsidRPr="00382435" w:rsidRDefault="0086393C" w:rsidP="00993088">
      <w:pPr>
        <w:jc w:val="both"/>
        <w:rPr>
          <w:color w:val="000000"/>
          <w:sz w:val="28"/>
          <w:szCs w:val="28"/>
        </w:rPr>
      </w:pPr>
      <w:r w:rsidRPr="00382435">
        <w:rPr>
          <w:color w:val="000000"/>
          <w:sz w:val="28"/>
          <w:szCs w:val="28"/>
        </w:rPr>
        <w:tab/>
        <w:t xml:space="preserve">  Площадь земельных участков, предоставленных для</w:t>
      </w:r>
      <w:r w:rsidR="000814A1" w:rsidRPr="00382435">
        <w:rPr>
          <w:color w:val="000000"/>
          <w:sz w:val="28"/>
          <w:szCs w:val="28"/>
        </w:rPr>
        <w:t xml:space="preserve"> жилищного</w:t>
      </w:r>
      <w:r w:rsidR="00D46B25" w:rsidRPr="00382435">
        <w:rPr>
          <w:color w:val="000000"/>
          <w:sz w:val="28"/>
          <w:szCs w:val="28"/>
        </w:rPr>
        <w:t xml:space="preserve"> строительства</w:t>
      </w:r>
      <w:r w:rsidR="00A83993">
        <w:rPr>
          <w:color w:val="000000"/>
          <w:sz w:val="28"/>
          <w:szCs w:val="28"/>
        </w:rPr>
        <w:t>,</w:t>
      </w:r>
      <w:r w:rsidR="00D46B25" w:rsidRPr="00382435">
        <w:rPr>
          <w:color w:val="000000"/>
          <w:sz w:val="28"/>
          <w:szCs w:val="28"/>
        </w:rPr>
        <w:t xml:space="preserve"> </w:t>
      </w:r>
      <w:r w:rsidRPr="00382435">
        <w:rPr>
          <w:color w:val="000000"/>
          <w:sz w:val="28"/>
          <w:szCs w:val="28"/>
        </w:rPr>
        <w:t>в расчете на 10 тыс. человек населения в 20</w:t>
      </w:r>
      <w:r w:rsidR="00564F96" w:rsidRPr="00382435">
        <w:rPr>
          <w:color w:val="000000"/>
          <w:sz w:val="28"/>
          <w:szCs w:val="28"/>
        </w:rPr>
        <w:t>2</w:t>
      </w:r>
      <w:r w:rsidR="00D46B25" w:rsidRPr="00382435">
        <w:rPr>
          <w:color w:val="000000"/>
          <w:sz w:val="28"/>
          <w:szCs w:val="28"/>
        </w:rPr>
        <w:t>2</w:t>
      </w:r>
      <w:r w:rsidRPr="00382435">
        <w:rPr>
          <w:color w:val="000000"/>
          <w:sz w:val="28"/>
          <w:szCs w:val="28"/>
        </w:rPr>
        <w:t xml:space="preserve"> году</w:t>
      </w:r>
      <w:r w:rsidR="00EC74E2" w:rsidRPr="00382435">
        <w:rPr>
          <w:color w:val="000000"/>
          <w:sz w:val="28"/>
          <w:szCs w:val="28"/>
        </w:rPr>
        <w:t xml:space="preserve"> </w:t>
      </w:r>
      <w:r w:rsidR="00D46B25" w:rsidRPr="00382435">
        <w:rPr>
          <w:color w:val="000000"/>
          <w:sz w:val="28"/>
          <w:szCs w:val="28"/>
        </w:rPr>
        <w:t xml:space="preserve"> незначительно </w:t>
      </w:r>
      <w:r w:rsidR="00DE01CD" w:rsidRPr="00382435">
        <w:rPr>
          <w:color w:val="000000"/>
          <w:sz w:val="28"/>
          <w:szCs w:val="28"/>
        </w:rPr>
        <w:t xml:space="preserve">снизилась </w:t>
      </w:r>
      <w:r w:rsidR="003659C3" w:rsidRPr="00382435">
        <w:rPr>
          <w:color w:val="000000"/>
          <w:sz w:val="28"/>
          <w:szCs w:val="28"/>
        </w:rPr>
        <w:t xml:space="preserve"> </w:t>
      </w:r>
      <w:r w:rsidR="00D46B25" w:rsidRPr="00382435">
        <w:rPr>
          <w:color w:val="000000"/>
          <w:sz w:val="28"/>
          <w:szCs w:val="28"/>
        </w:rPr>
        <w:t>(</w:t>
      </w:r>
      <w:r w:rsidR="00872014" w:rsidRPr="00382435">
        <w:rPr>
          <w:color w:val="000000"/>
          <w:sz w:val="28"/>
          <w:szCs w:val="28"/>
        </w:rPr>
        <w:t xml:space="preserve">на </w:t>
      </w:r>
      <w:r w:rsidR="009265EE" w:rsidRPr="00382435">
        <w:rPr>
          <w:color w:val="000000"/>
          <w:sz w:val="28"/>
          <w:szCs w:val="28"/>
        </w:rPr>
        <w:t>0,</w:t>
      </w:r>
      <w:r w:rsidR="00D46B25" w:rsidRPr="00382435">
        <w:rPr>
          <w:color w:val="000000"/>
          <w:sz w:val="28"/>
          <w:szCs w:val="28"/>
        </w:rPr>
        <w:t>0</w:t>
      </w:r>
      <w:r w:rsidR="006349AD" w:rsidRPr="00382435">
        <w:rPr>
          <w:color w:val="000000"/>
          <w:sz w:val="28"/>
          <w:szCs w:val="28"/>
        </w:rPr>
        <w:t>1</w:t>
      </w:r>
      <w:r w:rsidR="00872014" w:rsidRPr="00382435">
        <w:rPr>
          <w:color w:val="000000"/>
          <w:sz w:val="28"/>
          <w:szCs w:val="28"/>
        </w:rPr>
        <w:t xml:space="preserve"> га</w:t>
      </w:r>
      <w:r w:rsidR="00D46B25" w:rsidRPr="00382435">
        <w:rPr>
          <w:color w:val="000000"/>
          <w:sz w:val="28"/>
          <w:szCs w:val="28"/>
        </w:rPr>
        <w:t>)</w:t>
      </w:r>
      <w:r w:rsidR="00872014" w:rsidRPr="00382435">
        <w:rPr>
          <w:color w:val="000000"/>
          <w:sz w:val="28"/>
          <w:szCs w:val="28"/>
        </w:rPr>
        <w:t xml:space="preserve"> </w:t>
      </w:r>
      <w:r w:rsidR="00EC74E2" w:rsidRPr="00382435">
        <w:rPr>
          <w:color w:val="000000"/>
          <w:sz w:val="28"/>
          <w:szCs w:val="28"/>
        </w:rPr>
        <w:t xml:space="preserve"> и составила </w:t>
      </w:r>
      <w:r w:rsidR="00DE01CD" w:rsidRPr="00382435">
        <w:rPr>
          <w:color w:val="000000"/>
          <w:sz w:val="28"/>
          <w:szCs w:val="28"/>
        </w:rPr>
        <w:t>0,</w:t>
      </w:r>
      <w:r w:rsidR="00D46B25" w:rsidRPr="00382435">
        <w:rPr>
          <w:color w:val="000000"/>
          <w:sz w:val="28"/>
          <w:szCs w:val="28"/>
        </w:rPr>
        <w:t>0</w:t>
      </w:r>
      <w:r w:rsidR="006349AD" w:rsidRPr="00382435">
        <w:rPr>
          <w:color w:val="000000"/>
          <w:sz w:val="28"/>
          <w:szCs w:val="28"/>
        </w:rPr>
        <w:t>55</w:t>
      </w:r>
      <w:r w:rsidR="00564F96" w:rsidRPr="00382435">
        <w:rPr>
          <w:color w:val="000000"/>
          <w:sz w:val="28"/>
          <w:szCs w:val="28"/>
        </w:rPr>
        <w:t xml:space="preserve"> </w:t>
      </w:r>
      <w:r w:rsidR="003659C3" w:rsidRPr="00382435">
        <w:rPr>
          <w:color w:val="000000"/>
          <w:sz w:val="28"/>
          <w:szCs w:val="28"/>
        </w:rPr>
        <w:t>гектар</w:t>
      </w:r>
      <w:r w:rsidR="006349AD" w:rsidRPr="00382435">
        <w:rPr>
          <w:color w:val="000000"/>
          <w:sz w:val="28"/>
          <w:szCs w:val="28"/>
        </w:rPr>
        <w:t>ов</w:t>
      </w:r>
      <w:r w:rsidRPr="00382435">
        <w:rPr>
          <w:color w:val="000000"/>
          <w:sz w:val="28"/>
          <w:szCs w:val="28"/>
        </w:rPr>
        <w:t>.</w:t>
      </w:r>
      <w:r w:rsidR="00872014" w:rsidRPr="00382435">
        <w:rPr>
          <w:color w:val="000000"/>
          <w:sz w:val="28"/>
          <w:szCs w:val="28"/>
        </w:rPr>
        <w:t xml:space="preserve"> </w:t>
      </w:r>
      <w:r w:rsidR="00EC74E2" w:rsidRPr="00382435">
        <w:rPr>
          <w:color w:val="000000"/>
          <w:sz w:val="28"/>
          <w:szCs w:val="28"/>
        </w:rPr>
        <w:tab/>
      </w:r>
      <w:r w:rsidR="00DE01CD" w:rsidRPr="00382435">
        <w:rPr>
          <w:color w:val="000000"/>
          <w:sz w:val="28"/>
          <w:szCs w:val="28"/>
        </w:rPr>
        <w:t xml:space="preserve"> Основная причина снижения этого показателя в 20</w:t>
      </w:r>
      <w:r w:rsidR="00564F96" w:rsidRPr="00382435">
        <w:rPr>
          <w:color w:val="000000"/>
          <w:sz w:val="28"/>
          <w:szCs w:val="28"/>
        </w:rPr>
        <w:t>2</w:t>
      </w:r>
      <w:r w:rsidR="00D46B25" w:rsidRPr="00382435">
        <w:rPr>
          <w:color w:val="000000"/>
          <w:sz w:val="28"/>
          <w:szCs w:val="28"/>
        </w:rPr>
        <w:t>2</w:t>
      </w:r>
      <w:r w:rsidR="00DE01CD" w:rsidRPr="00382435">
        <w:rPr>
          <w:color w:val="000000"/>
          <w:sz w:val="28"/>
          <w:szCs w:val="28"/>
        </w:rPr>
        <w:t xml:space="preserve"> году - уменьшение заявлений от физических и юридических лиц на предоставление земельных участков.  </w:t>
      </w:r>
    </w:p>
    <w:p w:rsidR="0086393C" w:rsidRPr="00382435" w:rsidRDefault="00DE01CD" w:rsidP="00B67BB6">
      <w:pPr>
        <w:autoSpaceDE w:val="0"/>
        <w:autoSpaceDN w:val="0"/>
        <w:adjustRightInd w:val="0"/>
        <w:ind w:firstLine="708"/>
        <w:jc w:val="both"/>
        <w:rPr>
          <w:color w:val="000000"/>
          <w:sz w:val="28"/>
          <w:szCs w:val="28"/>
        </w:rPr>
      </w:pPr>
      <w:r w:rsidRPr="00382435">
        <w:rPr>
          <w:color w:val="000000"/>
          <w:sz w:val="28"/>
          <w:szCs w:val="28"/>
        </w:rPr>
        <w:t xml:space="preserve">В перспективе </w:t>
      </w:r>
      <w:r w:rsidR="00C224FE" w:rsidRPr="00382435">
        <w:rPr>
          <w:color w:val="000000"/>
          <w:sz w:val="28"/>
          <w:szCs w:val="28"/>
        </w:rPr>
        <w:t xml:space="preserve">в 2025 году </w:t>
      </w:r>
      <w:r w:rsidR="00B67BB6" w:rsidRPr="00382435">
        <w:rPr>
          <w:color w:val="000000"/>
          <w:sz w:val="28"/>
          <w:szCs w:val="28"/>
        </w:rPr>
        <w:t xml:space="preserve">планируется рост площади земельных участков, предоставленных для  </w:t>
      </w:r>
      <w:r w:rsidR="000814A1" w:rsidRPr="00382435">
        <w:rPr>
          <w:color w:val="000000"/>
          <w:sz w:val="28"/>
          <w:szCs w:val="28"/>
        </w:rPr>
        <w:t xml:space="preserve">жилищного </w:t>
      </w:r>
      <w:r w:rsidR="00B67BB6" w:rsidRPr="00382435">
        <w:rPr>
          <w:color w:val="000000"/>
          <w:sz w:val="28"/>
          <w:szCs w:val="28"/>
        </w:rPr>
        <w:t xml:space="preserve">строительства в расчете на </w:t>
      </w:r>
      <w:r w:rsidR="009265EE" w:rsidRPr="00382435">
        <w:rPr>
          <w:color w:val="000000"/>
          <w:sz w:val="28"/>
          <w:szCs w:val="28"/>
        </w:rPr>
        <w:t xml:space="preserve">10 тыс. человек населения до </w:t>
      </w:r>
      <w:r w:rsidR="006349AD" w:rsidRPr="00382435">
        <w:rPr>
          <w:color w:val="000000"/>
          <w:sz w:val="28"/>
          <w:szCs w:val="28"/>
        </w:rPr>
        <w:t>0,93</w:t>
      </w:r>
      <w:r w:rsidR="00B67BB6" w:rsidRPr="00382435">
        <w:rPr>
          <w:color w:val="000000"/>
          <w:sz w:val="28"/>
          <w:szCs w:val="28"/>
        </w:rPr>
        <w:t xml:space="preserve"> га за счет </w:t>
      </w:r>
      <w:r w:rsidR="003314C0" w:rsidRPr="00382435">
        <w:rPr>
          <w:color w:val="000000"/>
          <w:sz w:val="28"/>
          <w:szCs w:val="28"/>
        </w:rPr>
        <w:t xml:space="preserve"> предоставления земельных участков для блокированной жилой застройки. </w:t>
      </w:r>
    </w:p>
    <w:p w:rsidR="00FC61D9" w:rsidRPr="00382435" w:rsidRDefault="00FC61D9" w:rsidP="00B67BB6">
      <w:pPr>
        <w:autoSpaceDE w:val="0"/>
        <w:autoSpaceDN w:val="0"/>
        <w:adjustRightInd w:val="0"/>
        <w:ind w:firstLine="708"/>
        <w:jc w:val="both"/>
        <w:rPr>
          <w:color w:val="000000"/>
          <w:sz w:val="28"/>
          <w:szCs w:val="28"/>
        </w:rPr>
      </w:pPr>
    </w:p>
    <w:p w:rsidR="0086393C" w:rsidRPr="00382435" w:rsidRDefault="00AA00C1" w:rsidP="00FC61D9">
      <w:pPr>
        <w:autoSpaceDE w:val="0"/>
        <w:autoSpaceDN w:val="0"/>
        <w:adjustRightInd w:val="0"/>
        <w:jc w:val="both"/>
        <w:rPr>
          <w:iCs/>
          <w:color w:val="000000"/>
          <w:sz w:val="28"/>
          <w:szCs w:val="28"/>
        </w:rPr>
      </w:pPr>
      <w:r>
        <w:rPr>
          <w:iCs/>
          <w:color w:val="000000"/>
          <w:sz w:val="28"/>
          <w:szCs w:val="28"/>
        </w:rPr>
        <w:tab/>
      </w:r>
      <w:r w:rsidR="00FC61D9" w:rsidRPr="00382435">
        <w:rPr>
          <w:iCs/>
          <w:color w:val="000000"/>
          <w:sz w:val="28"/>
          <w:szCs w:val="28"/>
        </w:rPr>
        <w:t>По показателю «Площадь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значение за 2022 год составило 0.</w:t>
      </w:r>
      <w:r w:rsidR="006349AD" w:rsidRPr="00382435">
        <w:rPr>
          <w:iCs/>
          <w:color w:val="000000"/>
          <w:sz w:val="28"/>
          <w:szCs w:val="28"/>
        </w:rPr>
        <w:t xml:space="preserve"> И на перспективу показатель планирует остаться без изменений на уровне 2022 года.</w:t>
      </w:r>
    </w:p>
    <w:p w:rsidR="0086393C" w:rsidRPr="00382435" w:rsidRDefault="0086393C" w:rsidP="00537DBB">
      <w:pPr>
        <w:autoSpaceDE w:val="0"/>
        <w:autoSpaceDN w:val="0"/>
        <w:adjustRightInd w:val="0"/>
        <w:jc w:val="center"/>
        <w:rPr>
          <w:b/>
          <w:bCs/>
          <w:color w:val="000000"/>
          <w:sz w:val="28"/>
          <w:szCs w:val="28"/>
        </w:rPr>
      </w:pPr>
      <w:r w:rsidRPr="00382435">
        <w:rPr>
          <w:iCs/>
          <w:color w:val="000000"/>
          <w:sz w:val="28"/>
          <w:szCs w:val="28"/>
          <w:lang w:val="en-US"/>
        </w:rPr>
        <w:t>VII</w:t>
      </w:r>
      <w:r w:rsidRPr="00382435">
        <w:rPr>
          <w:iCs/>
          <w:color w:val="000000"/>
          <w:sz w:val="28"/>
          <w:szCs w:val="28"/>
        </w:rPr>
        <w:t xml:space="preserve">. </w:t>
      </w:r>
      <w:r w:rsidRPr="00382435">
        <w:rPr>
          <w:b/>
          <w:bCs/>
          <w:color w:val="000000"/>
          <w:sz w:val="28"/>
          <w:szCs w:val="28"/>
        </w:rPr>
        <w:t>Жилищно-коммунальное хозяйство</w:t>
      </w:r>
    </w:p>
    <w:p w:rsidR="0086393C" w:rsidRPr="00382435" w:rsidRDefault="0086393C" w:rsidP="0040680B">
      <w:pPr>
        <w:autoSpaceDE w:val="0"/>
        <w:autoSpaceDN w:val="0"/>
        <w:adjustRightInd w:val="0"/>
        <w:ind w:firstLine="708"/>
        <w:jc w:val="both"/>
        <w:rPr>
          <w:b/>
          <w:iCs/>
          <w:color w:val="000000"/>
          <w:sz w:val="28"/>
          <w:szCs w:val="28"/>
        </w:rPr>
      </w:pPr>
      <w:r w:rsidRPr="00382435">
        <w:rPr>
          <w:b/>
          <w:iCs/>
          <w:color w:val="000000"/>
          <w:sz w:val="28"/>
          <w:szCs w:val="28"/>
        </w:rPr>
        <w:t>Пункт 27-30 показателей</w:t>
      </w:r>
    </w:p>
    <w:p w:rsidR="0079662B" w:rsidRPr="00382435" w:rsidRDefault="0086393C" w:rsidP="00A26378">
      <w:pPr>
        <w:jc w:val="both"/>
        <w:rPr>
          <w:color w:val="000000"/>
          <w:sz w:val="28"/>
          <w:szCs w:val="28"/>
        </w:rPr>
      </w:pPr>
      <w:r w:rsidRPr="00382435">
        <w:rPr>
          <w:iCs/>
          <w:color w:val="000000"/>
          <w:sz w:val="28"/>
          <w:szCs w:val="28"/>
        </w:rPr>
        <w:tab/>
        <w:t xml:space="preserve">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 </w:t>
      </w:r>
      <w:r w:rsidR="00BF5C6F" w:rsidRPr="00382435">
        <w:rPr>
          <w:iCs/>
          <w:color w:val="000000"/>
          <w:sz w:val="28"/>
          <w:szCs w:val="28"/>
        </w:rPr>
        <w:t xml:space="preserve"> в 20</w:t>
      </w:r>
      <w:r w:rsidR="003314C0" w:rsidRPr="00382435">
        <w:rPr>
          <w:iCs/>
          <w:color w:val="000000"/>
          <w:sz w:val="28"/>
          <w:szCs w:val="28"/>
        </w:rPr>
        <w:t>2</w:t>
      </w:r>
      <w:r w:rsidR="00D46B25" w:rsidRPr="00382435">
        <w:rPr>
          <w:iCs/>
          <w:color w:val="000000"/>
          <w:sz w:val="28"/>
          <w:szCs w:val="28"/>
        </w:rPr>
        <w:t>2</w:t>
      </w:r>
      <w:r w:rsidR="00BF5C6F" w:rsidRPr="00382435">
        <w:rPr>
          <w:iCs/>
          <w:color w:val="000000"/>
          <w:sz w:val="28"/>
          <w:szCs w:val="28"/>
        </w:rPr>
        <w:t xml:space="preserve"> году </w:t>
      </w:r>
      <w:r w:rsidRPr="00382435">
        <w:rPr>
          <w:iCs/>
          <w:color w:val="000000"/>
          <w:sz w:val="28"/>
          <w:szCs w:val="28"/>
        </w:rPr>
        <w:lastRenderedPageBreak/>
        <w:t>в районе состав</w:t>
      </w:r>
      <w:r w:rsidR="00BF5C6F" w:rsidRPr="00382435">
        <w:rPr>
          <w:iCs/>
          <w:color w:val="000000"/>
          <w:sz w:val="28"/>
          <w:szCs w:val="28"/>
        </w:rPr>
        <w:t xml:space="preserve">ил </w:t>
      </w:r>
      <w:r w:rsidR="00F26C0E" w:rsidRPr="00382435">
        <w:rPr>
          <w:iCs/>
          <w:color w:val="000000"/>
          <w:sz w:val="28"/>
          <w:szCs w:val="28"/>
        </w:rPr>
        <w:t>95,3</w:t>
      </w:r>
      <w:r w:rsidRPr="00382435">
        <w:rPr>
          <w:iCs/>
          <w:color w:val="000000"/>
          <w:sz w:val="28"/>
          <w:szCs w:val="28"/>
        </w:rPr>
        <w:t xml:space="preserve"> процентов</w:t>
      </w:r>
      <w:r w:rsidR="0079662B" w:rsidRPr="00382435">
        <w:rPr>
          <w:iCs/>
          <w:color w:val="000000"/>
          <w:sz w:val="28"/>
          <w:szCs w:val="28"/>
        </w:rPr>
        <w:t>.</w:t>
      </w:r>
      <w:r w:rsidR="003314C0" w:rsidRPr="00382435">
        <w:rPr>
          <w:iCs/>
          <w:color w:val="000000"/>
          <w:sz w:val="28"/>
          <w:szCs w:val="28"/>
        </w:rPr>
        <w:t xml:space="preserve"> В 202</w:t>
      </w:r>
      <w:r w:rsidR="006349AD" w:rsidRPr="00382435">
        <w:rPr>
          <w:iCs/>
          <w:color w:val="000000"/>
          <w:sz w:val="28"/>
          <w:szCs w:val="28"/>
        </w:rPr>
        <w:t>4</w:t>
      </w:r>
      <w:r w:rsidR="003314C0" w:rsidRPr="00382435">
        <w:rPr>
          <w:iCs/>
          <w:color w:val="000000"/>
          <w:sz w:val="28"/>
          <w:szCs w:val="28"/>
        </w:rPr>
        <w:t>-202</w:t>
      </w:r>
      <w:r w:rsidR="00993205" w:rsidRPr="00382435">
        <w:rPr>
          <w:iCs/>
          <w:color w:val="000000"/>
          <w:sz w:val="28"/>
          <w:szCs w:val="28"/>
        </w:rPr>
        <w:t>5</w:t>
      </w:r>
      <w:r w:rsidR="003314C0" w:rsidRPr="00382435">
        <w:rPr>
          <w:iCs/>
          <w:color w:val="000000"/>
          <w:sz w:val="28"/>
          <w:szCs w:val="28"/>
        </w:rPr>
        <w:t xml:space="preserve"> год</w:t>
      </w:r>
      <w:r w:rsidR="00F26C0E" w:rsidRPr="00382435">
        <w:rPr>
          <w:iCs/>
          <w:color w:val="000000"/>
          <w:sz w:val="28"/>
          <w:szCs w:val="28"/>
        </w:rPr>
        <w:t>ы</w:t>
      </w:r>
      <w:r w:rsidR="003314C0" w:rsidRPr="00382435">
        <w:rPr>
          <w:iCs/>
          <w:color w:val="000000"/>
          <w:sz w:val="28"/>
          <w:szCs w:val="28"/>
        </w:rPr>
        <w:t xml:space="preserve"> этот показатель</w:t>
      </w:r>
      <w:r w:rsidR="006349AD" w:rsidRPr="00382435">
        <w:rPr>
          <w:iCs/>
          <w:color w:val="000000"/>
          <w:sz w:val="28"/>
          <w:szCs w:val="28"/>
        </w:rPr>
        <w:t xml:space="preserve"> планируется довести до </w:t>
      </w:r>
      <w:r w:rsidR="003314C0" w:rsidRPr="00382435">
        <w:rPr>
          <w:iCs/>
          <w:color w:val="000000"/>
          <w:sz w:val="28"/>
          <w:szCs w:val="28"/>
        </w:rPr>
        <w:t xml:space="preserve"> 100%.</w:t>
      </w:r>
    </w:p>
    <w:p w:rsidR="0086393C" w:rsidRPr="00382435" w:rsidRDefault="003314C0" w:rsidP="00A26378">
      <w:pPr>
        <w:jc w:val="both"/>
        <w:rPr>
          <w:color w:val="000000"/>
          <w:sz w:val="28"/>
          <w:szCs w:val="28"/>
        </w:rPr>
      </w:pPr>
      <w:r w:rsidRPr="00382435">
        <w:rPr>
          <w:color w:val="000000"/>
          <w:sz w:val="28"/>
          <w:szCs w:val="28"/>
        </w:rPr>
        <w:tab/>
      </w:r>
      <w:r w:rsidR="0086393C" w:rsidRPr="00382435">
        <w:rPr>
          <w:color w:val="000000"/>
          <w:sz w:val="28"/>
          <w:szCs w:val="28"/>
        </w:rPr>
        <w:t>Доля организаций коммунального комплекса, осуществляющих  производство товаров, оказание услуг по водо-, тепл</w:t>
      </w:r>
      <w:proofErr w:type="gramStart"/>
      <w:r w:rsidR="0086393C" w:rsidRPr="00382435">
        <w:rPr>
          <w:color w:val="000000"/>
          <w:sz w:val="28"/>
          <w:szCs w:val="28"/>
        </w:rPr>
        <w:t>о-</w:t>
      </w:r>
      <w:proofErr w:type="gramEnd"/>
      <w:r w:rsidR="0086393C" w:rsidRPr="00382435">
        <w:rPr>
          <w:color w:val="000000"/>
          <w:sz w:val="28"/>
          <w:szCs w:val="28"/>
        </w:rPr>
        <w:t>,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r w:rsidR="00B473DA" w:rsidRPr="00382435">
        <w:rPr>
          <w:color w:val="000000"/>
          <w:sz w:val="28"/>
          <w:szCs w:val="28"/>
        </w:rPr>
        <w:t>,</w:t>
      </w:r>
      <w:r w:rsidR="0086393C" w:rsidRPr="00382435">
        <w:rPr>
          <w:color w:val="000000"/>
          <w:sz w:val="28"/>
          <w:szCs w:val="28"/>
        </w:rPr>
        <w:t xml:space="preserve"> в 20</w:t>
      </w:r>
      <w:r w:rsidRPr="00382435">
        <w:rPr>
          <w:color w:val="000000"/>
          <w:sz w:val="28"/>
          <w:szCs w:val="28"/>
        </w:rPr>
        <w:t>2</w:t>
      </w:r>
      <w:r w:rsidR="006349AD" w:rsidRPr="00382435">
        <w:rPr>
          <w:color w:val="000000"/>
          <w:sz w:val="28"/>
          <w:szCs w:val="28"/>
        </w:rPr>
        <w:t>2</w:t>
      </w:r>
      <w:r w:rsidR="0086393C" w:rsidRPr="00382435">
        <w:rPr>
          <w:color w:val="000000"/>
          <w:sz w:val="28"/>
          <w:szCs w:val="28"/>
        </w:rPr>
        <w:t xml:space="preserve"> году составила </w:t>
      </w:r>
      <w:r w:rsidR="00312EFF" w:rsidRPr="00382435">
        <w:rPr>
          <w:color w:val="000000"/>
          <w:sz w:val="28"/>
          <w:szCs w:val="28"/>
        </w:rPr>
        <w:t xml:space="preserve"> </w:t>
      </w:r>
      <w:r w:rsidRPr="00382435">
        <w:rPr>
          <w:color w:val="000000"/>
          <w:sz w:val="28"/>
          <w:szCs w:val="28"/>
        </w:rPr>
        <w:t>71,4</w:t>
      </w:r>
      <w:r w:rsidR="0086393C" w:rsidRPr="00382435">
        <w:rPr>
          <w:color w:val="000000"/>
          <w:sz w:val="28"/>
          <w:szCs w:val="28"/>
        </w:rPr>
        <w:t>% (</w:t>
      </w:r>
      <w:r w:rsidRPr="00382435">
        <w:rPr>
          <w:color w:val="000000"/>
          <w:sz w:val="28"/>
          <w:szCs w:val="28"/>
        </w:rPr>
        <w:t>7</w:t>
      </w:r>
      <w:r w:rsidR="0086393C" w:rsidRPr="00382435">
        <w:rPr>
          <w:color w:val="000000"/>
          <w:sz w:val="28"/>
          <w:szCs w:val="28"/>
        </w:rPr>
        <w:t xml:space="preserve"> предприятий  коммунального комплекса, из них </w:t>
      </w:r>
      <w:r w:rsidRPr="00382435">
        <w:rPr>
          <w:color w:val="000000"/>
          <w:sz w:val="28"/>
          <w:szCs w:val="28"/>
        </w:rPr>
        <w:t>5</w:t>
      </w:r>
      <w:r w:rsidR="00F26C0E" w:rsidRPr="00382435">
        <w:rPr>
          <w:color w:val="000000"/>
          <w:sz w:val="28"/>
          <w:szCs w:val="28"/>
        </w:rPr>
        <w:t xml:space="preserve"> </w:t>
      </w:r>
      <w:r w:rsidR="0086393C" w:rsidRPr="00382435">
        <w:rPr>
          <w:color w:val="000000"/>
          <w:sz w:val="28"/>
          <w:szCs w:val="28"/>
        </w:rPr>
        <w:t>на праве частной собственности).</w:t>
      </w:r>
    </w:p>
    <w:p w:rsidR="0086393C" w:rsidRPr="00382435" w:rsidRDefault="0086393C" w:rsidP="00537DBB">
      <w:pPr>
        <w:jc w:val="both"/>
        <w:rPr>
          <w:color w:val="000000"/>
          <w:sz w:val="28"/>
          <w:szCs w:val="28"/>
        </w:rPr>
      </w:pPr>
      <w:r w:rsidRPr="00382435">
        <w:rPr>
          <w:iCs/>
          <w:color w:val="000000"/>
          <w:sz w:val="28"/>
          <w:szCs w:val="28"/>
        </w:rPr>
        <w:tab/>
      </w:r>
      <w:r w:rsidR="00CD2DB5" w:rsidRPr="00382435">
        <w:rPr>
          <w:iCs/>
          <w:color w:val="000000"/>
          <w:sz w:val="28"/>
          <w:szCs w:val="28"/>
        </w:rPr>
        <w:t>10</w:t>
      </w:r>
      <w:r w:rsidRPr="00382435">
        <w:rPr>
          <w:iCs/>
          <w:color w:val="000000"/>
          <w:sz w:val="28"/>
          <w:szCs w:val="28"/>
        </w:rPr>
        <w:t>0 процентов на территории района составляет д</w:t>
      </w:r>
      <w:r w:rsidRPr="00382435">
        <w:rPr>
          <w:color w:val="000000"/>
          <w:sz w:val="28"/>
          <w:szCs w:val="28"/>
        </w:rPr>
        <w:t>оля многоквартирных домов, расположенных на земельных участках, в отношении которых осуществлен государственный кадастровый учет.</w:t>
      </w:r>
    </w:p>
    <w:p w:rsidR="003659C3" w:rsidRPr="00382435" w:rsidRDefault="003314C0" w:rsidP="003659C3">
      <w:pPr>
        <w:ind w:firstLine="708"/>
        <w:jc w:val="both"/>
        <w:rPr>
          <w:rFonts w:ascii="Calibri" w:eastAsia="Calibri" w:hAnsi="Calibri"/>
          <w:sz w:val="28"/>
          <w:szCs w:val="28"/>
          <w:lang w:eastAsia="en-US"/>
        </w:rPr>
      </w:pPr>
      <w:r w:rsidRPr="00382435">
        <w:rPr>
          <w:iCs/>
          <w:color w:val="000000"/>
          <w:sz w:val="28"/>
          <w:szCs w:val="28"/>
        </w:rPr>
        <w:t>В 202</w:t>
      </w:r>
      <w:r w:rsidR="00FC48DF" w:rsidRPr="00382435">
        <w:rPr>
          <w:iCs/>
          <w:color w:val="000000"/>
          <w:sz w:val="28"/>
          <w:szCs w:val="28"/>
        </w:rPr>
        <w:t>2</w:t>
      </w:r>
      <w:r w:rsidR="0086393C" w:rsidRPr="00382435">
        <w:rPr>
          <w:iCs/>
          <w:color w:val="000000"/>
          <w:sz w:val="28"/>
          <w:szCs w:val="28"/>
        </w:rPr>
        <w:t xml:space="preserve"> году </w:t>
      </w:r>
      <w:r w:rsidRPr="00382435">
        <w:rPr>
          <w:iCs/>
          <w:color w:val="000000"/>
          <w:sz w:val="28"/>
          <w:szCs w:val="28"/>
        </w:rPr>
        <w:t>1</w:t>
      </w:r>
      <w:r w:rsidR="00FC48DF" w:rsidRPr="00382435">
        <w:rPr>
          <w:iCs/>
          <w:color w:val="000000"/>
          <w:sz w:val="28"/>
          <w:szCs w:val="28"/>
        </w:rPr>
        <w:t>8</w:t>
      </w:r>
      <w:r w:rsidR="0086393C" w:rsidRPr="00382435">
        <w:rPr>
          <w:iCs/>
          <w:color w:val="000000"/>
          <w:sz w:val="28"/>
          <w:szCs w:val="28"/>
        </w:rPr>
        <w:t xml:space="preserve"> человек улучшили свои жилищные условия из </w:t>
      </w:r>
      <w:r w:rsidRPr="00382435">
        <w:rPr>
          <w:iCs/>
          <w:color w:val="000000"/>
          <w:sz w:val="28"/>
          <w:szCs w:val="28"/>
        </w:rPr>
        <w:t>2</w:t>
      </w:r>
      <w:r w:rsidR="00FC48DF" w:rsidRPr="00382435">
        <w:rPr>
          <w:iCs/>
          <w:color w:val="000000"/>
          <w:sz w:val="28"/>
          <w:szCs w:val="28"/>
        </w:rPr>
        <w:t>16</w:t>
      </w:r>
      <w:r w:rsidRPr="00382435">
        <w:rPr>
          <w:iCs/>
          <w:color w:val="000000"/>
          <w:sz w:val="28"/>
          <w:szCs w:val="28"/>
        </w:rPr>
        <w:t xml:space="preserve"> </w:t>
      </w:r>
      <w:r w:rsidR="0086393C" w:rsidRPr="00382435">
        <w:rPr>
          <w:iCs/>
          <w:color w:val="000000"/>
          <w:sz w:val="28"/>
          <w:szCs w:val="28"/>
        </w:rPr>
        <w:t xml:space="preserve">состоявших на учете, в том </w:t>
      </w:r>
      <w:r w:rsidR="00F54BC9" w:rsidRPr="00382435">
        <w:rPr>
          <w:iCs/>
          <w:color w:val="000000"/>
          <w:sz w:val="28"/>
          <w:szCs w:val="28"/>
        </w:rPr>
        <w:t xml:space="preserve"> </w:t>
      </w:r>
      <w:r w:rsidR="003659C3" w:rsidRPr="00382435">
        <w:rPr>
          <w:bCs/>
          <w:color w:val="000000"/>
          <w:sz w:val="28"/>
          <w:szCs w:val="28"/>
        </w:rPr>
        <w:t>п</w:t>
      </w:r>
      <w:r w:rsidR="003659C3" w:rsidRPr="00382435">
        <w:rPr>
          <w:rFonts w:eastAsia="Calibri"/>
          <w:sz w:val="28"/>
          <w:szCs w:val="28"/>
          <w:lang w:eastAsia="en-US"/>
        </w:rPr>
        <w:t>о подпрограмме «Обеспечение жильем молодых семей в Оренбургской области выдано 1</w:t>
      </w:r>
      <w:r w:rsidR="00FC48DF" w:rsidRPr="00382435">
        <w:rPr>
          <w:rFonts w:eastAsia="Calibri"/>
          <w:sz w:val="28"/>
          <w:szCs w:val="28"/>
          <w:lang w:eastAsia="en-US"/>
        </w:rPr>
        <w:t>0</w:t>
      </w:r>
      <w:r w:rsidR="003659C3" w:rsidRPr="00382435">
        <w:rPr>
          <w:rFonts w:eastAsia="Calibri"/>
          <w:sz w:val="28"/>
          <w:szCs w:val="28"/>
          <w:lang w:eastAsia="en-US"/>
        </w:rPr>
        <w:t xml:space="preserve"> свидетельств на приобретение или строительство жилья. По программе «</w:t>
      </w:r>
      <w:r w:rsidRPr="00382435">
        <w:rPr>
          <w:rFonts w:eastAsia="Calibri"/>
          <w:sz w:val="28"/>
          <w:szCs w:val="28"/>
          <w:lang w:eastAsia="en-US"/>
        </w:rPr>
        <w:t xml:space="preserve">Комплексное развитие сельских территорий» было </w:t>
      </w:r>
      <w:r w:rsidR="003659C3" w:rsidRPr="00382435">
        <w:rPr>
          <w:rFonts w:eastAsia="Calibri"/>
          <w:sz w:val="28"/>
          <w:szCs w:val="28"/>
          <w:lang w:eastAsia="en-US"/>
        </w:rPr>
        <w:t xml:space="preserve">выдано </w:t>
      </w:r>
      <w:r w:rsidR="00F11576" w:rsidRPr="00382435">
        <w:rPr>
          <w:rFonts w:eastAsia="Calibri"/>
          <w:sz w:val="28"/>
          <w:szCs w:val="28"/>
          <w:lang w:eastAsia="en-US"/>
        </w:rPr>
        <w:t>1</w:t>
      </w:r>
      <w:r w:rsidR="003659C3" w:rsidRPr="00382435">
        <w:rPr>
          <w:rFonts w:eastAsia="Calibri"/>
          <w:sz w:val="28"/>
          <w:szCs w:val="28"/>
          <w:lang w:eastAsia="en-US"/>
        </w:rPr>
        <w:t xml:space="preserve"> свидетельств</w:t>
      </w:r>
      <w:r w:rsidR="00F11576" w:rsidRPr="00382435">
        <w:rPr>
          <w:rFonts w:eastAsia="Calibri"/>
          <w:sz w:val="28"/>
          <w:szCs w:val="28"/>
          <w:lang w:eastAsia="en-US"/>
        </w:rPr>
        <w:t>о</w:t>
      </w:r>
      <w:r w:rsidR="003659C3" w:rsidRPr="00382435">
        <w:rPr>
          <w:rFonts w:eastAsia="Calibri"/>
          <w:sz w:val="28"/>
          <w:szCs w:val="28"/>
          <w:lang w:eastAsia="en-US"/>
        </w:rPr>
        <w:t>. Для детей-сирот и детей, оста</w:t>
      </w:r>
      <w:r w:rsidR="00B67BB6" w:rsidRPr="00382435">
        <w:rPr>
          <w:rFonts w:eastAsia="Calibri"/>
          <w:sz w:val="28"/>
          <w:szCs w:val="28"/>
          <w:lang w:eastAsia="en-US"/>
        </w:rPr>
        <w:t>вшихся без попечения родителей и д</w:t>
      </w:r>
      <w:r w:rsidR="003659C3" w:rsidRPr="00382435">
        <w:rPr>
          <w:rFonts w:eastAsia="Calibri"/>
          <w:sz w:val="28"/>
          <w:szCs w:val="28"/>
          <w:lang w:eastAsia="en-US"/>
        </w:rPr>
        <w:t>ля отдельных категорий граждан</w:t>
      </w:r>
      <w:r w:rsidR="00405C20" w:rsidRPr="00382435">
        <w:rPr>
          <w:rFonts w:eastAsia="Calibri"/>
          <w:sz w:val="28"/>
          <w:szCs w:val="28"/>
          <w:lang w:eastAsia="en-US"/>
        </w:rPr>
        <w:t xml:space="preserve"> (участники боевых действий,  инвалиды)</w:t>
      </w:r>
      <w:r w:rsidR="003659C3" w:rsidRPr="00382435">
        <w:rPr>
          <w:rFonts w:eastAsia="Calibri"/>
          <w:sz w:val="28"/>
          <w:szCs w:val="28"/>
          <w:lang w:eastAsia="en-US"/>
        </w:rPr>
        <w:t xml:space="preserve"> </w:t>
      </w:r>
      <w:r w:rsidR="00B67BB6" w:rsidRPr="00382435">
        <w:rPr>
          <w:rFonts w:eastAsia="Calibri"/>
          <w:sz w:val="28"/>
          <w:szCs w:val="28"/>
          <w:lang w:eastAsia="en-US"/>
        </w:rPr>
        <w:t xml:space="preserve"> было приобретено </w:t>
      </w:r>
      <w:r w:rsidR="00405C20" w:rsidRPr="00382435">
        <w:rPr>
          <w:rFonts w:eastAsia="Calibri"/>
          <w:sz w:val="28"/>
          <w:szCs w:val="28"/>
          <w:lang w:eastAsia="en-US"/>
        </w:rPr>
        <w:t>7</w:t>
      </w:r>
      <w:r w:rsidR="003659C3" w:rsidRPr="00382435">
        <w:rPr>
          <w:rFonts w:eastAsia="Calibri"/>
          <w:sz w:val="28"/>
          <w:szCs w:val="28"/>
          <w:lang w:eastAsia="en-US"/>
        </w:rPr>
        <w:t xml:space="preserve"> квартир.</w:t>
      </w:r>
      <w:r w:rsidR="003659C3" w:rsidRPr="00382435">
        <w:rPr>
          <w:rFonts w:ascii="Calibri" w:eastAsia="Calibri" w:hAnsi="Calibri"/>
          <w:sz w:val="28"/>
          <w:szCs w:val="28"/>
          <w:lang w:eastAsia="en-US"/>
        </w:rPr>
        <w:t xml:space="preserve"> </w:t>
      </w:r>
    </w:p>
    <w:p w:rsidR="0086393C" w:rsidRPr="00382435" w:rsidRDefault="0086393C" w:rsidP="007A2108">
      <w:pPr>
        <w:ind w:firstLine="720"/>
        <w:jc w:val="both"/>
        <w:rPr>
          <w:iCs/>
          <w:color w:val="000000"/>
          <w:sz w:val="28"/>
          <w:szCs w:val="28"/>
        </w:rPr>
      </w:pPr>
      <w:proofErr w:type="gramStart"/>
      <w:r w:rsidRPr="00382435">
        <w:rPr>
          <w:color w:val="000000"/>
          <w:sz w:val="28"/>
          <w:szCs w:val="28"/>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r w:rsidR="00B473DA" w:rsidRPr="00382435">
        <w:rPr>
          <w:color w:val="000000"/>
          <w:sz w:val="28"/>
          <w:szCs w:val="28"/>
        </w:rPr>
        <w:t>,</w:t>
      </w:r>
      <w:r w:rsidRPr="00382435">
        <w:rPr>
          <w:color w:val="000000"/>
          <w:sz w:val="28"/>
          <w:szCs w:val="28"/>
        </w:rPr>
        <w:t xml:space="preserve"> </w:t>
      </w:r>
      <w:r w:rsidR="00FF2352" w:rsidRPr="00382435">
        <w:rPr>
          <w:color w:val="000000"/>
          <w:sz w:val="28"/>
          <w:szCs w:val="28"/>
        </w:rPr>
        <w:t xml:space="preserve"> </w:t>
      </w:r>
      <w:r w:rsidR="003314C0" w:rsidRPr="00382435">
        <w:rPr>
          <w:color w:val="000000"/>
          <w:sz w:val="28"/>
          <w:szCs w:val="28"/>
        </w:rPr>
        <w:t>у</w:t>
      </w:r>
      <w:r w:rsidR="00405C20" w:rsidRPr="00382435">
        <w:rPr>
          <w:color w:val="000000"/>
          <w:sz w:val="28"/>
          <w:szCs w:val="28"/>
        </w:rPr>
        <w:t xml:space="preserve">величилась </w:t>
      </w:r>
      <w:r w:rsidR="00FF2352" w:rsidRPr="00382435">
        <w:rPr>
          <w:color w:val="000000"/>
          <w:sz w:val="28"/>
          <w:szCs w:val="28"/>
        </w:rPr>
        <w:t xml:space="preserve">  и </w:t>
      </w:r>
      <w:r w:rsidRPr="00382435">
        <w:rPr>
          <w:color w:val="000000"/>
          <w:sz w:val="28"/>
          <w:szCs w:val="28"/>
        </w:rPr>
        <w:t xml:space="preserve">составила </w:t>
      </w:r>
      <w:r w:rsidR="00FC48DF" w:rsidRPr="00382435">
        <w:rPr>
          <w:color w:val="000000"/>
          <w:sz w:val="28"/>
          <w:szCs w:val="28"/>
        </w:rPr>
        <w:t>8</w:t>
      </w:r>
      <w:r w:rsidR="00F11576" w:rsidRPr="00382435">
        <w:rPr>
          <w:color w:val="000000"/>
          <w:sz w:val="28"/>
          <w:szCs w:val="28"/>
        </w:rPr>
        <w:t>,3</w:t>
      </w:r>
      <w:r w:rsidR="0079662B" w:rsidRPr="00382435">
        <w:rPr>
          <w:color w:val="000000"/>
          <w:sz w:val="28"/>
          <w:szCs w:val="28"/>
        </w:rPr>
        <w:t>%</w:t>
      </w:r>
      <w:r w:rsidR="00C341CD" w:rsidRPr="00382435">
        <w:rPr>
          <w:color w:val="000000"/>
          <w:sz w:val="28"/>
          <w:szCs w:val="28"/>
        </w:rPr>
        <w:t xml:space="preserve"> </w:t>
      </w:r>
      <w:r w:rsidR="00405C20" w:rsidRPr="00382435">
        <w:rPr>
          <w:color w:val="000000"/>
          <w:sz w:val="28"/>
          <w:szCs w:val="28"/>
        </w:rPr>
        <w:t>(рост обеспечен за счет снижения общей численности населения состоящего на учете в качестве нуждающихся в жилых помещениях с 260 человек в 2021 году до 216 человек в 2022 году</w:t>
      </w:r>
      <w:r w:rsidR="00C341CD" w:rsidRPr="00382435">
        <w:rPr>
          <w:color w:val="000000"/>
          <w:sz w:val="28"/>
          <w:szCs w:val="28"/>
        </w:rPr>
        <w:t>)</w:t>
      </w:r>
      <w:r w:rsidR="00100620" w:rsidRPr="00382435">
        <w:rPr>
          <w:color w:val="000000"/>
          <w:sz w:val="28"/>
          <w:szCs w:val="28"/>
        </w:rPr>
        <w:t>.</w:t>
      </w:r>
      <w:r w:rsidR="008930FE" w:rsidRPr="00382435">
        <w:rPr>
          <w:color w:val="000000"/>
          <w:sz w:val="28"/>
          <w:szCs w:val="28"/>
        </w:rPr>
        <w:t xml:space="preserve"> </w:t>
      </w:r>
      <w:proofErr w:type="gramEnd"/>
    </w:p>
    <w:p w:rsidR="007A2108" w:rsidRPr="00382435" w:rsidRDefault="007A2108" w:rsidP="00537DBB">
      <w:pPr>
        <w:autoSpaceDE w:val="0"/>
        <w:autoSpaceDN w:val="0"/>
        <w:adjustRightInd w:val="0"/>
        <w:jc w:val="center"/>
        <w:rPr>
          <w:b/>
          <w:bCs/>
          <w:color w:val="000000"/>
          <w:sz w:val="28"/>
          <w:szCs w:val="28"/>
        </w:rPr>
      </w:pPr>
    </w:p>
    <w:p w:rsidR="0086393C" w:rsidRPr="00382435" w:rsidRDefault="0086393C" w:rsidP="00537DBB">
      <w:pPr>
        <w:autoSpaceDE w:val="0"/>
        <w:autoSpaceDN w:val="0"/>
        <w:adjustRightInd w:val="0"/>
        <w:jc w:val="center"/>
        <w:rPr>
          <w:b/>
          <w:bCs/>
          <w:color w:val="000000"/>
          <w:sz w:val="28"/>
          <w:szCs w:val="28"/>
        </w:rPr>
      </w:pPr>
      <w:r w:rsidRPr="00382435">
        <w:rPr>
          <w:b/>
          <w:bCs/>
          <w:color w:val="000000"/>
          <w:sz w:val="28"/>
          <w:szCs w:val="28"/>
          <w:lang w:val="en-US"/>
        </w:rPr>
        <w:t>VIII</w:t>
      </w:r>
      <w:r w:rsidRPr="00382435">
        <w:rPr>
          <w:b/>
          <w:bCs/>
          <w:color w:val="000000"/>
          <w:sz w:val="28"/>
          <w:szCs w:val="28"/>
        </w:rPr>
        <w:t>. Организация муниципального управления</w:t>
      </w:r>
    </w:p>
    <w:p w:rsidR="0086393C" w:rsidRPr="00382435" w:rsidRDefault="0086393C" w:rsidP="0040680B">
      <w:pPr>
        <w:ind w:firstLine="708"/>
        <w:jc w:val="both"/>
        <w:rPr>
          <w:b/>
          <w:color w:val="000000"/>
          <w:sz w:val="28"/>
          <w:szCs w:val="28"/>
        </w:rPr>
      </w:pPr>
      <w:r w:rsidRPr="00382435">
        <w:rPr>
          <w:b/>
          <w:color w:val="000000"/>
          <w:sz w:val="28"/>
          <w:szCs w:val="28"/>
        </w:rPr>
        <w:t>Пункт 31-3</w:t>
      </w:r>
      <w:r w:rsidR="00C94787" w:rsidRPr="00382435">
        <w:rPr>
          <w:b/>
          <w:color w:val="000000"/>
          <w:sz w:val="28"/>
          <w:szCs w:val="28"/>
        </w:rPr>
        <w:t>8</w:t>
      </w:r>
      <w:r w:rsidRPr="00382435">
        <w:rPr>
          <w:b/>
          <w:color w:val="000000"/>
          <w:sz w:val="28"/>
          <w:szCs w:val="28"/>
        </w:rPr>
        <w:t xml:space="preserve"> показателей.</w:t>
      </w:r>
    </w:p>
    <w:p w:rsidR="00BF6254" w:rsidRPr="00382435" w:rsidRDefault="0086393C" w:rsidP="00BF6254">
      <w:pPr>
        <w:jc w:val="both"/>
        <w:rPr>
          <w:color w:val="000000"/>
          <w:sz w:val="28"/>
          <w:szCs w:val="28"/>
        </w:rPr>
      </w:pPr>
      <w:r w:rsidRPr="00382435">
        <w:rPr>
          <w:color w:val="000000"/>
          <w:sz w:val="28"/>
          <w:szCs w:val="28"/>
        </w:rPr>
        <w:tab/>
      </w:r>
      <w:proofErr w:type="gramStart"/>
      <w:r w:rsidR="00BF6254" w:rsidRPr="00382435">
        <w:rPr>
          <w:color w:val="000000"/>
          <w:sz w:val="28"/>
          <w:szCs w:val="28"/>
        </w:rPr>
        <w:t>Доля налоговых и неналоговых доходов местного бюджета (за исключением доходов по дополнительным нормативам) в общем объеме собственных доходов в 202</w:t>
      </w:r>
      <w:r w:rsidR="00C94787" w:rsidRPr="00382435">
        <w:rPr>
          <w:color w:val="000000"/>
          <w:sz w:val="28"/>
          <w:szCs w:val="28"/>
        </w:rPr>
        <w:t>2</w:t>
      </w:r>
      <w:r w:rsidR="00BF6254" w:rsidRPr="00382435">
        <w:rPr>
          <w:color w:val="000000"/>
          <w:sz w:val="28"/>
          <w:szCs w:val="28"/>
        </w:rPr>
        <w:t xml:space="preserve"> году составила </w:t>
      </w:r>
      <w:r w:rsidR="00C94787" w:rsidRPr="00382435">
        <w:rPr>
          <w:color w:val="000000"/>
          <w:sz w:val="28"/>
          <w:szCs w:val="28"/>
        </w:rPr>
        <w:t>20,8</w:t>
      </w:r>
      <w:r w:rsidR="00F66803" w:rsidRPr="00382435">
        <w:rPr>
          <w:color w:val="000000"/>
          <w:sz w:val="28"/>
          <w:szCs w:val="28"/>
        </w:rPr>
        <w:t xml:space="preserve"> процента, что ниже </w:t>
      </w:r>
      <w:r w:rsidR="00BF6254" w:rsidRPr="00382435">
        <w:rPr>
          <w:color w:val="000000"/>
          <w:sz w:val="28"/>
          <w:szCs w:val="28"/>
        </w:rPr>
        <w:t xml:space="preserve"> 20</w:t>
      </w:r>
      <w:r w:rsidR="00F66803" w:rsidRPr="00382435">
        <w:rPr>
          <w:color w:val="000000"/>
          <w:sz w:val="28"/>
          <w:szCs w:val="28"/>
        </w:rPr>
        <w:t>2</w:t>
      </w:r>
      <w:r w:rsidR="00C94787" w:rsidRPr="00382435">
        <w:rPr>
          <w:color w:val="000000"/>
          <w:sz w:val="28"/>
          <w:szCs w:val="28"/>
        </w:rPr>
        <w:t>1</w:t>
      </w:r>
      <w:r w:rsidR="00BF6254" w:rsidRPr="00382435">
        <w:rPr>
          <w:color w:val="000000"/>
          <w:sz w:val="28"/>
          <w:szCs w:val="28"/>
        </w:rPr>
        <w:t xml:space="preserve"> года</w:t>
      </w:r>
      <w:r w:rsidR="00C94787" w:rsidRPr="00382435">
        <w:rPr>
          <w:color w:val="000000"/>
          <w:sz w:val="28"/>
          <w:szCs w:val="28"/>
        </w:rPr>
        <w:t xml:space="preserve"> на 5,9 </w:t>
      </w:r>
      <w:r w:rsidR="00F66803" w:rsidRPr="00382435">
        <w:rPr>
          <w:color w:val="000000"/>
          <w:sz w:val="28"/>
          <w:szCs w:val="28"/>
        </w:rPr>
        <w:t>процента</w:t>
      </w:r>
      <w:r w:rsidR="00BF6254" w:rsidRPr="00382435">
        <w:rPr>
          <w:color w:val="000000"/>
          <w:sz w:val="28"/>
          <w:szCs w:val="28"/>
        </w:rPr>
        <w:t xml:space="preserve"> по причине </w:t>
      </w:r>
      <w:r w:rsidR="00C94787" w:rsidRPr="00382435">
        <w:rPr>
          <w:color w:val="000000"/>
          <w:sz w:val="28"/>
          <w:szCs w:val="28"/>
        </w:rPr>
        <w:t xml:space="preserve">увеличения </w:t>
      </w:r>
      <w:r w:rsidR="00F66803" w:rsidRPr="00382435">
        <w:rPr>
          <w:color w:val="000000"/>
          <w:sz w:val="28"/>
          <w:szCs w:val="28"/>
        </w:rPr>
        <w:t xml:space="preserve"> </w:t>
      </w:r>
      <w:r w:rsidR="00BF6254" w:rsidRPr="00382435">
        <w:rPr>
          <w:color w:val="000000"/>
          <w:sz w:val="28"/>
          <w:szCs w:val="28"/>
        </w:rPr>
        <w:t xml:space="preserve"> дополнительного норматива по НДФЛ</w:t>
      </w:r>
      <w:r w:rsidR="00F66803" w:rsidRPr="00382435">
        <w:rPr>
          <w:color w:val="000000"/>
          <w:sz w:val="28"/>
          <w:szCs w:val="28"/>
        </w:rPr>
        <w:t xml:space="preserve"> с </w:t>
      </w:r>
      <w:r w:rsidR="00C94787" w:rsidRPr="00382435">
        <w:rPr>
          <w:color w:val="000000"/>
          <w:sz w:val="28"/>
          <w:szCs w:val="28"/>
        </w:rPr>
        <w:t>39,56</w:t>
      </w:r>
      <w:r w:rsidR="00F66803" w:rsidRPr="00382435">
        <w:rPr>
          <w:color w:val="000000"/>
          <w:sz w:val="28"/>
          <w:szCs w:val="28"/>
        </w:rPr>
        <w:t>% в 202</w:t>
      </w:r>
      <w:r w:rsidR="00C94787" w:rsidRPr="00382435">
        <w:rPr>
          <w:color w:val="000000"/>
          <w:sz w:val="28"/>
          <w:szCs w:val="28"/>
        </w:rPr>
        <w:t>1</w:t>
      </w:r>
      <w:r w:rsidR="00F66803" w:rsidRPr="00382435">
        <w:rPr>
          <w:color w:val="000000"/>
          <w:sz w:val="28"/>
          <w:szCs w:val="28"/>
        </w:rPr>
        <w:t xml:space="preserve"> году до </w:t>
      </w:r>
      <w:r w:rsidR="00C94787" w:rsidRPr="00382435">
        <w:rPr>
          <w:color w:val="000000"/>
          <w:sz w:val="28"/>
          <w:szCs w:val="28"/>
        </w:rPr>
        <w:t>42,5</w:t>
      </w:r>
      <w:r w:rsidR="00F66803" w:rsidRPr="00382435">
        <w:rPr>
          <w:color w:val="000000"/>
          <w:sz w:val="28"/>
          <w:szCs w:val="28"/>
        </w:rPr>
        <w:t>% в 202</w:t>
      </w:r>
      <w:r w:rsidR="00C94787" w:rsidRPr="00382435">
        <w:rPr>
          <w:color w:val="000000"/>
          <w:sz w:val="28"/>
          <w:szCs w:val="28"/>
        </w:rPr>
        <w:t>2</w:t>
      </w:r>
      <w:r w:rsidR="00F66803" w:rsidRPr="00382435">
        <w:rPr>
          <w:color w:val="000000"/>
          <w:sz w:val="28"/>
          <w:szCs w:val="28"/>
        </w:rPr>
        <w:t xml:space="preserve"> году</w:t>
      </w:r>
      <w:r w:rsidR="00C94787" w:rsidRPr="00382435">
        <w:rPr>
          <w:color w:val="000000"/>
          <w:sz w:val="28"/>
          <w:szCs w:val="28"/>
        </w:rPr>
        <w:t>.</w:t>
      </w:r>
      <w:proofErr w:type="gramEnd"/>
    </w:p>
    <w:p w:rsidR="00C7417D" w:rsidRPr="00382435" w:rsidRDefault="00BF6254" w:rsidP="00BF6254">
      <w:pPr>
        <w:jc w:val="both"/>
        <w:rPr>
          <w:color w:val="000000"/>
          <w:sz w:val="28"/>
          <w:szCs w:val="28"/>
        </w:rPr>
      </w:pPr>
      <w:r w:rsidRPr="00382435">
        <w:rPr>
          <w:color w:val="000000"/>
          <w:sz w:val="28"/>
          <w:szCs w:val="28"/>
        </w:rPr>
        <w:t xml:space="preserve">       </w:t>
      </w:r>
      <w:r w:rsidR="00530912" w:rsidRPr="00382435">
        <w:rPr>
          <w:color w:val="000000"/>
          <w:sz w:val="28"/>
          <w:szCs w:val="28"/>
        </w:rPr>
        <w:t xml:space="preserve">       Налоговы</w:t>
      </w:r>
      <w:r w:rsidR="004E22DE" w:rsidRPr="00382435">
        <w:rPr>
          <w:color w:val="000000"/>
          <w:sz w:val="28"/>
          <w:szCs w:val="28"/>
        </w:rPr>
        <w:t>е</w:t>
      </w:r>
      <w:r w:rsidR="00530912" w:rsidRPr="00382435">
        <w:rPr>
          <w:color w:val="000000"/>
          <w:sz w:val="28"/>
          <w:szCs w:val="28"/>
        </w:rPr>
        <w:t xml:space="preserve"> и неналоговы</w:t>
      </w:r>
      <w:r w:rsidR="004E22DE" w:rsidRPr="00382435">
        <w:rPr>
          <w:color w:val="000000"/>
          <w:sz w:val="28"/>
          <w:szCs w:val="28"/>
        </w:rPr>
        <w:t>е</w:t>
      </w:r>
      <w:r w:rsidR="00530912" w:rsidRPr="00382435">
        <w:rPr>
          <w:color w:val="000000"/>
          <w:sz w:val="28"/>
          <w:szCs w:val="28"/>
        </w:rPr>
        <w:t xml:space="preserve"> доход</w:t>
      </w:r>
      <w:r w:rsidR="004E22DE" w:rsidRPr="00382435">
        <w:rPr>
          <w:color w:val="000000"/>
          <w:sz w:val="28"/>
          <w:szCs w:val="28"/>
        </w:rPr>
        <w:t>ы</w:t>
      </w:r>
      <w:r w:rsidR="00530912" w:rsidRPr="00382435">
        <w:rPr>
          <w:color w:val="000000"/>
          <w:sz w:val="28"/>
          <w:szCs w:val="28"/>
        </w:rPr>
        <w:t xml:space="preserve"> за 202</w:t>
      </w:r>
      <w:r w:rsidR="00C94787" w:rsidRPr="00382435">
        <w:rPr>
          <w:color w:val="000000"/>
          <w:sz w:val="28"/>
          <w:szCs w:val="28"/>
        </w:rPr>
        <w:t>2</w:t>
      </w:r>
      <w:r w:rsidR="00530912" w:rsidRPr="00382435">
        <w:rPr>
          <w:color w:val="000000"/>
          <w:sz w:val="28"/>
          <w:szCs w:val="28"/>
        </w:rPr>
        <w:t xml:space="preserve"> год </w:t>
      </w:r>
      <w:r w:rsidR="004E22DE" w:rsidRPr="00382435">
        <w:rPr>
          <w:color w:val="000000"/>
          <w:sz w:val="28"/>
          <w:szCs w:val="28"/>
        </w:rPr>
        <w:t>исполнены на 175127 тыс. рублей или на 106,8 процента, их удельный  вес в общем объеме доходов</w:t>
      </w:r>
      <w:r w:rsidR="0016659F" w:rsidRPr="00382435">
        <w:rPr>
          <w:color w:val="000000"/>
          <w:sz w:val="28"/>
          <w:szCs w:val="28"/>
        </w:rPr>
        <w:t xml:space="preserve">-32,7 процента.  </w:t>
      </w:r>
      <w:r w:rsidR="004E22DE" w:rsidRPr="00382435">
        <w:rPr>
          <w:color w:val="000000"/>
          <w:sz w:val="28"/>
          <w:szCs w:val="28"/>
        </w:rPr>
        <w:t xml:space="preserve"> </w:t>
      </w:r>
      <w:r w:rsidR="007E583F" w:rsidRPr="00382435">
        <w:rPr>
          <w:color w:val="000000"/>
          <w:sz w:val="28"/>
          <w:szCs w:val="28"/>
        </w:rPr>
        <w:tab/>
      </w:r>
    </w:p>
    <w:p w:rsidR="00C7417D" w:rsidRPr="00382435" w:rsidRDefault="00C7417D" w:rsidP="00C7417D">
      <w:pPr>
        <w:jc w:val="both"/>
        <w:rPr>
          <w:color w:val="000000"/>
          <w:sz w:val="28"/>
          <w:szCs w:val="28"/>
        </w:rPr>
      </w:pPr>
      <w:r w:rsidRPr="00382435">
        <w:rPr>
          <w:color w:val="000000"/>
          <w:sz w:val="28"/>
          <w:szCs w:val="28"/>
        </w:rPr>
        <w:tab/>
        <w:t xml:space="preserve">    Безвозмездные поступления от других бюджетов бюджетной системы составили 360291,6 тыс. рублей, из указанной суммы 29,5 процентов составляет дотация – 1060150,0 тыс. рублей. Поступление субсидий в районный бюджет составило 35551,2 тыс. рублей или 9,9 процентов от суммы </w:t>
      </w:r>
      <w:r w:rsidRPr="00382435">
        <w:rPr>
          <w:color w:val="000000"/>
          <w:sz w:val="28"/>
          <w:szCs w:val="28"/>
        </w:rPr>
        <w:lastRenderedPageBreak/>
        <w:t xml:space="preserve">безвозмездных поступлений. Удельный вес субвенций в общей сумме безвозмездных поступлений составляет 41,2 процентов –155516,6 тыс. рублей. Межбюджетных трансфертов в доход районного бюджета поступило 63127,7 тыс. рублей, что составило 17,5 процента об общей суммы безвозмездных поступлений, возврат остатков субсидии составил 1,9 процента от общей суммы безвозмездных поступлений.  </w:t>
      </w:r>
    </w:p>
    <w:p w:rsidR="00BF6254" w:rsidRPr="00382435" w:rsidRDefault="00C7417D" w:rsidP="00C7417D">
      <w:pPr>
        <w:jc w:val="both"/>
        <w:rPr>
          <w:color w:val="000000"/>
          <w:sz w:val="28"/>
          <w:szCs w:val="28"/>
        </w:rPr>
      </w:pPr>
      <w:r w:rsidRPr="00382435">
        <w:rPr>
          <w:color w:val="000000"/>
          <w:sz w:val="28"/>
          <w:szCs w:val="28"/>
        </w:rPr>
        <w:tab/>
        <w:t xml:space="preserve">Безвозмездные поступления от других бюджетов по сравнению с прошлым годом увеличились на 36271,5 тыс. рублей в результате увеличения поступления дотации на 15888,9 тыс. руб., субсидии увеличились на 14174,6 тыс. руб., сумма межбюджетных трансфертов возросла на 7966,1 тыс. рублей, при этом субвенции сократились на 1725,4 тыс. рублей. Сумма поступлений в результате возврата остатков субсидии сократилась на 32,7 тыс. рублей. </w:t>
      </w:r>
      <w:r w:rsidR="00BF6254" w:rsidRPr="00382435">
        <w:rPr>
          <w:color w:val="000000"/>
          <w:sz w:val="28"/>
          <w:szCs w:val="28"/>
        </w:rPr>
        <w:t xml:space="preserve">     </w:t>
      </w:r>
    </w:p>
    <w:p w:rsidR="0086393C" w:rsidRPr="00382435" w:rsidRDefault="00BF6254" w:rsidP="00BF6254">
      <w:pPr>
        <w:jc w:val="both"/>
        <w:rPr>
          <w:color w:val="000000"/>
          <w:sz w:val="28"/>
          <w:szCs w:val="28"/>
        </w:rPr>
      </w:pPr>
      <w:r w:rsidRPr="00382435">
        <w:rPr>
          <w:color w:val="000000"/>
          <w:sz w:val="28"/>
          <w:szCs w:val="28"/>
        </w:rPr>
        <w:tab/>
      </w:r>
      <w:r w:rsidR="0086393C" w:rsidRPr="00382435">
        <w:rPr>
          <w:color w:val="000000"/>
          <w:sz w:val="28"/>
          <w:szCs w:val="28"/>
        </w:rPr>
        <w:t>Просроченная кредиторская задолженность по оплате труда (включая начисления на оплату труда)</w:t>
      </w:r>
      <w:r w:rsidR="002D6415" w:rsidRPr="00382435">
        <w:rPr>
          <w:color w:val="000000"/>
          <w:sz w:val="28"/>
          <w:szCs w:val="28"/>
        </w:rPr>
        <w:t xml:space="preserve"> работникам муниципальных учреждений на протяжении ряда лет не допускается, по итогам 20</w:t>
      </w:r>
      <w:r w:rsidRPr="00382435">
        <w:rPr>
          <w:color w:val="000000"/>
          <w:sz w:val="28"/>
          <w:szCs w:val="28"/>
        </w:rPr>
        <w:t>2</w:t>
      </w:r>
      <w:r w:rsidR="00D46B25" w:rsidRPr="00382435">
        <w:rPr>
          <w:color w:val="000000"/>
          <w:sz w:val="28"/>
          <w:szCs w:val="28"/>
        </w:rPr>
        <w:t>2</w:t>
      </w:r>
      <w:r w:rsidR="002D6415" w:rsidRPr="00382435">
        <w:rPr>
          <w:color w:val="000000"/>
          <w:sz w:val="28"/>
          <w:szCs w:val="28"/>
        </w:rPr>
        <w:t xml:space="preserve"> года также отсутствует.</w:t>
      </w:r>
      <w:r w:rsidR="0086393C" w:rsidRPr="00382435">
        <w:rPr>
          <w:color w:val="000000"/>
          <w:sz w:val="28"/>
          <w:szCs w:val="28"/>
        </w:rPr>
        <w:t xml:space="preserve"> </w:t>
      </w:r>
    </w:p>
    <w:p w:rsidR="0086393C" w:rsidRPr="00382435" w:rsidRDefault="0086393C" w:rsidP="00537DBB">
      <w:pPr>
        <w:jc w:val="both"/>
        <w:rPr>
          <w:color w:val="000000"/>
          <w:sz w:val="28"/>
          <w:szCs w:val="28"/>
        </w:rPr>
      </w:pPr>
      <w:r w:rsidRPr="00382435">
        <w:rPr>
          <w:color w:val="000000"/>
          <w:sz w:val="28"/>
          <w:szCs w:val="28"/>
        </w:rPr>
        <w:tab/>
      </w:r>
      <w:r w:rsidR="00BF6254" w:rsidRPr="00382435">
        <w:rPr>
          <w:color w:val="000000"/>
          <w:sz w:val="28"/>
          <w:szCs w:val="28"/>
        </w:rPr>
        <w:t>Расходы на содержание работников местного самоуправления в расчете на одного жителя муниципального образования в 202</w:t>
      </w:r>
      <w:r w:rsidR="00F63163" w:rsidRPr="00382435">
        <w:rPr>
          <w:color w:val="000000"/>
          <w:sz w:val="28"/>
          <w:szCs w:val="28"/>
        </w:rPr>
        <w:t>2</w:t>
      </w:r>
      <w:r w:rsidR="00BF6254" w:rsidRPr="00382435">
        <w:rPr>
          <w:color w:val="000000"/>
          <w:sz w:val="28"/>
          <w:szCs w:val="28"/>
        </w:rPr>
        <w:t xml:space="preserve"> году увеличились по сравнению с 20</w:t>
      </w:r>
      <w:r w:rsidR="001A5006" w:rsidRPr="00382435">
        <w:rPr>
          <w:color w:val="000000"/>
          <w:sz w:val="28"/>
          <w:szCs w:val="28"/>
        </w:rPr>
        <w:t>2</w:t>
      </w:r>
      <w:r w:rsidR="00C94787" w:rsidRPr="00382435">
        <w:rPr>
          <w:color w:val="000000"/>
          <w:sz w:val="28"/>
          <w:szCs w:val="28"/>
        </w:rPr>
        <w:t>1</w:t>
      </w:r>
      <w:r w:rsidR="00BF6254" w:rsidRPr="00382435">
        <w:rPr>
          <w:color w:val="000000"/>
          <w:sz w:val="28"/>
          <w:szCs w:val="28"/>
        </w:rPr>
        <w:t xml:space="preserve"> годом</w:t>
      </w:r>
      <w:r w:rsidR="001A5006" w:rsidRPr="00382435">
        <w:rPr>
          <w:color w:val="000000"/>
          <w:sz w:val="28"/>
          <w:szCs w:val="28"/>
        </w:rPr>
        <w:t xml:space="preserve"> на </w:t>
      </w:r>
      <w:r w:rsidR="00C94787" w:rsidRPr="00382435">
        <w:rPr>
          <w:color w:val="000000"/>
          <w:sz w:val="28"/>
          <w:szCs w:val="28"/>
        </w:rPr>
        <w:t>287,6</w:t>
      </w:r>
      <w:r w:rsidR="001A5006" w:rsidRPr="00382435">
        <w:rPr>
          <w:color w:val="000000"/>
          <w:sz w:val="28"/>
          <w:szCs w:val="28"/>
        </w:rPr>
        <w:t xml:space="preserve"> тыс. рублей,</w:t>
      </w:r>
      <w:r w:rsidR="00BF6254" w:rsidRPr="00382435">
        <w:rPr>
          <w:color w:val="000000"/>
          <w:sz w:val="28"/>
          <w:szCs w:val="28"/>
        </w:rPr>
        <w:t xml:space="preserve"> в связи с увеличением мин</w:t>
      </w:r>
      <w:r w:rsidR="00C94787" w:rsidRPr="00382435">
        <w:rPr>
          <w:color w:val="000000"/>
          <w:sz w:val="28"/>
          <w:szCs w:val="28"/>
        </w:rPr>
        <w:t xml:space="preserve">имального </w:t>
      </w:r>
      <w:proofErr w:type="gramStart"/>
      <w:r w:rsidR="00C94787" w:rsidRPr="00382435">
        <w:rPr>
          <w:color w:val="000000"/>
          <w:sz w:val="28"/>
          <w:szCs w:val="28"/>
        </w:rPr>
        <w:t>размера оплаты труда</w:t>
      </w:r>
      <w:proofErr w:type="gramEnd"/>
      <w:r w:rsidR="00C94787" w:rsidRPr="00382435">
        <w:rPr>
          <w:color w:val="000000"/>
          <w:sz w:val="28"/>
          <w:szCs w:val="28"/>
        </w:rPr>
        <w:t xml:space="preserve"> и увеличением расходов при увольнении работников</w:t>
      </w:r>
      <w:r w:rsidR="001A5006" w:rsidRPr="00382435">
        <w:rPr>
          <w:color w:val="000000"/>
          <w:sz w:val="28"/>
          <w:szCs w:val="28"/>
        </w:rPr>
        <w:t>.</w:t>
      </w:r>
      <w:r w:rsidR="00BF6254" w:rsidRPr="00382435">
        <w:rPr>
          <w:color w:val="000000"/>
          <w:sz w:val="28"/>
          <w:szCs w:val="28"/>
        </w:rPr>
        <w:t xml:space="preserve"> </w:t>
      </w:r>
    </w:p>
    <w:p w:rsidR="0086393C" w:rsidRPr="00A83993" w:rsidRDefault="0086393C" w:rsidP="00537DBB">
      <w:pPr>
        <w:autoSpaceDE w:val="0"/>
        <w:autoSpaceDN w:val="0"/>
        <w:adjustRightInd w:val="0"/>
        <w:jc w:val="both"/>
        <w:rPr>
          <w:color w:val="000000"/>
          <w:sz w:val="28"/>
          <w:szCs w:val="28"/>
        </w:rPr>
      </w:pPr>
      <w:r w:rsidRPr="00382435">
        <w:rPr>
          <w:color w:val="000000"/>
          <w:sz w:val="28"/>
          <w:szCs w:val="28"/>
        </w:rPr>
        <w:tab/>
      </w:r>
      <w:proofErr w:type="gramStart"/>
      <w:r w:rsidRPr="00A83993">
        <w:rPr>
          <w:color w:val="000000"/>
          <w:sz w:val="28"/>
          <w:szCs w:val="28"/>
        </w:rPr>
        <w:t xml:space="preserve">Схема территориального планирования муниципального района утверждена советом депутатов муниципального образования Грачевский район от 21.03.2013 № 202-рс.  </w:t>
      </w:r>
      <w:proofErr w:type="gramEnd"/>
    </w:p>
    <w:p w:rsidR="00435A8C" w:rsidRPr="00A83993" w:rsidRDefault="00435A8C" w:rsidP="00A83993">
      <w:pPr>
        <w:jc w:val="both"/>
        <w:rPr>
          <w:sz w:val="28"/>
          <w:szCs w:val="28"/>
        </w:rPr>
      </w:pPr>
      <w:r w:rsidRPr="00A83993">
        <w:t xml:space="preserve"> </w:t>
      </w:r>
      <w:r w:rsidRPr="00A83993">
        <w:tab/>
      </w:r>
      <w:proofErr w:type="gramStart"/>
      <w:r w:rsidRPr="00A83993">
        <w:rPr>
          <w:sz w:val="28"/>
          <w:szCs w:val="28"/>
        </w:rPr>
        <w:t>В соответствии с итогами опроса по оценке эффективности деятельности органов местного самоуправления городских округов и муниципальных районов Оренбургской области за 2022 год, размещенными на портале Прав</w:t>
      </w:r>
      <w:bookmarkStart w:id="0" w:name="_GoBack"/>
      <w:bookmarkEnd w:id="0"/>
      <w:r w:rsidRPr="00A83993">
        <w:rPr>
          <w:sz w:val="28"/>
          <w:szCs w:val="28"/>
        </w:rPr>
        <w:t>ительства Оренбургской области, от муниципального образования  Грачевский  район Оренбургской области  приняло участие 1861 человек, из них 925 человек оценили работу главы положительно (50%).</w:t>
      </w:r>
      <w:proofErr w:type="gramEnd"/>
    </w:p>
    <w:p w:rsidR="00435A8C" w:rsidRPr="00A83993" w:rsidRDefault="00435A8C" w:rsidP="00A83993">
      <w:pPr>
        <w:jc w:val="both"/>
        <w:rPr>
          <w:sz w:val="28"/>
          <w:szCs w:val="28"/>
        </w:rPr>
      </w:pPr>
    </w:p>
    <w:p w:rsidR="0086393C" w:rsidRPr="00A83993" w:rsidRDefault="0086393C" w:rsidP="00537DBB">
      <w:pPr>
        <w:autoSpaceDE w:val="0"/>
        <w:autoSpaceDN w:val="0"/>
        <w:adjustRightInd w:val="0"/>
        <w:jc w:val="both"/>
        <w:rPr>
          <w:color w:val="000000"/>
          <w:sz w:val="28"/>
          <w:szCs w:val="28"/>
        </w:rPr>
      </w:pPr>
      <w:r w:rsidRPr="00A83993">
        <w:rPr>
          <w:color w:val="000000"/>
          <w:sz w:val="28"/>
          <w:szCs w:val="28"/>
        </w:rPr>
        <w:tab/>
        <w:t>Среднегодовая численность постоянного населения Грачевского</w:t>
      </w:r>
    </w:p>
    <w:p w:rsidR="005E1485" w:rsidRPr="00382435" w:rsidRDefault="0086393C" w:rsidP="005E1485">
      <w:pPr>
        <w:spacing w:after="120"/>
        <w:ind w:firstLine="709"/>
        <w:jc w:val="both"/>
        <w:rPr>
          <w:sz w:val="28"/>
          <w:szCs w:val="28"/>
        </w:rPr>
      </w:pPr>
      <w:r w:rsidRPr="00A83993">
        <w:rPr>
          <w:color w:val="000000"/>
          <w:sz w:val="28"/>
          <w:szCs w:val="28"/>
        </w:rPr>
        <w:t>района в 20</w:t>
      </w:r>
      <w:r w:rsidR="00D121DC" w:rsidRPr="00A83993">
        <w:rPr>
          <w:color w:val="000000"/>
          <w:sz w:val="28"/>
          <w:szCs w:val="28"/>
        </w:rPr>
        <w:t>2</w:t>
      </w:r>
      <w:r w:rsidR="0095457D" w:rsidRPr="00A83993">
        <w:rPr>
          <w:color w:val="000000"/>
          <w:sz w:val="28"/>
          <w:szCs w:val="28"/>
        </w:rPr>
        <w:t>2</w:t>
      </w:r>
      <w:r w:rsidRPr="00A83993">
        <w:rPr>
          <w:color w:val="000000"/>
          <w:sz w:val="28"/>
          <w:szCs w:val="28"/>
        </w:rPr>
        <w:t xml:space="preserve"> году </w:t>
      </w:r>
      <w:r w:rsidR="00F63163" w:rsidRPr="00A83993">
        <w:rPr>
          <w:color w:val="000000"/>
          <w:sz w:val="28"/>
          <w:szCs w:val="28"/>
        </w:rPr>
        <w:t>увеличилась</w:t>
      </w:r>
      <w:r w:rsidRPr="00A83993">
        <w:rPr>
          <w:color w:val="000000"/>
          <w:sz w:val="28"/>
          <w:szCs w:val="28"/>
        </w:rPr>
        <w:t xml:space="preserve"> на </w:t>
      </w:r>
      <w:r w:rsidR="00F63163" w:rsidRPr="00A83993">
        <w:rPr>
          <w:color w:val="000000"/>
          <w:sz w:val="28"/>
          <w:szCs w:val="28"/>
        </w:rPr>
        <w:t>171</w:t>
      </w:r>
      <w:r w:rsidR="0095457D" w:rsidRPr="00A83993">
        <w:rPr>
          <w:color w:val="000000"/>
          <w:sz w:val="28"/>
          <w:szCs w:val="28"/>
        </w:rPr>
        <w:t xml:space="preserve"> </w:t>
      </w:r>
      <w:r w:rsidRPr="00A83993">
        <w:rPr>
          <w:color w:val="000000"/>
          <w:sz w:val="28"/>
          <w:szCs w:val="28"/>
        </w:rPr>
        <w:t>человек</w:t>
      </w:r>
      <w:r w:rsidR="00F63163" w:rsidRPr="00A83993">
        <w:rPr>
          <w:color w:val="000000"/>
          <w:sz w:val="28"/>
          <w:szCs w:val="28"/>
        </w:rPr>
        <w:t>а</w:t>
      </w:r>
      <w:r w:rsidRPr="00A83993">
        <w:rPr>
          <w:color w:val="000000"/>
          <w:sz w:val="28"/>
          <w:szCs w:val="28"/>
        </w:rPr>
        <w:t xml:space="preserve">  по сравнению с 20</w:t>
      </w:r>
      <w:r w:rsidR="003E77E8" w:rsidRPr="00A83993">
        <w:rPr>
          <w:color w:val="000000"/>
          <w:sz w:val="28"/>
          <w:szCs w:val="28"/>
        </w:rPr>
        <w:t>2</w:t>
      </w:r>
      <w:r w:rsidR="0095457D" w:rsidRPr="00A83993">
        <w:rPr>
          <w:color w:val="000000"/>
          <w:sz w:val="28"/>
          <w:szCs w:val="28"/>
        </w:rPr>
        <w:t>1</w:t>
      </w:r>
      <w:r w:rsidRPr="00A83993">
        <w:rPr>
          <w:color w:val="000000"/>
          <w:sz w:val="28"/>
          <w:szCs w:val="28"/>
        </w:rPr>
        <w:t xml:space="preserve"> годом (по данным </w:t>
      </w:r>
      <w:proofErr w:type="spellStart"/>
      <w:r w:rsidRPr="00A83993">
        <w:rPr>
          <w:color w:val="000000"/>
          <w:sz w:val="28"/>
          <w:szCs w:val="28"/>
        </w:rPr>
        <w:t>ОРЕНБУРГСТАТа</w:t>
      </w:r>
      <w:proofErr w:type="spellEnd"/>
      <w:r w:rsidRPr="00A83993">
        <w:rPr>
          <w:color w:val="000000"/>
          <w:sz w:val="28"/>
          <w:szCs w:val="28"/>
        </w:rPr>
        <w:t xml:space="preserve">) и составила </w:t>
      </w:r>
      <w:r w:rsidR="003E77E8" w:rsidRPr="00A83993">
        <w:rPr>
          <w:color w:val="000000"/>
          <w:sz w:val="28"/>
          <w:szCs w:val="28"/>
        </w:rPr>
        <w:t>10,</w:t>
      </w:r>
      <w:r w:rsidR="00F63163" w:rsidRPr="00A83993">
        <w:rPr>
          <w:color w:val="000000"/>
          <w:sz w:val="28"/>
          <w:szCs w:val="28"/>
        </w:rPr>
        <w:t>896</w:t>
      </w:r>
      <w:r w:rsidRPr="00A83993">
        <w:rPr>
          <w:color w:val="000000"/>
          <w:sz w:val="28"/>
          <w:szCs w:val="28"/>
        </w:rPr>
        <w:t xml:space="preserve"> тысяч</w:t>
      </w:r>
      <w:r w:rsidRPr="00382435">
        <w:rPr>
          <w:color w:val="000000"/>
          <w:sz w:val="28"/>
          <w:szCs w:val="28"/>
        </w:rPr>
        <w:t xml:space="preserve"> человек</w:t>
      </w:r>
      <w:r w:rsidR="00B473DA" w:rsidRPr="00382435">
        <w:rPr>
          <w:color w:val="000000"/>
          <w:sz w:val="28"/>
          <w:szCs w:val="28"/>
        </w:rPr>
        <w:t>,</w:t>
      </w:r>
      <w:r w:rsidRPr="00382435">
        <w:rPr>
          <w:color w:val="000000"/>
          <w:sz w:val="28"/>
          <w:szCs w:val="28"/>
        </w:rPr>
        <w:t xml:space="preserve"> </w:t>
      </w:r>
      <w:r w:rsidR="00F63163" w:rsidRPr="00382435">
        <w:rPr>
          <w:color w:val="000000"/>
          <w:sz w:val="28"/>
          <w:szCs w:val="28"/>
        </w:rPr>
        <w:t xml:space="preserve">увеличение </w:t>
      </w:r>
      <w:r w:rsidRPr="00382435">
        <w:rPr>
          <w:color w:val="000000"/>
          <w:sz w:val="28"/>
          <w:szCs w:val="28"/>
        </w:rPr>
        <w:t>произошло</w:t>
      </w:r>
      <w:r w:rsidR="00F63163" w:rsidRPr="00382435">
        <w:rPr>
          <w:color w:val="000000"/>
          <w:sz w:val="28"/>
          <w:szCs w:val="28"/>
        </w:rPr>
        <w:t xml:space="preserve"> с учетом итогов </w:t>
      </w:r>
      <w:r w:rsidR="00C03745" w:rsidRPr="00382435">
        <w:rPr>
          <w:color w:val="000000"/>
          <w:sz w:val="28"/>
          <w:szCs w:val="28"/>
        </w:rPr>
        <w:t xml:space="preserve"> </w:t>
      </w:r>
      <w:proofErr w:type="spellStart"/>
      <w:r w:rsidR="00F63163" w:rsidRPr="00382435">
        <w:rPr>
          <w:color w:val="000000"/>
          <w:sz w:val="28"/>
          <w:szCs w:val="28"/>
        </w:rPr>
        <w:t>Всеероссийской</w:t>
      </w:r>
      <w:proofErr w:type="spellEnd"/>
      <w:r w:rsidR="00F63163" w:rsidRPr="00382435">
        <w:rPr>
          <w:color w:val="000000"/>
          <w:sz w:val="28"/>
          <w:szCs w:val="28"/>
        </w:rPr>
        <w:t xml:space="preserve"> переписи населения 2020 года</w:t>
      </w:r>
      <w:r w:rsidR="005E1485" w:rsidRPr="00382435">
        <w:rPr>
          <w:sz w:val="28"/>
          <w:szCs w:val="28"/>
        </w:rPr>
        <w:t>. Оценивая демографическую ситуацию, конечно, мы понимаем, что основными вопросами остаются: охрана материнства и детства; снижение уровня заболеваемости и смертности населения; повышение устойчивости семейно-брачных отношений; формирование у населения устойчивой потребности в здоровом образе жизни. Работа в этом направлении ведется в рамках национального проекта Оренбургской области «Демография».</w:t>
      </w:r>
      <w:r w:rsidR="005E1485" w:rsidRPr="00382435">
        <w:rPr>
          <w:color w:val="000000"/>
          <w:sz w:val="27"/>
          <w:szCs w:val="27"/>
        </w:rPr>
        <w:t xml:space="preserve"> </w:t>
      </w:r>
    </w:p>
    <w:p w:rsidR="005E1485" w:rsidRPr="00382435" w:rsidRDefault="005E1485" w:rsidP="005E1485">
      <w:pPr>
        <w:autoSpaceDE w:val="0"/>
        <w:autoSpaceDN w:val="0"/>
        <w:adjustRightInd w:val="0"/>
        <w:jc w:val="both"/>
        <w:rPr>
          <w:b/>
          <w:iCs/>
          <w:color w:val="000000"/>
          <w:sz w:val="28"/>
          <w:szCs w:val="28"/>
        </w:rPr>
      </w:pPr>
    </w:p>
    <w:p w:rsidR="0086393C" w:rsidRPr="00382435" w:rsidRDefault="0086393C" w:rsidP="00537DBB">
      <w:pPr>
        <w:autoSpaceDE w:val="0"/>
        <w:autoSpaceDN w:val="0"/>
        <w:adjustRightInd w:val="0"/>
        <w:jc w:val="center"/>
        <w:rPr>
          <w:b/>
          <w:iCs/>
          <w:color w:val="000000"/>
          <w:sz w:val="28"/>
          <w:szCs w:val="28"/>
        </w:rPr>
      </w:pPr>
      <w:r w:rsidRPr="00382435">
        <w:rPr>
          <w:b/>
          <w:iCs/>
          <w:color w:val="000000"/>
          <w:sz w:val="28"/>
          <w:szCs w:val="28"/>
          <w:lang w:val="en-US"/>
        </w:rPr>
        <w:t>IX</w:t>
      </w:r>
      <w:r w:rsidRPr="00382435">
        <w:rPr>
          <w:b/>
          <w:iCs/>
          <w:color w:val="000000"/>
          <w:sz w:val="28"/>
          <w:szCs w:val="28"/>
        </w:rPr>
        <w:t>. Энергосбережение и повышение энергетической эффективности</w:t>
      </w:r>
    </w:p>
    <w:p w:rsidR="0086393C" w:rsidRPr="00382435" w:rsidRDefault="0086393C" w:rsidP="0040680B">
      <w:pPr>
        <w:autoSpaceDE w:val="0"/>
        <w:autoSpaceDN w:val="0"/>
        <w:adjustRightInd w:val="0"/>
        <w:ind w:firstLine="708"/>
        <w:jc w:val="both"/>
        <w:rPr>
          <w:b/>
          <w:iCs/>
          <w:color w:val="000000"/>
          <w:sz w:val="28"/>
          <w:szCs w:val="28"/>
        </w:rPr>
      </w:pPr>
      <w:r w:rsidRPr="00382435">
        <w:rPr>
          <w:b/>
          <w:iCs/>
          <w:color w:val="000000"/>
          <w:sz w:val="28"/>
          <w:szCs w:val="28"/>
        </w:rPr>
        <w:t>Пункт 39-40 показателей</w:t>
      </w:r>
    </w:p>
    <w:p w:rsidR="00403A8E" w:rsidRPr="00382435" w:rsidRDefault="0086393C" w:rsidP="00403A8E">
      <w:pPr>
        <w:jc w:val="both"/>
        <w:rPr>
          <w:color w:val="000000"/>
          <w:sz w:val="28"/>
          <w:szCs w:val="28"/>
        </w:rPr>
      </w:pPr>
      <w:r w:rsidRPr="00382435">
        <w:rPr>
          <w:color w:val="000000"/>
          <w:sz w:val="28"/>
          <w:szCs w:val="28"/>
        </w:rPr>
        <w:lastRenderedPageBreak/>
        <w:tab/>
      </w:r>
      <w:r w:rsidR="00403A8E" w:rsidRPr="00382435">
        <w:rPr>
          <w:color w:val="000000"/>
          <w:sz w:val="28"/>
          <w:szCs w:val="28"/>
        </w:rPr>
        <w:t>В целях повышения энергетической и экономической эффективности использования энергоресурсов в муниципальном образовании Грачевский  район продолжается работа по установке приборов учета в рамках реализации Федерального закона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403A8E" w:rsidRPr="00382435" w:rsidRDefault="00403A8E" w:rsidP="00403A8E">
      <w:pPr>
        <w:jc w:val="both"/>
        <w:rPr>
          <w:color w:val="000000"/>
          <w:sz w:val="28"/>
          <w:szCs w:val="28"/>
        </w:rPr>
      </w:pPr>
      <w:r w:rsidRPr="00382435">
        <w:rPr>
          <w:color w:val="000000"/>
          <w:sz w:val="28"/>
          <w:szCs w:val="28"/>
        </w:rPr>
        <w:t xml:space="preserve">       В 20</w:t>
      </w:r>
      <w:r w:rsidR="00A343E0" w:rsidRPr="00382435">
        <w:rPr>
          <w:color w:val="000000"/>
          <w:sz w:val="28"/>
          <w:szCs w:val="28"/>
        </w:rPr>
        <w:t>2</w:t>
      </w:r>
      <w:r w:rsidR="008A4FB2" w:rsidRPr="00382435">
        <w:rPr>
          <w:color w:val="000000"/>
          <w:sz w:val="28"/>
          <w:szCs w:val="28"/>
        </w:rPr>
        <w:t>2</w:t>
      </w:r>
      <w:r w:rsidRPr="00382435">
        <w:rPr>
          <w:color w:val="000000"/>
          <w:sz w:val="28"/>
          <w:szCs w:val="28"/>
        </w:rPr>
        <w:t xml:space="preserve"> году удельная величина потребления энергетических </w:t>
      </w:r>
      <w:r w:rsidR="0002084A" w:rsidRPr="00382435">
        <w:rPr>
          <w:color w:val="000000"/>
          <w:sz w:val="28"/>
          <w:szCs w:val="28"/>
        </w:rPr>
        <w:t xml:space="preserve">ресурсов в многоквартирных домах и удельная величина потребления  природного газа  </w:t>
      </w:r>
      <w:r w:rsidRPr="00382435">
        <w:rPr>
          <w:color w:val="000000"/>
          <w:sz w:val="28"/>
          <w:szCs w:val="28"/>
        </w:rPr>
        <w:t xml:space="preserve">  осталась  на уровне 20</w:t>
      </w:r>
      <w:r w:rsidR="00DB3CBD" w:rsidRPr="00382435">
        <w:rPr>
          <w:color w:val="000000"/>
          <w:sz w:val="28"/>
          <w:szCs w:val="28"/>
        </w:rPr>
        <w:t>2</w:t>
      </w:r>
      <w:r w:rsidR="008A4FB2" w:rsidRPr="00382435">
        <w:rPr>
          <w:color w:val="000000"/>
          <w:sz w:val="28"/>
          <w:szCs w:val="28"/>
        </w:rPr>
        <w:t>1</w:t>
      </w:r>
      <w:r w:rsidRPr="00382435">
        <w:rPr>
          <w:color w:val="000000"/>
          <w:sz w:val="28"/>
          <w:szCs w:val="28"/>
        </w:rPr>
        <w:t xml:space="preserve"> года и составила – 1140 </w:t>
      </w:r>
      <w:r w:rsidR="0002084A" w:rsidRPr="00382435">
        <w:rPr>
          <w:color w:val="000000"/>
          <w:sz w:val="28"/>
          <w:szCs w:val="28"/>
        </w:rPr>
        <w:t xml:space="preserve"> кВт</w:t>
      </w:r>
      <w:proofErr w:type="gramStart"/>
      <w:r w:rsidR="0002084A" w:rsidRPr="00382435">
        <w:rPr>
          <w:color w:val="000000"/>
          <w:sz w:val="28"/>
          <w:szCs w:val="28"/>
        </w:rPr>
        <w:t>.</w:t>
      </w:r>
      <w:proofErr w:type="gramEnd"/>
      <w:r w:rsidR="0002084A" w:rsidRPr="00382435">
        <w:rPr>
          <w:color w:val="000000"/>
          <w:sz w:val="28"/>
          <w:szCs w:val="28"/>
        </w:rPr>
        <w:t xml:space="preserve"> </w:t>
      </w:r>
      <w:proofErr w:type="gramStart"/>
      <w:r w:rsidR="0002084A" w:rsidRPr="00382435">
        <w:rPr>
          <w:color w:val="000000"/>
          <w:sz w:val="28"/>
          <w:szCs w:val="28"/>
        </w:rPr>
        <w:t>ч</w:t>
      </w:r>
      <w:proofErr w:type="gramEnd"/>
      <w:r w:rsidR="0002084A" w:rsidRPr="00382435">
        <w:rPr>
          <w:color w:val="000000"/>
          <w:sz w:val="28"/>
          <w:szCs w:val="28"/>
        </w:rPr>
        <w:t>. на 1 проживающего и 180куб. м соответственно. З</w:t>
      </w:r>
      <w:r w:rsidR="00E84F14" w:rsidRPr="00382435">
        <w:rPr>
          <w:color w:val="000000"/>
          <w:sz w:val="28"/>
          <w:szCs w:val="28"/>
        </w:rPr>
        <w:t xml:space="preserve">ато </w:t>
      </w:r>
      <w:r w:rsidR="008474B3" w:rsidRPr="00382435">
        <w:rPr>
          <w:color w:val="000000"/>
          <w:sz w:val="28"/>
          <w:szCs w:val="28"/>
        </w:rPr>
        <w:t xml:space="preserve"> удельная величина потребления холодной воды в многоквартирных домах на одного проживающего</w:t>
      </w:r>
      <w:r w:rsidR="00531D95" w:rsidRPr="00382435">
        <w:rPr>
          <w:color w:val="000000"/>
          <w:sz w:val="28"/>
          <w:szCs w:val="28"/>
        </w:rPr>
        <w:t xml:space="preserve"> </w:t>
      </w:r>
      <w:r w:rsidR="00E33E5E" w:rsidRPr="00382435">
        <w:rPr>
          <w:color w:val="000000"/>
          <w:sz w:val="28"/>
          <w:szCs w:val="28"/>
        </w:rPr>
        <w:t xml:space="preserve">незначительно </w:t>
      </w:r>
      <w:r w:rsidR="00DB3CBD" w:rsidRPr="00382435">
        <w:rPr>
          <w:color w:val="000000"/>
          <w:sz w:val="28"/>
          <w:szCs w:val="28"/>
        </w:rPr>
        <w:t xml:space="preserve">сократилась </w:t>
      </w:r>
      <w:r w:rsidR="00A343E0" w:rsidRPr="00382435">
        <w:rPr>
          <w:color w:val="000000"/>
          <w:sz w:val="28"/>
          <w:szCs w:val="28"/>
        </w:rPr>
        <w:t xml:space="preserve"> </w:t>
      </w:r>
      <w:r w:rsidR="008474B3" w:rsidRPr="00382435">
        <w:rPr>
          <w:color w:val="000000"/>
          <w:sz w:val="28"/>
          <w:szCs w:val="28"/>
        </w:rPr>
        <w:t xml:space="preserve">и  составила </w:t>
      </w:r>
      <w:r w:rsidR="00DB3CBD" w:rsidRPr="00382435">
        <w:rPr>
          <w:color w:val="000000"/>
          <w:sz w:val="28"/>
          <w:szCs w:val="28"/>
        </w:rPr>
        <w:t>2</w:t>
      </w:r>
      <w:r w:rsidR="007E7CA5" w:rsidRPr="00382435">
        <w:rPr>
          <w:color w:val="000000"/>
          <w:sz w:val="28"/>
          <w:szCs w:val="28"/>
        </w:rPr>
        <w:t>3,</w:t>
      </w:r>
      <w:r w:rsidR="00DB3CBD" w:rsidRPr="00382435">
        <w:rPr>
          <w:color w:val="000000"/>
          <w:sz w:val="28"/>
          <w:szCs w:val="28"/>
        </w:rPr>
        <w:t>4</w:t>
      </w:r>
      <w:r w:rsidR="00531D95" w:rsidRPr="00382435">
        <w:rPr>
          <w:color w:val="000000"/>
          <w:sz w:val="28"/>
          <w:szCs w:val="28"/>
        </w:rPr>
        <w:t xml:space="preserve"> куб. метров на 1 проживающего</w:t>
      </w:r>
      <w:r w:rsidR="007E7CA5" w:rsidRPr="00382435">
        <w:rPr>
          <w:color w:val="000000"/>
          <w:sz w:val="28"/>
          <w:szCs w:val="28"/>
        </w:rPr>
        <w:t xml:space="preserve">, а </w:t>
      </w:r>
      <w:r w:rsidR="00531D95" w:rsidRPr="00382435">
        <w:rPr>
          <w:color w:val="000000"/>
          <w:sz w:val="28"/>
          <w:szCs w:val="28"/>
        </w:rPr>
        <w:t xml:space="preserve"> </w:t>
      </w:r>
      <w:r w:rsidR="007E7CA5" w:rsidRPr="00382435">
        <w:rPr>
          <w:color w:val="000000"/>
          <w:sz w:val="28"/>
          <w:szCs w:val="28"/>
        </w:rPr>
        <w:t xml:space="preserve">удельная величина потребления тепловой энергии на 1 </w:t>
      </w:r>
      <w:proofErr w:type="spellStart"/>
      <w:r w:rsidR="007E7CA5" w:rsidRPr="00382435">
        <w:rPr>
          <w:color w:val="000000"/>
          <w:sz w:val="28"/>
          <w:szCs w:val="28"/>
        </w:rPr>
        <w:t>кв.м</w:t>
      </w:r>
      <w:proofErr w:type="spellEnd"/>
      <w:r w:rsidR="007E7CA5" w:rsidRPr="00382435">
        <w:rPr>
          <w:color w:val="000000"/>
          <w:sz w:val="28"/>
          <w:szCs w:val="28"/>
        </w:rPr>
        <w:t xml:space="preserve">. общей площади  незначительно возросла   и  составила </w:t>
      </w:r>
      <w:r w:rsidR="003B0B21" w:rsidRPr="00382435">
        <w:rPr>
          <w:color w:val="000000"/>
          <w:sz w:val="28"/>
          <w:szCs w:val="28"/>
        </w:rPr>
        <w:t>0,16 Гкал</w:t>
      </w:r>
      <w:r w:rsidR="007E7CA5" w:rsidRPr="00382435">
        <w:rPr>
          <w:color w:val="000000"/>
          <w:sz w:val="28"/>
          <w:szCs w:val="28"/>
        </w:rPr>
        <w:t>.</w:t>
      </w:r>
    </w:p>
    <w:p w:rsidR="008474B3" w:rsidRPr="00382435" w:rsidRDefault="00403A8E" w:rsidP="0027460D">
      <w:pPr>
        <w:jc w:val="both"/>
        <w:rPr>
          <w:color w:val="000000"/>
          <w:sz w:val="28"/>
          <w:szCs w:val="28"/>
        </w:rPr>
      </w:pPr>
      <w:r w:rsidRPr="00382435">
        <w:rPr>
          <w:color w:val="000000"/>
          <w:sz w:val="28"/>
          <w:szCs w:val="28"/>
        </w:rPr>
        <w:t xml:space="preserve">        </w:t>
      </w:r>
      <w:proofErr w:type="gramStart"/>
      <w:r w:rsidRPr="00382435">
        <w:rPr>
          <w:color w:val="000000"/>
          <w:sz w:val="28"/>
          <w:szCs w:val="28"/>
        </w:rPr>
        <w:t xml:space="preserve">Удельная величина потребления энергетических ресурсов </w:t>
      </w:r>
      <w:r w:rsidR="0027460D" w:rsidRPr="00382435">
        <w:rPr>
          <w:color w:val="000000"/>
          <w:sz w:val="28"/>
          <w:szCs w:val="28"/>
        </w:rPr>
        <w:t>му</w:t>
      </w:r>
      <w:r w:rsidRPr="00382435">
        <w:rPr>
          <w:color w:val="000000"/>
          <w:sz w:val="28"/>
          <w:szCs w:val="28"/>
        </w:rPr>
        <w:t>ниципальными бюджетными учреждениями в 20</w:t>
      </w:r>
      <w:r w:rsidR="00A343E0" w:rsidRPr="00382435">
        <w:rPr>
          <w:color w:val="000000"/>
          <w:sz w:val="28"/>
          <w:szCs w:val="28"/>
        </w:rPr>
        <w:t>2</w:t>
      </w:r>
      <w:r w:rsidR="003B0B21" w:rsidRPr="00382435">
        <w:rPr>
          <w:color w:val="000000"/>
          <w:sz w:val="28"/>
          <w:szCs w:val="28"/>
        </w:rPr>
        <w:t>2</w:t>
      </w:r>
      <w:r w:rsidRPr="00382435">
        <w:rPr>
          <w:color w:val="000000"/>
          <w:sz w:val="28"/>
          <w:szCs w:val="28"/>
        </w:rPr>
        <w:t xml:space="preserve"> году по потреблению электрической энерг</w:t>
      </w:r>
      <w:r w:rsidR="0002084A" w:rsidRPr="00382435">
        <w:rPr>
          <w:color w:val="000000"/>
          <w:sz w:val="28"/>
          <w:szCs w:val="28"/>
        </w:rPr>
        <w:t>ии</w:t>
      </w:r>
      <w:r w:rsidR="00DB3CBD" w:rsidRPr="00382435">
        <w:rPr>
          <w:color w:val="000000"/>
          <w:sz w:val="28"/>
          <w:szCs w:val="28"/>
        </w:rPr>
        <w:t>,</w:t>
      </w:r>
      <w:r w:rsidR="0002084A" w:rsidRPr="00382435">
        <w:rPr>
          <w:color w:val="000000"/>
          <w:sz w:val="28"/>
          <w:szCs w:val="28"/>
        </w:rPr>
        <w:t xml:space="preserve"> </w:t>
      </w:r>
      <w:r w:rsidR="00A51011" w:rsidRPr="00382435">
        <w:rPr>
          <w:color w:val="000000"/>
          <w:sz w:val="28"/>
          <w:szCs w:val="28"/>
        </w:rPr>
        <w:t xml:space="preserve">холодной воды, природного газа </w:t>
      </w:r>
      <w:r w:rsidR="00DB3CBD" w:rsidRPr="00382435">
        <w:rPr>
          <w:color w:val="000000"/>
          <w:sz w:val="28"/>
          <w:szCs w:val="28"/>
        </w:rPr>
        <w:t xml:space="preserve">на 1 человека </w:t>
      </w:r>
      <w:r w:rsidR="00E33E5E" w:rsidRPr="00382435">
        <w:rPr>
          <w:color w:val="000000"/>
          <w:sz w:val="28"/>
          <w:szCs w:val="28"/>
        </w:rPr>
        <w:t>по сравнению с 20</w:t>
      </w:r>
      <w:r w:rsidR="00DB3CBD" w:rsidRPr="00382435">
        <w:rPr>
          <w:color w:val="000000"/>
          <w:sz w:val="28"/>
          <w:szCs w:val="28"/>
        </w:rPr>
        <w:t>2</w:t>
      </w:r>
      <w:r w:rsidR="003B0B21" w:rsidRPr="00382435">
        <w:rPr>
          <w:color w:val="000000"/>
          <w:sz w:val="28"/>
          <w:szCs w:val="28"/>
        </w:rPr>
        <w:t>1</w:t>
      </w:r>
      <w:r w:rsidR="0002084A" w:rsidRPr="00382435">
        <w:rPr>
          <w:color w:val="000000"/>
          <w:sz w:val="28"/>
          <w:szCs w:val="28"/>
        </w:rPr>
        <w:t xml:space="preserve"> годом </w:t>
      </w:r>
      <w:r w:rsidR="003B0B21" w:rsidRPr="00382435">
        <w:rPr>
          <w:color w:val="000000"/>
          <w:sz w:val="28"/>
          <w:szCs w:val="28"/>
        </w:rPr>
        <w:t xml:space="preserve">снизилась </w:t>
      </w:r>
      <w:r w:rsidR="00DB3CBD" w:rsidRPr="00382435">
        <w:rPr>
          <w:color w:val="000000"/>
          <w:sz w:val="28"/>
          <w:szCs w:val="28"/>
        </w:rPr>
        <w:t xml:space="preserve"> </w:t>
      </w:r>
      <w:r w:rsidRPr="00382435">
        <w:rPr>
          <w:color w:val="000000"/>
          <w:sz w:val="28"/>
          <w:szCs w:val="28"/>
        </w:rPr>
        <w:t xml:space="preserve">и </w:t>
      </w:r>
      <w:r w:rsidR="0002084A" w:rsidRPr="00382435">
        <w:rPr>
          <w:color w:val="000000"/>
          <w:sz w:val="28"/>
          <w:szCs w:val="28"/>
        </w:rPr>
        <w:t xml:space="preserve">составила </w:t>
      </w:r>
      <w:r w:rsidR="003B0B21" w:rsidRPr="00382435">
        <w:rPr>
          <w:color w:val="000000"/>
          <w:sz w:val="28"/>
          <w:szCs w:val="28"/>
        </w:rPr>
        <w:t>56</w:t>
      </w:r>
      <w:r w:rsidRPr="00382435">
        <w:rPr>
          <w:color w:val="000000"/>
          <w:sz w:val="28"/>
          <w:szCs w:val="28"/>
        </w:rPr>
        <w:t xml:space="preserve"> кВт ч н</w:t>
      </w:r>
      <w:r w:rsidR="00E33E5E" w:rsidRPr="00382435">
        <w:rPr>
          <w:color w:val="000000"/>
          <w:sz w:val="28"/>
          <w:szCs w:val="28"/>
        </w:rPr>
        <w:t>,</w:t>
      </w:r>
      <w:r w:rsidR="00A51011" w:rsidRPr="00382435">
        <w:rPr>
          <w:color w:val="000000"/>
          <w:sz w:val="28"/>
          <w:szCs w:val="28"/>
        </w:rPr>
        <w:t xml:space="preserve"> 1 м3, 11,</w:t>
      </w:r>
      <w:r w:rsidR="00F63163" w:rsidRPr="00382435">
        <w:rPr>
          <w:color w:val="000000"/>
          <w:sz w:val="28"/>
          <w:szCs w:val="28"/>
        </w:rPr>
        <w:t>1</w:t>
      </w:r>
      <w:r w:rsidR="00A51011" w:rsidRPr="00382435">
        <w:rPr>
          <w:color w:val="000000"/>
          <w:sz w:val="28"/>
          <w:szCs w:val="28"/>
        </w:rPr>
        <w:t xml:space="preserve"> м3 соответственно, против </w:t>
      </w:r>
      <w:r w:rsidR="003B0B21" w:rsidRPr="00382435">
        <w:rPr>
          <w:color w:val="000000"/>
          <w:sz w:val="28"/>
          <w:szCs w:val="28"/>
        </w:rPr>
        <w:t>91,6</w:t>
      </w:r>
      <w:r w:rsidR="00A51011" w:rsidRPr="00382435">
        <w:rPr>
          <w:color w:val="000000"/>
          <w:sz w:val="28"/>
          <w:szCs w:val="28"/>
        </w:rPr>
        <w:t xml:space="preserve"> кВт ч н, </w:t>
      </w:r>
      <w:r w:rsidR="00F63163" w:rsidRPr="00382435">
        <w:rPr>
          <w:color w:val="000000"/>
          <w:sz w:val="28"/>
          <w:szCs w:val="28"/>
        </w:rPr>
        <w:t>1,3</w:t>
      </w:r>
      <w:r w:rsidR="00A51011" w:rsidRPr="00382435">
        <w:rPr>
          <w:color w:val="000000"/>
          <w:sz w:val="28"/>
          <w:szCs w:val="28"/>
        </w:rPr>
        <w:t xml:space="preserve"> м3, </w:t>
      </w:r>
      <w:r w:rsidR="00F63163" w:rsidRPr="00382435">
        <w:rPr>
          <w:color w:val="000000"/>
          <w:sz w:val="28"/>
          <w:szCs w:val="28"/>
        </w:rPr>
        <w:t>11,3</w:t>
      </w:r>
      <w:r w:rsidR="00A51011" w:rsidRPr="00382435">
        <w:rPr>
          <w:color w:val="000000"/>
          <w:sz w:val="28"/>
          <w:szCs w:val="28"/>
        </w:rPr>
        <w:t xml:space="preserve"> м3 в 202</w:t>
      </w:r>
      <w:r w:rsidR="00F63163" w:rsidRPr="00382435">
        <w:rPr>
          <w:color w:val="000000"/>
          <w:sz w:val="28"/>
          <w:szCs w:val="28"/>
        </w:rPr>
        <w:t>1</w:t>
      </w:r>
      <w:r w:rsidR="00A51011" w:rsidRPr="00382435">
        <w:rPr>
          <w:color w:val="000000"/>
          <w:sz w:val="28"/>
          <w:szCs w:val="28"/>
        </w:rPr>
        <w:t xml:space="preserve"> году, </w:t>
      </w:r>
      <w:r w:rsidR="0027460D" w:rsidRPr="00382435">
        <w:rPr>
          <w:color w:val="000000"/>
          <w:sz w:val="28"/>
          <w:szCs w:val="28"/>
        </w:rPr>
        <w:t xml:space="preserve"> а удельная величина потребления тепловой энергии</w:t>
      </w:r>
      <w:r w:rsidR="00FF22EC" w:rsidRPr="00382435">
        <w:rPr>
          <w:color w:val="000000"/>
          <w:sz w:val="28"/>
          <w:szCs w:val="28"/>
        </w:rPr>
        <w:t xml:space="preserve"> </w:t>
      </w:r>
      <w:r w:rsidR="00FF22EC" w:rsidRPr="00382435">
        <w:rPr>
          <w:sz w:val="28"/>
          <w:szCs w:val="28"/>
        </w:rPr>
        <w:t xml:space="preserve">на </w:t>
      </w:r>
      <w:proofErr w:type="spellStart"/>
      <w:r w:rsidR="00A51011" w:rsidRPr="00382435">
        <w:rPr>
          <w:sz w:val="28"/>
          <w:szCs w:val="28"/>
        </w:rPr>
        <w:t>кв.м</w:t>
      </w:r>
      <w:proofErr w:type="spellEnd"/>
      <w:proofErr w:type="gramEnd"/>
      <w:r w:rsidR="00A51011" w:rsidRPr="00382435">
        <w:rPr>
          <w:sz w:val="28"/>
          <w:szCs w:val="28"/>
        </w:rPr>
        <w:t>. общей площади</w:t>
      </w:r>
      <w:r w:rsidR="00FF22EC" w:rsidRPr="00382435">
        <w:rPr>
          <w:sz w:val="28"/>
          <w:szCs w:val="28"/>
        </w:rPr>
        <w:t xml:space="preserve"> </w:t>
      </w:r>
      <w:r w:rsidR="00F63163" w:rsidRPr="00382435">
        <w:rPr>
          <w:sz w:val="28"/>
          <w:szCs w:val="28"/>
        </w:rPr>
        <w:t xml:space="preserve"> возросла по  сравнению  с </w:t>
      </w:r>
      <w:r w:rsidR="00FF22EC" w:rsidRPr="00382435">
        <w:rPr>
          <w:sz w:val="28"/>
          <w:szCs w:val="28"/>
        </w:rPr>
        <w:t>20</w:t>
      </w:r>
      <w:r w:rsidR="00A51011" w:rsidRPr="00382435">
        <w:rPr>
          <w:sz w:val="28"/>
          <w:szCs w:val="28"/>
        </w:rPr>
        <w:t>2</w:t>
      </w:r>
      <w:r w:rsidR="00F63163" w:rsidRPr="00382435">
        <w:rPr>
          <w:sz w:val="28"/>
          <w:szCs w:val="28"/>
        </w:rPr>
        <w:t>1 годом</w:t>
      </w:r>
      <w:r w:rsidR="00FF22EC" w:rsidRPr="00382435">
        <w:rPr>
          <w:sz w:val="28"/>
          <w:szCs w:val="28"/>
        </w:rPr>
        <w:t xml:space="preserve"> </w:t>
      </w:r>
      <w:r w:rsidR="00F63163" w:rsidRPr="00382435">
        <w:rPr>
          <w:sz w:val="28"/>
          <w:szCs w:val="28"/>
        </w:rPr>
        <w:t xml:space="preserve"> и составила </w:t>
      </w:r>
      <w:r w:rsidR="00FF22EC" w:rsidRPr="00382435">
        <w:rPr>
          <w:sz w:val="28"/>
          <w:szCs w:val="28"/>
        </w:rPr>
        <w:t xml:space="preserve"> </w:t>
      </w:r>
      <w:r w:rsidR="00FF22EC" w:rsidRPr="00382435">
        <w:rPr>
          <w:color w:val="000000"/>
          <w:sz w:val="28"/>
          <w:szCs w:val="28"/>
        </w:rPr>
        <w:t>0,</w:t>
      </w:r>
      <w:r w:rsidR="00A51011" w:rsidRPr="00382435">
        <w:rPr>
          <w:color w:val="000000"/>
          <w:sz w:val="28"/>
          <w:szCs w:val="28"/>
        </w:rPr>
        <w:t>2</w:t>
      </w:r>
      <w:r w:rsidR="00F63163" w:rsidRPr="00382435">
        <w:rPr>
          <w:color w:val="000000"/>
          <w:sz w:val="28"/>
          <w:szCs w:val="28"/>
        </w:rPr>
        <w:t>5</w:t>
      </w:r>
      <w:r w:rsidR="00A51011" w:rsidRPr="00382435">
        <w:rPr>
          <w:color w:val="000000"/>
          <w:sz w:val="28"/>
          <w:szCs w:val="28"/>
        </w:rPr>
        <w:t>Гкал</w:t>
      </w:r>
      <w:r w:rsidR="00F63163" w:rsidRPr="00382435">
        <w:rPr>
          <w:color w:val="000000"/>
          <w:sz w:val="28"/>
          <w:szCs w:val="28"/>
        </w:rPr>
        <w:t xml:space="preserve"> против 0,2Гкал в 2021 году (увеличение произошло за счет  уменьшения площадей бюд</w:t>
      </w:r>
      <w:r w:rsidR="00AA00C1">
        <w:rPr>
          <w:color w:val="000000"/>
          <w:sz w:val="28"/>
          <w:szCs w:val="28"/>
        </w:rPr>
        <w:t>жетных учреждений)</w:t>
      </w:r>
      <w:r w:rsidR="00A51011" w:rsidRPr="00382435">
        <w:rPr>
          <w:color w:val="000000"/>
          <w:sz w:val="28"/>
          <w:szCs w:val="28"/>
        </w:rPr>
        <w:t xml:space="preserve">. </w:t>
      </w:r>
    </w:p>
    <w:p w:rsidR="00F63163" w:rsidRPr="00382435" w:rsidRDefault="003659C3" w:rsidP="003B0B21">
      <w:pPr>
        <w:ind w:firstLine="708"/>
        <w:jc w:val="both"/>
        <w:rPr>
          <w:color w:val="000000"/>
          <w:sz w:val="28"/>
          <w:szCs w:val="28"/>
        </w:rPr>
      </w:pPr>
      <w:r w:rsidRPr="00382435">
        <w:rPr>
          <w:b/>
          <w:color w:val="000000"/>
          <w:sz w:val="28"/>
          <w:szCs w:val="28"/>
        </w:rPr>
        <w:t>Пункт 41 показател</w:t>
      </w:r>
      <w:r w:rsidR="003B0B21" w:rsidRPr="00382435">
        <w:rPr>
          <w:b/>
          <w:color w:val="000000"/>
          <w:sz w:val="28"/>
          <w:szCs w:val="28"/>
        </w:rPr>
        <w:t>я</w:t>
      </w:r>
      <w:r w:rsidRPr="00382435">
        <w:rPr>
          <w:color w:val="000000"/>
          <w:sz w:val="28"/>
          <w:szCs w:val="28"/>
        </w:rPr>
        <w:t xml:space="preserve">  </w:t>
      </w:r>
      <w:r w:rsidR="00F63163" w:rsidRPr="00382435">
        <w:rPr>
          <w:color w:val="000000"/>
          <w:sz w:val="28"/>
          <w:szCs w:val="28"/>
        </w:rPr>
        <w:t>(</w:t>
      </w:r>
      <w:r w:rsidRPr="00382435">
        <w:rPr>
          <w:color w:val="000000"/>
          <w:sz w:val="28"/>
          <w:szCs w:val="28"/>
        </w:rPr>
        <w:t xml:space="preserve">Результаты независимой </w:t>
      </w:r>
      <w:proofErr w:type="gramStart"/>
      <w:r w:rsidRPr="00382435">
        <w:rPr>
          <w:color w:val="000000"/>
          <w:sz w:val="28"/>
          <w:szCs w:val="28"/>
        </w:rPr>
        <w:t>оценки качества условий оказания</w:t>
      </w:r>
      <w:r w:rsidR="0002084A" w:rsidRPr="00382435">
        <w:rPr>
          <w:color w:val="000000"/>
          <w:sz w:val="28"/>
          <w:szCs w:val="28"/>
        </w:rPr>
        <w:t xml:space="preserve"> услуг</w:t>
      </w:r>
      <w:proofErr w:type="gramEnd"/>
      <w:r w:rsidR="00F63163" w:rsidRPr="00382435">
        <w:rPr>
          <w:color w:val="000000"/>
          <w:sz w:val="28"/>
          <w:szCs w:val="28"/>
        </w:rPr>
        <w:t>)</w:t>
      </w:r>
    </w:p>
    <w:p w:rsidR="003659C3" w:rsidRPr="00382435" w:rsidRDefault="00F63163" w:rsidP="003B0B21">
      <w:pPr>
        <w:ind w:firstLine="708"/>
        <w:jc w:val="both"/>
        <w:rPr>
          <w:color w:val="000000"/>
          <w:sz w:val="28"/>
          <w:szCs w:val="28"/>
        </w:rPr>
      </w:pPr>
      <w:r w:rsidRPr="00382435">
        <w:rPr>
          <w:color w:val="000000"/>
          <w:sz w:val="28"/>
          <w:szCs w:val="28"/>
        </w:rPr>
        <w:t xml:space="preserve">В </w:t>
      </w:r>
      <w:r w:rsidR="0002084A" w:rsidRPr="00382435">
        <w:rPr>
          <w:color w:val="000000"/>
          <w:sz w:val="28"/>
          <w:szCs w:val="28"/>
        </w:rPr>
        <w:t xml:space="preserve"> 20</w:t>
      </w:r>
      <w:r w:rsidR="00A343E0" w:rsidRPr="00382435">
        <w:rPr>
          <w:color w:val="000000"/>
          <w:sz w:val="28"/>
          <w:szCs w:val="28"/>
        </w:rPr>
        <w:t>2</w:t>
      </w:r>
      <w:r w:rsidRPr="00382435">
        <w:rPr>
          <w:color w:val="000000"/>
          <w:sz w:val="28"/>
          <w:szCs w:val="28"/>
        </w:rPr>
        <w:t>2</w:t>
      </w:r>
      <w:r w:rsidR="00DC2E4B" w:rsidRPr="00382435">
        <w:rPr>
          <w:color w:val="000000"/>
          <w:sz w:val="28"/>
          <w:szCs w:val="28"/>
        </w:rPr>
        <w:t xml:space="preserve"> </w:t>
      </w:r>
      <w:r w:rsidR="0002084A" w:rsidRPr="00382435">
        <w:rPr>
          <w:color w:val="000000"/>
          <w:sz w:val="28"/>
          <w:szCs w:val="28"/>
        </w:rPr>
        <w:t>год</w:t>
      </w:r>
      <w:r w:rsidRPr="00382435">
        <w:rPr>
          <w:color w:val="000000"/>
          <w:sz w:val="28"/>
          <w:szCs w:val="28"/>
        </w:rPr>
        <w:t>у</w:t>
      </w:r>
      <w:r w:rsidR="0002084A" w:rsidRPr="00382435">
        <w:rPr>
          <w:color w:val="000000"/>
          <w:sz w:val="28"/>
          <w:szCs w:val="28"/>
        </w:rPr>
        <w:t xml:space="preserve"> в сфере культуры, в сфере образования </w:t>
      </w:r>
      <w:r w:rsidR="00E33E5E" w:rsidRPr="00382435">
        <w:rPr>
          <w:color w:val="000000"/>
          <w:sz w:val="28"/>
          <w:szCs w:val="28"/>
        </w:rPr>
        <w:t xml:space="preserve"> и </w:t>
      </w:r>
      <w:r w:rsidR="0002084A" w:rsidRPr="00382435">
        <w:rPr>
          <w:color w:val="000000"/>
          <w:sz w:val="28"/>
          <w:szCs w:val="28"/>
        </w:rPr>
        <w:t>в сфере социального обслуживания</w:t>
      </w:r>
      <w:r w:rsidR="00E33E5E" w:rsidRPr="00382435">
        <w:rPr>
          <w:color w:val="000000"/>
          <w:sz w:val="28"/>
          <w:szCs w:val="28"/>
        </w:rPr>
        <w:t xml:space="preserve">  независимая оценка не проводилась</w:t>
      </w:r>
      <w:r w:rsidR="0002084A" w:rsidRPr="00382435">
        <w:rPr>
          <w:color w:val="000000"/>
          <w:sz w:val="28"/>
          <w:szCs w:val="28"/>
        </w:rPr>
        <w:t>.</w:t>
      </w:r>
    </w:p>
    <w:p w:rsidR="0086393C" w:rsidRPr="00382435" w:rsidRDefault="00312EFF" w:rsidP="00242FB3">
      <w:pPr>
        <w:jc w:val="both"/>
        <w:rPr>
          <w:color w:val="000000"/>
          <w:sz w:val="28"/>
          <w:szCs w:val="28"/>
        </w:rPr>
      </w:pPr>
      <w:r w:rsidRPr="00382435">
        <w:rPr>
          <w:color w:val="000000"/>
          <w:sz w:val="28"/>
          <w:szCs w:val="28"/>
        </w:rPr>
        <w:t xml:space="preserve">   </w:t>
      </w:r>
      <w:r w:rsidR="0086393C" w:rsidRPr="00382435">
        <w:rPr>
          <w:snapToGrid w:val="0"/>
          <w:color w:val="000000"/>
          <w:sz w:val="28"/>
          <w:szCs w:val="28"/>
        </w:rPr>
        <w:tab/>
      </w:r>
      <w:r w:rsidR="0086393C" w:rsidRPr="00382435">
        <w:rPr>
          <w:color w:val="000000"/>
          <w:sz w:val="28"/>
          <w:szCs w:val="28"/>
        </w:rPr>
        <w:t xml:space="preserve"> </w:t>
      </w:r>
    </w:p>
    <w:p w:rsidR="0040680B" w:rsidRPr="00382435" w:rsidRDefault="0086393C" w:rsidP="0040680B">
      <w:pPr>
        <w:jc w:val="center"/>
        <w:rPr>
          <w:b/>
          <w:color w:val="000000"/>
          <w:sz w:val="28"/>
          <w:szCs w:val="28"/>
        </w:rPr>
      </w:pPr>
      <w:r w:rsidRPr="00382435">
        <w:rPr>
          <w:b/>
          <w:color w:val="000000"/>
          <w:sz w:val="28"/>
          <w:szCs w:val="28"/>
        </w:rPr>
        <w:t>Цели и задачи органов местного самоуправления</w:t>
      </w:r>
    </w:p>
    <w:p w:rsidR="0086393C" w:rsidRPr="00382435" w:rsidRDefault="0086393C" w:rsidP="00242FB3">
      <w:pPr>
        <w:jc w:val="both"/>
        <w:rPr>
          <w:color w:val="000000"/>
          <w:sz w:val="28"/>
          <w:szCs w:val="28"/>
        </w:rPr>
      </w:pPr>
      <w:r w:rsidRPr="00382435">
        <w:rPr>
          <w:color w:val="000000"/>
          <w:sz w:val="28"/>
          <w:szCs w:val="28"/>
        </w:rPr>
        <w:t xml:space="preserve">   </w:t>
      </w:r>
      <w:r w:rsidRPr="00382435">
        <w:rPr>
          <w:color w:val="000000"/>
          <w:sz w:val="28"/>
          <w:szCs w:val="28"/>
        </w:rPr>
        <w:tab/>
      </w:r>
      <w:r w:rsidR="00D515FD" w:rsidRPr="00382435">
        <w:rPr>
          <w:color w:val="000000"/>
          <w:sz w:val="28"/>
          <w:szCs w:val="28"/>
        </w:rPr>
        <w:t>Основными целями и задачами органов местного самоуправления муниципального образования Грачевский район</w:t>
      </w:r>
      <w:r w:rsidR="00B473DA" w:rsidRPr="00382435">
        <w:rPr>
          <w:color w:val="000000"/>
          <w:sz w:val="28"/>
          <w:szCs w:val="28"/>
        </w:rPr>
        <w:t xml:space="preserve"> является создание условий для хорошей, полноценной жизни</w:t>
      </w:r>
      <w:r w:rsidRPr="00382435">
        <w:rPr>
          <w:color w:val="000000"/>
          <w:sz w:val="28"/>
          <w:szCs w:val="28"/>
        </w:rPr>
        <w:t xml:space="preserve">, чтобы жителям района жилось лучше во всех отношениях, чтобы молодежь не стремилась в город, а осталась в родном районе. </w:t>
      </w:r>
      <w:r w:rsidR="00B473DA" w:rsidRPr="00382435">
        <w:rPr>
          <w:color w:val="000000"/>
          <w:sz w:val="28"/>
          <w:szCs w:val="28"/>
        </w:rPr>
        <w:t>Необходимо п</w:t>
      </w:r>
      <w:r w:rsidRPr="00382435">
        <w:rPr>
          <w:color w:val="000000"/>
          <w:sz w:val="28"/>
          <w:szCs w:val="28"/>
        </w:rPr>
        <w:t>родолжать работу по привлечению ин</w:t>
      </w:r>
      <w:r w:rsidR="00C931CB" w:rsidRPr="00382435">
        <w:rPr>
          <w:color w:val="000000"/>
          <w:sz w:val="28"/>
          <w:szCs w:val="28"/>
        </w:rPr>
        <w:t xml:space="preserve">вестиций в район. </w:t>
      </w:r>
      <w:r w:rsidR="00AA00C1">
        <w:rPr>
          <w:color w:val="000000"/>
          <w:sz w:val="28"/>
          <w:szCs w:val="28"/>
        </w:rPr>
        <w:tab/>
      </w:r>
      <w:r w:rsidR="00C931CB" w:rsidRPr="00382435">
        <w:rPr>
          <w:color w:val="000000"/>
          <w:sz w:val="28"/>
          <w:szCs w:val="28"/>
        </w:rPr>
        <w:t xml:space="preserve">Обновлять  </w:t>
      </w:r>
      <w:r w:rsidRPr="00382435">
        <w:rPr>
          <w:color w:val="000000"/>
          <w:sz w:val="28"/>
          <w:szCs w:val="28"/>
        </w:rPr>
        <w:t xml:space="preserve"> и создавать имидж района</w:t>
      </w:r>
      <w:r w:rsidR="00DC47CF" w:rsidRPr="00382435">
        <w:rPr>
          <w:color w:val="000000"/>
          <w:sz w:val="28"/>
          <w:szCs w:val="28"/>
        </w:rPr>
        <w:t>,</w:t>
      </w:r>
      <w:r w:rsidRPr="00382435">
        <w:rPr>
          <w:color w:val="000000"/>
          <w:sz w:val="28"/>
          <w:szCs w:val="28"/>
        </w:rPr>
        <w:t xml:space="preserve"> как </w:t>
      </w:r>
      <w:proofErr w:type="gramStart"/>
      <w:r w:rsidRPr="00382435">
        <w:rPr>
          <w:color w:val="000000"/>
          <w:sz w:val="28"/>
          <w:szCs w:val="28"/>
        </w:rPr>
        <w:t>муниципальн</w:t>
      </w:r>
      <w:r w:rsidR="00F244A9" w:rsidRPr="00382435">
        <w:rPr>
          <w:color w:val="000000"/>
          <w:sz w:val="28"/>
          <w:szCs w:val="28"/>
        </w:rPr>
        <w:t>о</w:t>
      </w:r>
      <w:r w:rsidR="00DC47CF" w:rsidRPr="00382435">
        <w:rPr>
          <w:color w:val="000000"/>
          <w:sz w:val="28"/>
          <w:szCs w:val="28"/>
        </w:rPr>
        <w:t>го</w:t>
      </w:r>
      <w:proofErr w:type="gramEnd"/>
      <w:r w:rsidR="00F244A9" w:rsidRPr="00382435">
        <w:rPr>
          <w:color w:val="000000"/>
          <w:sz w:val="28"/>
          <w:szCs w:val="28"/>
        </w:rPr>
        <w:t xml:space="preserve"> </w:t>
      </w:r>
      <w:r w:rsidRPr="00382435">
        <w:rPr>
          <w:color w:val="000000"/>
          <w:sz w:val="28"/>
          <w:szCs w:val="28"/>
        </w:rPr>
        <w:t xml:space="preserve"> образован</w:t>
      </w:r>
      <w:r w:rsidR="00DC47CF" w:rsidRPr="00382435">
        <w:rPr>
          <w:color w:val="000000"/>
          <w:sz w:val="28"/>
          <w:szCs w:val="28"/>
        </w:rPr>
        <w:t>ия</w:t>
      </w:r>
      <w:r w:rsidR="00F244A9" w:rsidRPr="00382435">
        <w:rPr>
          <w:color w:val="000000"/>
          <w:sz w:val="28"/>
          <w:szCs w:val="28"/>
        </w:rPr>
        <w:t xml:space="preserve"> с высокой степенью инвестиционной привлекательности.</w:t>
      </w:r>
      <w:r w:rsidRPr="00382435">
        <w:rPr>
          <w:color w:val="000000"/>
          <w:sz w:val="28"/>
          <w:szCs w:val="28"/>
        </w:rPr>
        <w:t xml:space="preserve"> Но сегодня главной стратегической целью является превращение района в территорию комфортного и благополучного проживания людей. Эта цель будет реализована по нескольким приоритетным направлениям: развитие агропромышленного комплекса, привлечение инвестиций, развитие индивидуального предпринимательства и решение социальных вопросов.</w:t>
      </w:r>
    </w:p>
    <w:p w:rsidR="001445CC" w:rsidRPr="00382435" w:rsidRDefault="00AA00C1" w:rsidP="001445CC">
      <w:pPr>
        <w:jc w:val="both"/>
        <w:rPr>
          <w:color w:val="000000"/>
          <w:sz w:val="28"/>
          <w:szCs w:val="28"/>
        </w:rPr>
      </w:pPr>
      <w:r>
        <w:rPr>
          <w:color w:val="000000"/>
          <w:sz w:val="28"/>
          <w:szCs w:val="28"/>
        </w:rPr>
        <w:tab/>
      </w:r>
      <w:r w:rsidR="001445CC" w:rsidRPr="00382435">
        <w:rPr>
          <w:color w:val="000000"/>
          <w:sz w:val="28"/>
          <w:szCs w:val="28"/>
        </w:rPr>
        <w:t>В 202</w:t>
      </w:r>
      <w:r w:rsidR="002B6D87" w:rsidRPr="00382435">
        <w:rPr>
          <w:color w:val="000000"/>
          <w:sz w:val="28"/>
          <w:szCs w:val="28"/>
        </w:rPr>
        <w:t>3</w:t>
      </w:r>
      <w:r w:rsidR="001445CC" w:rsidRPr="00382435">
        <w:rPr>
          <w:color w:val="000000"/>
          <w:sz w:val="28"/>
          <w:szCs w:val="28"/>
        </w:rPr>
        <w:t xml:space="preserve"> году запланированы следующие мероприятия:</w:t>
      </w:r>
    </w:p>
    <w:p w:rsidR="006D01DC" w:rsidRPr="00382435" w:rsidRDefault="006D01DC" w:rsidP="006D01DC">
      <w:pPr>
        <w:numPr>
          <w:ilvl w:val="0"/>
          <w:numId w:val="9"/>
        </w:numPr>
        <w:jc w:val="both"/>
        <w:rPr>
          <w:sz w:val="28"/>
          <w:szCs w:val="28"/>
        </w:rPr>
      </w:pPr>
      <w:r w:rsidRPr="00382435">
        <w:rPr>
          <w:rFonts w:eastAsia="Calibri"/>
          <w:sz w:val="28"/>
          <w:szCs w:val="28"/>
        </w:rPr>
        <w:t xml:space="preserve">Капитальный ремонт водопроводной сети п. </w:t>
      </w:r>
      <w:proofErr w:type="spellStart"/>
      <w:r w:rsidRPr="00382435">
        <w:rPr>
          <w:rFonts w:eastAsia="Calibri"/>
          <w:sz w:val="28"/>
          <w:szCs w:val="28"/>
        </w:rPr>
        <w:t>Усакла</w:t>
      </w:r>
      <w:proofErr w:type="spellEnd"/>
      <w:r w:rsidRPr="00382435">
        <w:rPr>
          <w:rFonts w:eastAsia="Calibri"/>
          <w:sz w:val="28"/>
          <w:szCs w:val="28"/>
        </w:rPr>
        <w:t xml:space="preserve"> муниципального образования </w:t>
      </w:r>
      <w:proofErr w:type="spellStart"/>
      <w:r w:rsidRPr="00382435">
        <w:rPr>
          <w:rFonts w:eastAsia="Calibri"/>
          <w:sz w:val="28"/>
          <w:szCs w:val="28"/>
        </w:rPr>
        <w:t>Подлесный</w:t>
      </w:r>
      <w:proofErr w:type="spellEnd"/>
      <w:r w:rsidRPr="00382435">
        <w:rPr>
          <w:rFonts w:eastAsia="Calibri"/>
          <w:sz w:val="28"/>
          <w:szCs w:val="28"/>
        </w:rPr>
        <w:t xml:space="preserve"> сельсовет (1216,4 тыс. рублей);</w:t>
      </w:r>
    </w:p>
    <w:p w:rsidR="006D01DC" w:rsidRPr="00382435" w:rsidRDefault="006D01DC" w:rsidP="006D01DC">
      <w:pPr>
        <w:numPr>
          <w:ilvl w:val="0"/>
          <w:numId w:val="9"/>
        </w:numPr>
        <w:jc w:val="both"/>
        <w:rPr>
          <w:rFonts w:eastAsia="Calibri"/>
          <w:sz w:val="28"/>
          <w:szCs w:val="28"/>
        </w:rPr>
      </w:pPr>
      <w:r w:rsidRPr="00382435">
        <w:rPr>
          <w:rFonts w:eastAsia="Calibri"/>
          <w:sz w:val="28"/>
          <w:szCs w:val="28"/>
        </w:rPr>
        <w:lastRenderedPageBreak/>
        <w:t>Капитальный ремонт крыши здания МБДОУ «Детский сад №1»                  с. Грачевка  (3987,3 тыс. рублей);</w:t>
      </w:r>
    </w:p>
    <w:p w:rsidR="006D01DC" w:rsidRPr="00382435" w:rsidRDefault="006D01DC" w:rsidP="006D01DC">
      <w:pPr>
        <w:numPr>
          <w:ilvl w:val="0"/>
          <w:numId w:val="9"/>
        </w:numPr>
        <w:jc w:val="both"/>
        <w:rPr>
          <w:rFonts w:eastAsia="Calibri"/>
          <w:sz w:val="28"/>
          <w:szCs w:val="28"/>
        </w:rPr>
      </w:pPr>
      <w:r w:rsidRPr="00382435">
        <w:rPr>
          <w:rFonts w:eastAsia="Calibri"/>
          <w:sz w:val="28"/>
          <w:szCs w:val="28"/>
        </w:rPr>
        <w:t>Замена окон в здании МБДОУ «</w:t>
      </w:r>
      <w:proofErr w:type="spellStart"/>
      <w:r w:rsidRPr="00382435">
        <w:rPr>
          <w:rFonts w:eastAsia="Calibri"/>
          <w:sz w:val="28"/>
          <w:szCs w:val="28"/>
        </w:rPr>
        <w:t>Старояшкинский</w:t>
      </w:r>
      <w:proofErr w:type="spellEnd"/>
      <w:r w:rsidRPr="00382435">
        <w:rPr>
          <w:rFonts w:eastAsia="Calibri"/>
          <w:sz w:val="28"/>
          <w:szCs w:val="28"/>
        </w:rPr>
        <w:t xml:space="preserve"> детский сад»                       с. </w:t>
      </w:r>
      <w:proofErr w:type="spellStart"/>
      <w:r w:rsidRPr="00382435">
        <w:rPr>
          <w:rFonts w:eastAsia="Calibri"/>
          <w:sz w:val="28"/>
          <w:szCs w:val="28"/>
        </w:rPr>
        <w:t>Старояшкино</w:t>
      </w:r>
      <w:proofErr w:type="spellEnd"/>
      <w:r w:rsidRPr="00382435">
        <w:rPr>
          <w:rFonts w:eastAsia="Calibri"/>
          <w:sz w:val="28"/>
          <w:szCs w:val="28"/>
        </w:rPr>
        <w:t xml:space="preserve"> (1986,9 тыс. рублей);</w:t>
      </w:r>
    </w:p>
    <w:p w:rsidR="006D01DC" w:rsidRPr="00382435" w:rsidRDefault="006D01DC" w:rsidP="006D01DC">
      <w:pPr>
        <w:numPr>
          <w:ilvl w:val="0"/>
          <w:numId w:val="9"/>
        </w:numPr>
        <w:jc w:val="both"/>
        <w:rPr>
          <w:sz w:val="28"/>
          <w:szCs w:val="28"/>
        </w:rPr>
      </w:pPr>
      <w:r w:rsidRPr="00382435">
        <w:rPr>
          <w:rFonts w:eastAsia="Calibri"/>
          <w:sz w:val="28"/>
          <w:szCs w:val="28"/>
        </w:rPr>
        <w:t xml:space="preserve">Ремонт дорожного покрытия улиц Ленина и Советская с. </w:t>
      </w:r>
      <w:proofErr w:type="spellStart"/>
      <w:r w:rsidRPr="00382435">
        <w:rPr>
          <w:rFonts w:eastAsia="Calibri"/>
          <w:sz w:val="28"/>
          <w:szCs w:val="28"/>
        </w:rPr>
        <w:t>Петрохерсонец</w:t>
      </w:r>
      <w:proofErr w:type="spellEnd"/>
      <w:r w:rsidRPr="00382435">
        <w:rPr>
          <w:rFonts w:eastAsia="Calibri"/>
          <w:sz w:val="28"/>
          <w:szCs w:val="28"/>
        </w:rPr>
        <w:t xml:space="preserve"> (2683,4 тыс. рублей);</w:t>
      </w:r>
    </w:p>
    <w:p w:rsidR="006D01DC" w:rsidRPr="00382435" w:rsidRDefault="006D01DC" w:rsidP="006D01DC">
      <w:pPr>
        <w:numPr>
          <w:ilvl w:val="0"/>
          <w:numId w:val="9"/>
        </w:numPr>
        <w:jc w:val="both"/>
        <w:rPr>
          <w:rFonts w:eastAsia="Calibri"/>
          <w:sz w:val="28"/>
          <w:szCs w:val="28"/>
        </w:rPr>
      </w:pPr>
      <w:proofErr w:type="gramStart"/>
      <w:r w:rsidRPr="00382435">
        <w:rPr>
          <w:rFonts w:eastAsia="Calibri"/>
          <w:sz w:val="28"/>
          <w:szCs w:val="28"/>
        </w:rPr>
        <w:t>Ремонт дорожного покрытия улицы Центральная с. Александровка (1355,9 тыс. рублей);</w:t>
      </w:r>
      <w:proofErr w:type="gramEnd"/>
    </w:p>
    <w:p w:rsidR="006D01DC" w:rsidRPr="00382435" w:rsidRDefault="006D01DC" w:rsidP="006D01DC">
      <w:pPr>
        <w:numPr>
          <w:ilvl w:val="0"/>
          <w:numId w:val="9"/>
        </w:numPr>
        <w:jc w:val="both"/>
        <w:rPr>
          <w:sz w:val="28"/>
          <w:szCs w:val="28"/>
        </w:rPr>
      </w:pPr>
      <w:r w:rsidRPr="00382435">
        <w:rPr>
          <w:rFonts w:eastAsia="Calibri"/>
          <w:sz w:val="28"/>
          <w:szCs w:val="28"/>
        </w:rPr>
        <w:t>Ремонт дорожного покрытия улиц Революционная и Гагарина                 с. Грачевка (2591,0 тыс. рублей).</w:t>
      </w:r>
    </w:p>
    <w:p w:rsidR="006D01DC" w:rsidRPr="00382435" w:rsidRDefault="006D01DC" w:rsidP="006D01DC">
      <w:pPr>
        <w:pStyle w:val="a3"/>
        <w:shd w:val="clear" w:color="auto" w:fill="FFFFFF"/>
        <w:overflowPunct w:val="0"/>
        <w:autoSpaceDE w:val="0"/>
        <w:autoSpaceDN w:val="0"/>
        <w:adjustRightInd w:val="0"/>
        <w:spacing w:after="0" w:line="240" w:lineRule="auto"/>
        <w:ind w:firstLine="708"/>
        <w:contextualSpacing/>
        <w:jc w:val="both"/>
        <w:rPr>
          <w:rFonts w:ascii="Times New Roman" w:eastAsia="Courier New" w:hAnsi="Times New Roman"/>
          <w:color w:val="000000"/>
          <w:sz w:val="28"/>
          <w:szCs w:val="28"/>
          <w:lang w:val="ru-RU" w:bidi="ru-RU"/>
        </w:rPr>
      </w:pPr>
    </w:p>
    <w:p w:rsidR="006D01DC" w:rsidRPr="00382435" w:rsidRDefault="006D01DC" w:rsidP="006D01DC">
      <w:pPr>
        <w:ind w:firstLine="708"/>
        <w:jc w:val="both"/>
        <w:rPr>
          <w:rFonts w:eastAsia="Calibri"/>
          <w:sz w:val="28"/>
          <w:szCs w:val="28"/>
          <w:lang w:eastAsia="en-US"/>
        </w:rPr>
      </w:pPr>
      <w:r w:rsidRPr="00382435">
        <w:rPr>
          <w:rFonts w:eastAsia="Calibri"/>
          <w:sz w:val="28"/>
          <w:szCs w:val="28"/>
          <w:lang w:eastAsia="en-US"/>
        </w:rPr>
        <w:t>В рамках «Народного бюджета» запланированы проекты:</w:t>
      </w:r>
    </w:p>
    <w:p w:rsidR="006D01DC" w:rsidRPr="00382435" w:rsidRDefault="006D01DC" w:rsidP="006D01DC">
      <w:pPr>
        <w:ind w:firstLine="708"/>
        <w:jc w:val="both"/>
        <w:rPr>
          <w:rFonts w:eastAsia="Calibri"/>
          <w:lang w:eastAsia="en-US"/>
        </w:rPr>
      </w:pPr>
    </w:p>
    <w:tbl>
      <w:tblPr>
        <w:tblW w:w="96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984"/>
        <w:gridCol w:w="1247"/>
        <w:gridCol w:w="1424"/>
        <w:gridCol w:w="1447"/>
        <w:gridCol w:w="1432"/>
        <w:gridCol w:w="1666"/>
      </w:tblGrid>
      <w:tr w:rsidR="006D01DC" w:rsidRPr="00382435" w:rsidTr="00B21BBC">
        <w:trPr>
          <w:trHeight w:val="336"/>
        </w:trPr>
        <w:tc>
          <w:tcPr>
            <w:tcW w:w="426" w:type="dxa"/>
            <w:vMerge w:val="restart"/>
            <w:tcBorders>
              <w:top w:val="single" w:sz="4" w:space="0" w:color="auto"/>
            </w:tcBorders>
            <w:shd w:val="clear" w:color="auto" w:fill="auto"/>
          </w:tcPr>
          <w:p w:rsidR="006D01DC" w:rsidRPr="00382435" w:rsidRDefault="006D01DC" w:rsidP="00B21BBC">
            <w:pPr>
              <w:spacing w:after="200" w:line="276" w:lineRule="auto"/>
              <w:rPr>
                <w:rFonts w:eastAsia="Calibri"/>
                <w:lang w:eastAsia="en-US"/>
              </w:rPr>
            </w:pPr>
            <w:r w:rsidRPr="00382435">
              <w:rPr>
                <w:rFonts w:eastAsia="Calibri"/>
                <w:lang w:eastAsia="en-US"/>
              </w:rPr>
              <w:t>№</w:t>
            </w:r>
          </w:p>
          <w:p w:rsidR="006D01DC" w:rsidRPr="00382435" w:rsidRDefault="006D01DC" w:rsidP="00B21BBC">
            <w:pPr>
              <w:spacing w:after="200" w:line="276" w:lineRule="auto"/>
              <w:rPr>
                <w:rFonts w:eastAsia="Calibri"/>
                <w:lang w:eastAsia="en-US"/>
              </w:rPr>
            </w:pPr>
            <w:proofErr w:type="gramStart"/>
            <w:r w:rsidRPr="00382435">
              <w:rPr>
                <w:rFonts w:eastAsia="Calibri"/>
                <w:lang w:eastAsia="en-US"/>
              </w:rPr>
              <w:t>п</w:t>
            </w:r>
            <w:proofErr w:type="gramEnd"/>
            <w:r w:rsidRPr="00382435">
              <w:rPr>
                <w:rFonts w:eastAsia="Calibri"/>
                <w:lang w:eastAsia="en-US"/>
              </w:rPr>
              <w:t>/п</w:t>
            </w:r>
          </w:p>
        </w:tc>
        <w:tc>
          <w:tcPr>
            <w:tcW w:w="1984" w:type="dxa"/>
            <w:vMerge w:val="restart"/>
            <w:tcBorders>
              <w:top w:val="single" w:sz="4" w:space="0" w:color="auto"/>
            </w:tcBorders>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Реализуемый проект</w:t>
            </w:r>
          </w:p>
          <w:p w:rsidR="006D01DC" w:rsidRPr="00382435" w:rsidRDefault="006D01DC" w:rsidP="00B21BBC">
            <w:pPr>
              <w:spacing w:after="200" w:line="276" w:lineRule="auto"/>
              <w:jc w:val="center"/>
              <w:rPr>
                <w:rFonts w:eastAsia="Calibri"/>
                <w:lang w:eastAsia="en-US"/>
              </w:rPr>
            </w:pPr>
            <w:r w:rsidRPr="00382435">
              <w:rPr>
                <w:rFonts w:eastAsia="Calibri"/>
                <w:lang w:eastAsia="en-US"/>
              </w:rPr>
              <w:t>территории</w:t>
            </w:r>
          </w:p>
        </w:tc>
        <w:tc>
          <w:tcPr>
            <w:tcW w:w="1247" w:type="dxa"/>
            <w:vMerge w:val="restart"/>
            <w:tcBorders>
              <w:top w:val="single" w:sz="4" w:space="0" w:color="auto"/>
            </w:tcBorders>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Общая стоимость</w:t>
            </w:r>
          </w:p>
          <w:p w:rsidR="006D01DC" w:rsidRPr="00382435" w:rsidRDefault="006D01DC" w:rsidP="00B21BBC">
            <w:pPr>
              <w:spacing w:after="200" w:line="276" w:lineRule="auto"/>
              <w:jc w:val="center"/>
              <w:rPr>
                <w:rFonts w:eastAsia="Calibri"/>
                <w:lang w:eastAsia="en-US"/>
              </w:rPr>
            </w:pPr>
            <w:r w:rsidRPr="00382435">
              <w:rPr>
                <w:rFonts w:eastAsia="Calibri"/>
                <w:lang w:eastAsia="en-US"/>
              </w:rPr>
              <w:t>проекта</w:t>
            </w:r>
          </w:p>
          <w:p w:rsidR="006D01DC" w:rsidRPr="00382435" w:rsidRDefault="006D01DC" w:rsidP="00B21BBC">
            <w:pPr>
              <w:spacing w:after="200" w:line="276" w:lineRule="auto"/>
              <w:jc w:val="center"/>
              <w:rPr>
                <w:rFonts w:eastAsia="Calibri"/>
                <w:lang w:eastAsia="en-US"/>
              </w:rPr>
            </w:pPr>
            <w:r w:rsidRPr="00382435">
              <w:rPr>
                <w:rFonts w:eastAsia="Calibri"/>
                <w:lang w:eastAsia="en-US"/>
              </w:rPr>
              <w:t>(факт)</w:t>
            </w:r>
          </w:p>
          <w:p w:rsidR="006D01DC" w:rsidRPr="00382435" w:rsidRDefault="006D01DC" w:rsidP="00B21BBC">
            <w:pPr>
              <w:spacing w:after="200" w:line="276" w:lineRule="auto"/>
              <w:jc w:val="center"/>
              <w:rPr>
                <w:rFonts w:eastAsia="Calibri"/>
                <w:lang w:eastAsia="en-US"/>
              </w:rPr>
            </w:pPr>
            <w:r w:rsidRPr="00382435">
              <w:rPr>
                <w:rFonts w:eastAsia="Calibri"/>
                <w:lang w:eastAsia="en-US"/>
              </w:rPr>
              <w:t>тыс. руб.</w:t>
            </w:r>
          </w:p>
        </w:tc>
        <w:tc>
          <w:tcPr>
            <w:tcW w:w="5969" w:type="dxa"/>
            <w:gridSpan w:val="4"/>
            <w:tcBorders>
              <w:top w:val="single" w:sz="4" w:space="0" w:color="auto"/>
            </w:tcBorders>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Источники финансирования</w:t>
            </w:r>
          </w:p>
          <w:p w:rsidR="006D01DC" w:rsidRPr="00382435" w:rsidRDefault="006D01DC" w:rsidP="00B21BBC">
            <w:pPr>
              <w:spacing w:after="200" w:line="276" w:lineRule="auto"/>
              <w:rPr>
                <w:rFonts w:eastAsia="Calibri"/>
                <w:lang w:eastAsia="en-US"/>
              </w:rPr>
            </w:pPr>
          </w:p>
        </w:tc>
      </w:tr>
      <w:tr w:rsidR="006D01DC" w:rsidRPr="00382435" w:rsidTr="00B21BBC">
        <w:trPr>
          <w:trHeight w:val="640"/>
        </w:trPr>
        <w:tc>
          <w:tcPr>
            <w:tcW w:w="426" w:type="dxa"/>
            <w:vMerge/>
            <w:shd w:val="clear" w:color="auto" w:fill="auto"/>
          </w:tcPr>
          <w:p w:rsidR="006D01DC" w:rsidRPr="00382435" w:rsidRDefault="006D01DC" w:rsidP="00B21BBC">
            <w:pPr>
              <w:spacing w:after="200" w:line="276" w:lineRule="auto"/>
              <w:rPr>
                <w:rFonts w:eastAsia="Calibri"/>
                <w:lang w:eastAsia="en-US"/>
              </w:rPr>
            </w:pPr>
          </w:p>
        </w:tc>
        <w:tc>
          <w:tcPr>
            <w:tcW w:w="1984" w:type="dxa"/>
            <w:vMerge/>
            <w:shd w:val="clear" w:color="auto" w:fill="auto"/>
          </w:tcPr>
          <w:p w:rsidR="006D01DC" w:rsidRPr="00382435" w:rsidRDefault="006D01DC" w:rsidP="00B21BBC">
            <w:pPr>
              <w:spacing w:after="200" w:line="276" w:lineRule="auto"/>
              <w:rPr>
                <w:rFonts w:eastAsia="Calibri"/>
                <w:lang w:eastAsia="en-US"/>
              </w:rPr>
            </w:pPr>
          </w:p>
        </w:tc>
        <w:tc>
          <w:tcPr>
            <w:tcW w:w="1247" w:type="dxa"/>
            <w:vMerge/>
            <w:shd w:val="clear" w:color="auto" w:fill="auto"/>
          </w:tcPr>
          <w:p w:rsidR="006D01DC" w:rsidRPr="00382435" w:rsidRDefault="006D01DC" w:rsidP="00B21BBC">
            <w:pPr>
              <w:spacing w:after="200" w:line="276" w:lineRule="auto"/>
              <w:rPr>
                <w:rFonts w:eastAsia="Calibri"/>
                <w:lang w:eastAsia="en-US"/>
              </w:rPr>
            </w:pPr>
          </w:p>
        </w:tc>
        <w:tc>
          <w:tcPr>
            <w:tcW w:w="1424"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Районный бюджет</w:t>
            </w:r>
          </w:p>
          <w:p w:rsidR="006D01DC" w:rsidRPr="00382435" w:rsidRDefault="006D01DC" w:rsidP="00B21BBC">
            <w:pPr>
              <w:spacing w:after="200" w:line="276" w:lineRule="auto"/>
              <w:rPr>
                <w:rFonts w:eastAsia="Calibri"/>
                <w:lang w:eastAsia="en-US"/>
              </w:rPr>
            </w:pPr>
          </w:p>
        </w:tc>
        <w:tc>
          <w:tcPr>
            <w:tcW w:w="1447"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Бюджет поселения</w:t>
            </w:r>
          </w:p>
          <w:p w:rsidR="006D01DC" w:rsidRPr="00382435" w:rsidRDefault="006D01DC" w:rsidP="00B21BBC">
            <w:pPr>
              <w:spacing w:after="200" w:line="276" w:lineRule="auto"/>
              <w:rPr>
                <w:rFonts w:eastAsia="Calibri"/>
                <w:lang w:eastAsia="en-US"/>
              </w:rPr>
            </w:pPr>
          </w:p>
        </w:tc>
        <w:tc>
          <w:tcPr>
            <w:tcW w:w="1432"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Средства населения</w:t>
            </w:r>
          </w:p>
          <w:p w:rsidR="006D01DC" w:rsidRPr="00382435" w:rsidRDefault="006D01DC" w:rsidP="00B21BBC">
            <w:pPr>
              <w:spacing w:after="200" w:line="276" w:lineRule="auto"/>
              <w:rPr>
                <w:rFonts w:eastAsia="Calibri"/>
                <w:lang w:eastAsia="en-US"/>
              </w:rPr>
            </w:pPr>
          </w:p>
        </w:tc>
        <w:tc>
          <w:tcPr>
            <w:tcW w:w="1666"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Средства</w:t>
            </w:r>
          </w:p>
          <w:p w:rsidR="006D01DC" w:rsidRPr="00382435" w:rsidRDefault="006D01DC" w:rsidP="00B21BBC">
            <w:pPr>
              <w:spacing w:after="200" w:line="276" w:lineRule="auto"/>
              <w:jc w:val="center"/>
              <w:rPr>
                <w:rFonts w:eastAsia="Calibri"/>
                <w:lang w:eastAsia="en-US"/>
              </w:rPr>
            </w:pPr>
            <w:r w:rsidRPr="00382435">
              <w:rPr>
                <w:rFonts w:eastAsia="Calibri"/>
                <w:lang w:eastAsia="en-US"/>
              </w:rPr>
              <w:t>организаций</w:t>
            </w:r>
          </w:p>
          <w:p w:rsidR="006D01DC" w:rsidRPr="00382435" w:rsidRDefault="006D01DC" w:rsidP="00B21BBC">
            <w:pPr>
              <w:spacing w:after="200" w:line="276" w:lineRule="auto"/>
              <w:rPr>
                <w:rFonts w:eastAsia="Calibri"/>
                <w:lang w:eastAsia="en-US"/>
              </w:rPr>
            </w:pPr>
          </w:p>
        </w:tc>
      </w:tr>
      <w:tr w:rsidR="006D01DC" w:rsidRPr="00382435" w:rsidTr="00B21BBC">
        <w:tc>
          <w:tcPr>
            <w:tcW w:w="426"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1</w:t>
            </w:r>
          </w:p>
        </w:tc>
        <w:tc>
          <w:tcPr>
            <w:tcW w:w="1984" w:type="dxa"/>
            <w:shd w:val="clear" w:color="auto" w:fill="auto"/>
          </w:tcPr>
          <w:p w:rsidR="006D01DC" w:rsidRPr="00382435" w:rsidRDefault="006D01DC" w:rsidP="00B21BBC">
            <w:pPr>
              <w:spacing w:after="200" w:line="276" w:lineRule="auto"/>
              <w:rPr>
                <w:rFonts w:eastAsia="Calibri"/>
                <w:lang w:eastAsia="en-US"/>
              </w:rPr>
            </w:pPr>
            <w:r w:rsidRPr="00382435">
              <w:rPr>
                <w:rFonts w:eastAsia="Calibri"/>
                <w:lang w:eastAsia="en-US"/>
              </w:rPr>
              <w:t>Приобретение детской площадки</w:t>
            </w:r>
          </w:p>
          <w:p w:rsidR="006D01DC" w:rsidRPr="00382435" w:rsidRDefault="006D01DC" w:rsidP="00B21BBC">
            <w:pPr>
              <w:spacing w:after="200" w:line="276" w:lineRule="auto"/>
              <w:rPr>
                <w:rFonts w:eastAsia="Calibri"/>
                <w:lang w:eastAsia="en-US"/>
              </w:rPr>
            </w:pPr>
            <w:proofErr w:type="spellStart"/>
            <w:r w:rsidRPr="00382435">
              <w:rPr>
                <w:rFonts w:eastAsia="Calibri"/>
                <w:lang w:eastAsia="en-US"/>
              </w:rPr>
              <w:t>с</w:t>
            </w:r>
            <w:proofErr w:type="gramStart"/>
            <w:r w:rsidRPr="00382435">
              <w:rPr>
                <w:rFonts w:eastAsia="Calibri"/>
                <w:lang w:eastAsia="en-US"/>
              </w:rPr>
              <w:t>.В</w:t>
            </w:r>
            <w:proofErr w:type="gramEnd"/>
            <w:r w:rsidRPr="00382435">
              <w:rPr>
                <w:rFonts w:eastAsia="Calibri"/>
                <w:lang w:eastAsia="en-US"/>
              </w:rPr>
              <w:t>ерхнеигнашкино</w:t>
            </w:r>
            <w:proofErr w:type="spellEnd"/>
          </w:p>
        </w:tc>
        <w:tc>
          <w:tcPr>
            <w:tcW w:w="1247"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266,0</w:t>
            </w:r>
          </w:p>
        </w:tc>
        <w:tc>
          <w:tcPr>
            <w:tcW w:w="1424"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100,0</w:t>
            </w:r>
          </w:p>
        </w:tc>
        <w:tc>
          <w:tcPr>
            <w:tcW w:w="1447"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94,0</w:t>
            </w:r>
          </w:p>
        </w:tc>
        <w:tc>
          <w:tcPr>
            <w:tcW w:w="1432"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32,0</w:t>
            </w:r>
          </w:p>
        </w:tc>
        <w:tc>
          <w:tcPr>
            <w:tcW w:w="1666"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40,0</w:t>
            </w:r>
          </w:p>
        </w:tc>
      </w:tr>
      <w:tr w:rsidR="006D01DC" w:rsidRPr="00382435" w:rsidTr="00B21BBC">
        <w:tc>
          <w:tcPr>
            <w:tcW w:w="426"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2</w:t>
            </w:r>
          </w:p>
        </w:tc>
        <w:tc>
          <w:tcPr>
            <w:tcW w:w="1984" w:type="dxa"/>
            <w:shd w:val="clear" w:color="auto" w:fill="auto"/>
          </w:tcPr>
          <w:p w:rsidR="006D01DC" w:rsidRPr="00382435" w:rsidRDefault="006D01DC" w:rsidP="00B21BBC">
            <w:pPr>
              <w:spacing w:after="200" w:line="276" w:lineRule="auto"/>
              <w:rPr>
                <w:rFonts w:eastAsia="Calibri"/>
                <w:lang w:eastAsia="en-US"/>
              </w:rPr>
            </w:pPr>
            <w:r w:rsidRPr="00382435">
              <w:rPr>
                <w:rFonts w:eastAsia="Calibri"/>
                <w:lang w:eastAsia="en-US"/>
              </w:rPr>
              <w:t>Приобретение детской площадки</w:t>
            </w:r>
          </w:p>
          <w:p w:rsidR="006D01DC" w:rsidRPr="00382435" w:rsidRDefault="006D01DC" w:rsidP="00B21BBC">
            <w:pPr>
              <w:spacing w:after="200" w:line="276" w:lineRule="auto"/>
              <w:rPr>
                <w:rFonts w:eastAsia="Calibri"/>
                <w:lang w:eastAsia="en-US"/>
              </w:rPr>
            </w:pPr>
            <w:r w:rsidRPr="00382435">
              <w:rPr>
                <w:rFonts w:eastAsia="Calibri"/>
                <w:lang w:eastAsia="en-US"/>
              </w:rPr>
              <w:t xml:space="preserve">с. </w:t>
            </w:r>
            <w:proofErr w:type="spellStart"/>
            <w:r w:rsidRPr="00382435">
              <w:rPr>
                <w:rFonts w:eastAsia="Calibri"/>
                <w:lang w:eastAsia="en-US"/>
              </w:rPr>
              <w:t>Абрышкино</w:t>
            </w:r>
            <w:proofErr w:type="spellEnd"/>
            <w:r w:rsidRPr="00382435">
              <w:rPr>
                <w:rFonts w:eastAsia="Calibri"/>
                <w:lang w:eastAsia="en-US"/>
              </w:rPr>
              <w:t xml:space="preserve"> </w:t>
            </w:r>
            <w:proofErr w:type="spellStart"/>
            <w:r w:rsidRPr="00382435">
              <w:rPr>
                <w:rFonts w:eastAsia="Calibri"/>
                <w:lang w:eastAsia="en-US"/>
              </w:rPr>
              <w:t>Русскоигнашкинского</w:t>
            </w:r>
            <w:proofErr w:type="spellEnd"/>
            <w:r w:rsidRPr="00382435">
              <w:rPr>
                <w:rFonts w:eastAsia="Calibri"/>
                <w:lang w:eastAsia="en-US"/>
              </w:rPr>
              <w:t xml:space="preserve"> сельсовета</w:t>
            </w:r>
          </w:p>
        </w:tc>
        <w:tc>
          <w:tcPr>
            <w:tcW w:w="1247"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350,0</w:t>
            </w:r>
          </w:p>
        </w:tc>
        <w:tc>
          <w:tcPr>
            <w:tcW w:w="1424"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100,0</w:t>
            </w:r>
          </w:p>
        </w:tc>
        <w:tc>
          <w:tcPr>
            <w:tcW w:w="1447"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215,0</w:t>
            </w:r>
          </w:p>
        </w:tc>
        <w:tc>
          <w:tcPr>
            <w:tcW w:w="1432"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w:t>
            </w:r>
          </w:p>
        </w:tc>
        <w:tc>
          <w:tcPr>
            <w:tcW w:w="1666"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35,0</w:t>
            </w:r>
          </w:p>
        </w:tc>
      </w:tr>
      <w:tr w:rsidR="006D01DC" w:rsidRPr="00382435" w:rsidTr="00B21BBC">
        <w:tc>
          <w:tcPr>
            <w:tcW w:w="426" w:type="dxa"/>
            <w:shd w:val="clear" w:color="auto" w:fill="auto"/>
          </w:tcPr>
          <w:p w:rsidR="006D01DC" w:rsidRPr="00382435" w:rsidRDefault="006D01DC" w:rsidP="00B21BBC">
            <w:pPr>
              <w:spacing w:after="200" w:line="276" w:lineRule="auto"/>
              <w:jc w:val="center"/>
              <w:rPr>
                <w:rFonts w:eastAsia="Calibri"/>
                <w:lang w:eastAsia="en-US"/>
              </w:rPr>
            </w:pPr>
          </w:p>
        </w:tc>
        <w:tc>
          <w:tcPr>
            <w:tcW w:w="1984" w:type="dxa"/>
            <w:shd w:val="clear" w:color="auto" w:fill="auto"/>
          </w:tcPr>
          <w:p w:rsidR="006D01DC" w:rsidRPr="00382435" w:rsidRDefault="006D01DC" w:rsidP="00B21BBC">
            <w:pPr>
              <w:spacing w:after="200" w:line="276" w:lineRule="auto"/>
              <w:rPr>
                <w:rFonts w:eastAsia="Calibri"/>
                <w:lang w:eastAsia="en-US"/>
              </w:rPr>
            </w:pPr>
            <w:r w:rsidRPr="00382435">
              <w:rPr>
                <w:rFonts w:eastAsia="Calibri"/>
                <w:lang w:eastAsia="en-US"/>
              </w:rPr>
              <w:t>ИТОГО</w:t>
            </w:r>
          </w:p>
        </w:tc>
        <w:tc>
          <w:tcPr>
            <w:tcW w:w="1247"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b/>
                <w:lang w:eastAsia="en-US"/>
              </w:rPr>
              <w:t>616,0</w:t>
            </w:r>
          </w:p>
        </w:tc>
        <w:tc>
          <w:tcPr>
            <w:tcW w:w="1424"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b/>
                <w:lang w:eastAsia="en-US"/>
              </w:rPr>
              <w:t>200,0</w:t>
            </w:r>
          </w:p>
        </w:tc>
        <w:tc>
          <w:tcPr>
            <w:tcW w:w="1447"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b/>
                <w:lang w:eastAsia="en-US"/>
              </w:rPr>
              <w:t>309,0</w:t>
            </w:r>
          </w:p>
        </w:tc>
        <w:tc>
          <w:tcPr>
            <w:tcW w:w="1432"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b/>
                <w:lang w:eastAsia="en-US"/>
              </w:rPr>
              <w:t>32,0</w:t>
            </w:r>
          </w:p>
        </w:tc>
        <w:tc>
          <w:tcPr>
            <w:tcW w:w="1666"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b/>
                <w:lang w:eastAsia="en-US"/>
              </w:rPr>
              <w:t>75,0</w:t>
            </w:r>
          </w:p>
        </w:tc>
      </w:tr>
    </w:tbl>
    <w:p w:rsidR="006D01DC" w:rsidRPr="00382435" w:rsidRDefault="006D01DC" w:rsidP="006D01DC">
      <w:pPr>
        <w:ind w:firstLine="708"/>
        <w:jc w:val="both"/>
        <w:rPr>
          <w:rFonts w:eastAsia="Calibri"/>
          <w:lang w:eastAsia="en-US"/>
        </w:rPr>
      </w:pPr>
    </w:p>
    <w:p w:rsidR="006D01DC" w:rsidRPr="00382435" w:rsidRDefault="006D01DC" w:rsidP="006D01DC">
      <w:pPr>
        <w:ind w:firstLine="708"/>
        <w:jc w:val="both"/>
        <w:rPr>
          <w:rFonts w:eastAsia="Calibri"/>
          <w:lang w:eastAsia="en-US"/>
        </w:rPr>
      </w:pPr>
    </w:p>
    <w:p w:rsidR="006D01DC" w:rsidRPr="00382435" w:rsidRDefault="006D01DC" w:rsidP="006D01DC">
      <w:pPr>
        <w:ind w:firstLine="708"/>
        <w:jc w:val="both"/>
        <w:rPr>
          <w:rFonts w:eastAsia="Calibri"/>
          <w:lang w:eastAsia="en-US"/>
        </w:rPr>
      </w:pPr>
      <w:r w:rsidRPr="00382435">
        <w:rPr>
          <w:rFonts w:eastAsia="Calibri"/>
          <w:lang w:eastAsia="en-US"/>
        </w:rPr>
        <w:t xml:space="preserve">Проекты </w:t>
      </w:r>
      <w:proofErr w:type="gramStart"/>
      <w:r w:rsidRPr="00382435">
        <w:rPr>
          <w:rFonts w:eastAsia="Calibri"/>
          <w:lang w:eastAsia="en-US"/>
        </w:rPr>
        <w:t>инициативного</w:t>
      </w:r>
      <w:proofErr w:type="gramEnd"/>
      <w:r w:rsidRPr="00382435">
        <w:rPr>
          <w:rFonts w:eastAsia="Calibri"/>
          <w:lang w:eastAsia="en-US"/>
        </w:rPr>
        <w:t xml:space="preserve"> бюджетирования на 2023 год:</w:t>
      </w:r>
    </w:p>
    <w:p w:rsidR="006D01DC" w:rsidRPr="00382435" w:rsidRDefault="006D01DC" w:rsidP="006D01DC">
      <w:pPr>
        <w:ind w:firstLine="708"/>
        <w:jc w:val="both"/>
        <w:rPr>
          <w:rFonts w:eastAsia="Calibri"/>
          <w:lang w:eastAsia="en-US"/>
        </w:rPr>
      </w:pPr>
    </w:p>
    <w:tbl>
      <w:tblPr>
        <w:tblW w:w="100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268"/>
        <w:gridCol w:w="1134"/>
        <w:gridCol w:w="1134"/>
        <w:gridCol w:w="1134"/>
        <w:gridCol w:w="992"/>
        <w:gridCol w:w="1418"/>
        <w:gridCol w:w="1276"/>
      </w:tblGrid>
      <w:tr w:rsidR="006D01DC" w:rsidRPr="00382435" w:rsidTr="00B21BBC">
        <w:trPr>
          <w:trHeight w:val="336"/>
        </w:trPr>
        <w:tc>
          <w:tcPr>
            <w:tcW w:w="710" w:type="dxa"/>
            <w:vMerge w:val="restart"/>
            <w:shd w:val="clear" w:color="auto" w:fill="auto"/>
          </w:tcPr>
          <w:p w:rsidR="006D01DC" w:rsidRPr="00382435" w:rsidRDefault="006D01DC" w:rsidP="00B21BBC">
            <w:pPr>
              <w:spacing w:after="200" w:line="276" w:lineRule="auto"/>
              <w:rPr>
                <w:rFonts w:eastAsia="Calibri"/>
                <w:lang w:eastAsia="en-US"/>
              </w:rPr>
            </w:pPr>
            <w:r w:rsidRPr="00382435">
              <w:rPr>
                <w:rFonts w:eastAsia="Calibri"/>
                <w:lang w:eastAsia="en-US"/>
              </w:rPr>
              <w:t>№</w:t>
            </w:r>
          </w:p>
          <w:p w:rsidR="006D01DC" w:rsidRPr="00382435" w:rsidRDefault="006D01DC" w:rsidP="00B21BBC">
            <w:pPr>
              <w:spacing w:after="200" w:line="276" w:lineRule="auto"/>
              <w:ind w:left="-60"/>
              <w:rPr>
                <w:rFonts w:eastAsia="Calibri"/>
                <w:lang w:eastAsia="en-US"/>
              </w:rPr>
            </w:pPr>
            <w:proofErr w:type="gramStart"/>
            <w:r w:rsidRPr="00382435">
              <w:rPr>
                <w:rFonts w:eastAsia="Calibri"/>
                <w:lang w:eastAsia="en-US"/>
              </w:rPr>
              <w:t>п</w:t>
            </w:r>
            <w:proofErr w:type="gramEnd"/>
            <w:r w:rsidRPr="00382435">
              <w:rPr>
                <w:rFonts w:eastAsia="Calibri"/>
                <w:lang w:eastAsia="en-US"/>
              </w:rPr>
              <w:t>/п</w:t>
            </w:r>
          </w:p>
        </w:tc>
        <w:tc>
          <w:tcPr>
            <w:tcW w:w="2268" w:type="dxa"/>
            <w:vMerge w:val="restart"/>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Реализуемый проект</w:t>
            </w:r>
          </w:p>
          <w:p w:rsidR="006D01DC" w:rsidRPr="00382435" w:rsidRDefault="006D01DC" w:rsidP="00B21BBC">
            <w:pPr>
              <w:spacing w:after="200" w:line="276" w:lineRule="auto"/>
              <w:jc w:val="center"/>
              <w:rPr>
                <w:rFonts w:eastAsia="Calibri"/>
                <w:lang w:eastAsia="en-US"/>
              </w:rPr>
            </w:pPr>
            <w:r w:rsidRPr="00382435">
              <w:rPr>
                <w:rFonts w:eastAsia="Calibri"/>
                <w:lang w:eastAsia="en-US"/>
              </w:rPr>
              <w:lastRenderedPageBreak/>
              <w:t>территории</w:t>
            </w:r>
          </w:p>
        </w:tc>
        <w:tc>
          <w:tcPr>
            <w:tcW w:w="1134" w:type="dxa"/>
            <w:vMerge w:val="restart"/>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lastRenderedPageBreak/>
              <w:t>Общая стоимос</w:t>
            </w:r>
            <w:r w:rsidRPr="00382435">
              <w:rPr>
                <w:rFonts w:eastAsia="Calibri"/>
                <w:lang w:eastAsia="en-US"/>
              </w:rPr>
              <w:lastRenderedPageBreak/>
              <w:t>ть</w:t>
            </w:r>
          </w:p>
          <w:p w:rsidR="006D01DC" w:rsidRPr="00382435" w:rsidRDefault="006D01DC" w:rsidP="00B21BBC">
            <w:pPr>
              <w:spacing w:after="200" w:line="276" w:lineRule="auto"/>
              <w:jc w:val="center"/>
              <w:rPr>
                <w:rFonts w:eastAsia="Calibri"/>
                <w:lang w:eastAsia="en-US"/>
              </w:rPr>
            </w:pPr>
            <w:r w:rsidRPr="00382435">
              <w:rPr>
                <w:rFonts w:eastAsia="Calibri"/>
                <w:lang w:eastAsia="en-US"/>
              </w:rPr>
              <w:t>проекта</w:t>
            </w:r>
          </w:p>
          <w:p w:rsidR="006D01DC" w:rsidRPr="00382435" w:rsidRDefault="006D01DC" w:rsidP="00B21BBC">
            <w:pPr>
              <w:spacing w:after="200" w:line="276" w:lineRule="auto"/>
              <w:jc w:val="center"/>
              <w:rPr>
                <w:rFonts w:eastAsia="Calibri"/>
                <w:lang w:eastAsia="en-US"/>
              </w:rPr>
            </w:pPr>
            <w:r w:rsidRPr="00382435">
              <w:rPr>
                <w:rFonts w:eastAsia="Calibri"/>
                <w:lang w:eastAsia="en-US"/>
              </w:rPr>
              <w:t>(факт)</w:t>
            </w:r>
          </w:p>
        </w:tc>
        <w:tc>
          <w:tcPr>
            <w:tcW w:w="4678" w:type="dxa"/>
            <w:gridSpan w:val="4"/>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lastRenderedPageBreak/>
              <w:t>Источники финансирования</w:t>
            </w:r>
          </w:p>
          <w:p w:rsidR="006D01DC" w:rsidRPr="00382435" w:rsidRDefault="006D01DC" w:rsidP="00B21BBC">
            <w:pPr>
              <w:spacing w:after="200" w:line="276" w:lineRule="auto"/>
              <w:rPr>
                <w:rFonts w:eastAsia="Calibri"/>
                <w:lang w:eastAsia="en-US"/>
              </w:rPr>
            </w:pPr>
          </w:p>
        </w:tc>
        <w:tc>
          <w:tcPr>
            <w:tcW w:w="1276" w:type="dxa"/>
            <w:vMerge w:val="restart"/>
            <w:shd w:val="clear" w:color="auto" w:fill="auto"/>
          </w:tcPr>
          <w:p w:rsidR="006D01DC" w:rsidRPr="00382435" w:rsidRDefault="006D01DC" w:rsidP="00B21BBC">
            <w:pPr>
              <w:spacing w:after="200" w:line="276" w:lineRule="auto"/>
              <w:rPr>
                <w:rFonts w:eastAsia="Calibri"/>
                <w:lang w:eastAsia="en-US"/>
              </w:rPr>
            </w:pPr>
            <w:r w:rsidRPr="00382435">
              <w:rPr>
                <w:rFonts w:eastAsia="Calibri"/>
                <w:lang w:eastAsia="en-US"/>
              </w:rPr>
              <w:t>Выполнение социальн</w:t>
            </w:r>
            <w:r w:rsidRPr="00382435">
              <w:rPr>
                <w:rFonts w:eastAsia="Calibri"/>
                <w:lang w:eastAsia="en-US"/>
              </w:rPr>
              <w:lastRenderedPageBreak/>
              <w:t>о значимых мероприятий</w:t>
            </w:r>
          </w:p>
        </w:tc>
      </w:tr>
      <w:tr w:rsidR="006D01DC" w:rsidRPr="00382435" w:rsidTr="00B21BBC">
        <w:trPr>
          <w:trHeight w:val="787"/>
        </w:trPr>
        <w:tc>
          <w:tcPr>
            <w:tcW w:w="710" w:type="dxa"/>
            <w:vMerge/>
            <w:shd w:val="clear" w:color="auto" w:fill="auto"/>
          </w:tcPr>
          <w:p w:rsidR="006D01DC" w:rsidRPr="00382435" w:rsidRDefault="006D01DC" w:rsidP="00B21BBC">
            <w:pPr>
              <w:spacing w:after="200" w:line="276" w:lineRule="auto"/>
              <w:rPr>
                <w:rFonts w:eastAsia="Calibri"/>
                <w:lang w:eastAsia="en-US"/>
              </w:rPr>
            </w:pPr>
          </w:p>
        </w:tc>
        <w:tc>
          <w:tcPr>
            <w:tcW w:w="2268" w:type="dxa"/>
            <w:vMerge/>
            <w:shd w:val="clear" w:color="auto" w:fill="auto"/>
          </w:tcPr>
          <w:p w:rsidR="006D01DC" w:rsidRPr="00382435" w:rsidRDefault="006D01DC" w:rsidP="00B21BBC">
            <w:pPr>
              <w:spacing w:after="200" w:line="276" w:lineRule="auto"/>
              <w:rPr>
                <w:rFonts w:eastAsia="Calibri"/>
                <w:lang w:eastAsia="en-US"/>
              </w:rPr>
            </w:pPr>
          </w:p>
        </w:tc>
        <w:tc>
          <w:tcPr>
            <w:tcW w:w="1134" w:type="dxa"/>
            <w:vMerge/>
            <w:shd w:val="clear" w:color="auto" w:fill="auto"/>
          </w:tcPr>
          <w:p w:rsidR="006D01DC" w:rsidRPr="00382435" w:rsidRDefault="006D01DC" w:rsidP="00B21BBC">
            <w:pPr>
              <w:spacing w:after="200" w:line="276" w:lineRule="auto"/>
              <w:rPr>
                <w:rFonts w:eastAsia="Calibri"/>
                <w:lang w:eastAsia="en-US"/>
              </w:rPr>
            </w:pPr>
          </w:p>
        </w:tc>
        <w:tc>
          <w:tcPr>
            <w:tcW w:w="1134" w:type="dxa"/>
            <w:shd w:val="clear" w:color="auto" w:fill="auto"/>
          </w:tcPr>
          <w:p w:rsidR="006D01DC" w:rsidRPr="00382435" w:rsidRDefault="006D01DC" w:rsidP="00B21BBC">
            <w:pPr>
              <w:spacing w:after="200" w:line="276" w:lineRule="auto"/>
              <w:rPr>
                <w:rFonts w:eastAsia="Calibri"/>
                <w:lang w:eastAsia="en-US"/>
              </w:rPr>
            </w:pPr>
            <w:r w:rsidRPr="00382435">
              <w:rPr>
                <w:rFonts w:eastAsia="Calibri"/>
                <w:lang w:eastAsia="en-US"/>
              </w:rPr>
              <w:t>Областной</w:t>
            </w:r>
          </w:p>
          <w:p w:rsidR="006D01DC" w:rsidRPr="00382435" w:rsidRDefault="006D01DC" w:rsidP="00B21BBC">
            <w:pPr>
              <w:spacing w:after="200" w:line="276" w:lineRule="auto"/>
              <w:rPr>
                <w:rFonts w:eastAsia="Calibri"/>
                <w:lang w:eastAsia="en-US"/>
              </w:rPr>
            </w:pPr>
            <w:r w:rsidRPr="00382435">
              <w:rPr>
                <w:rFonts w:eastAsia="Calibri"/>
                <w:lang w:eastAsia="en-US"/>
              </w:rPr>
              <w:t>бюджет</w:t>
            </w:r>
          </w:p>
        </w:tc>
        <w:tc>
          <w:tcPr>
            <w:tcW w:w="1134" w:type="dxa"/>
            <w:shd w:val="clear" w:color="auto" w:fill="auto"/>
          </w:tcPr>
          <w:p w:rsidR="006D01DC" w:rsidRPr="00382435" w:rsidRDefault="006D01DC" w:rsidP="00B21BBC">
            <w:pPr>
              <w:spacing w:after="200" w:line="276" w:lineRule="auto"/>
              <w:rPr>
                <w:rFonts w:eastAsia="Calibri"/>
                <w:lang w:eastAsia="en-US"/>
              </w:rPr>
            </w:pPr>
            <w:r w:rsidRPr="00382435">
              <w:rPr>
                <w:rFonts w:eastAsia="Calibri"/>
                <w:lang w:eastAsia="en-US"/>
              </w:rPr>
              <w:t>Бюджет поселения</w:t>
            </w:r>
          </w:p>
          <w:p w:rsidR="006D01DC" w:rsidRPr="00382435" w:rsidRDefault="006D01DC" w:rsidP="00B21BBC">
            <w:pPr>
              <w:spacing w:after="200" w:line="276" w:lineRule="auto"/>
              <w:rPr>
                <w:rFonts w:eastAsia="Calibri"/>
                <w:lang w:eastAsia="en-US"/>
              </w:rPr>
            </w:pPr>
          </w:p>
        </w:tc>
        <w:tc>
          <w:tcPr>
            <w:tcW w:w="992" w:type="dxa"/>
            <w:shd w:val="clear" w:color="auto" w:fill="auto"/>
          </w:tcPr>
          <w:p w:rsidR="006D01DC" w:rsidRPr="00382435" w:rsidRDefault="006D01DC" w:rsidP="00B21BBC">
            <w:pPr>
              <w:spacing w:after="200" w:line="276" w:lineRule="auto"/>
              <w:rPr>
                <w:rFonts w:eastAsia="Calibri"/>
                <w:lang w:eastAsia="en-US"/>
              </w:rPr>
            </w:pPr>
            <w:r w:rsidRPr="00382435">
              <w:rPr>
                <w:rFonts w:eastAsia="Calibri"/>
                <w:lang w:eastAsia="en-US"/>
              </w:rPr>
              <w:t>Средства населения</w:t>
            </w:r>
          </w:p>
          <w:p w:rsidR="006D01DC" w:rsidRPr="00382435" w:rsidRDefault="006D01DC" w:rsidP="00B21BBC">
            <w:pPr>
              <w:spacing w:after="200" w:line="276" w:lineRule="auto"/>
              <w:rPr>
                <w:rFonts w:eastAsia="Calibri"/>
                <w:lang w:eastAsia="en-US"/>
              </w:rPr>
            </w:pPr>
          </w:p>
        </w:tc>
        <w:tc>
          <w:tcPr>
            <w:tcW w:w="1418" w:type="dxa"/>
            <w:shd w:val="clear" w:color="auto" w:fill="auto"/>
          </w:tcPr>
          <w:p w:rsidR="006D01DC" w:rsidRPr="00382435" w:rsidRDefault="006D01DC" w:rsidP="00B21BBC">
            <w:pPr>
              <w:spacing w:after="200" w:line="276" w:lineRule="auto"/>
              <w:rPr>
                <w:rFonts w:eastAsia="Calibri"/>
                <w:lang w:eastAsia="en-US"/>
              </w:rPr>
            </w:pPr>
            <w:r w:rsidRPr="00382435">
              <w:rPr>
                <w:rFonts w:eastAsia="Calibri"/>
                <w:lang w:eastAsia="en-US"/>
              </w:rPr>
              <w:t>Средства</w:t>
            </w:r>
          </w:p>
          <w:p w:rsidR="006D01DC" w:rsidRPr="00382435" w:rsidRDefault="006D01DC" w:rsidP="00B21BBC">
            <w:pPr>
              <w:spacing w:after="200" w:line="276" w:lineRule="auto"/>
              <w:rPr>
                <w:rFonts w:eastAsia="Calibri"/>
                <w:lang w:eastAsia="en-US"/>
              </w:rPr>
            </w:pPr>
            <w:r w:rsidRPr="00382435">
              <w:rPr>
                <w:rFonts w:eastAsia="Calibri"/>
                <w:lang w:eastAsia="en-US"/>
              </w:rPr>
              <w:t>организаций</w:t>
            </w:r>
          </w:p>
          <w:p w:rsidR="006D01DC" w:rsidRPr="00382435" w:rsidRDefault="006D01DC" w:rsidP="00B21BBC">
            <w:pPr>
              <w:spacing w:after="200" w:line="276" w:lineRule="auto"/>
              <w:rPr>
                <w:rFonts w:eastAsia="Calibri"/>
                <w:lang w:eastAsia="en-US"/>
              </w:rPr>
            </w:pPr>
          </w:p>
        </w:tc>
        <w:tc>
          <w:tcPr>
            <w:tcW w:w="1276" w:type="dxa"/>
            <w:vMerge/>
            <w:shd w:val="clear" w:color="auto" w:fill="auto"/>
          </w:tcPr>
          <w:p w:rsidR="006D01DC" w:rsidRPr="00382435" w:rsidRDefault="006D01DC" w:rsidP="00B21BBC">
            <w:pPr>
              <w:spacing w:after="200" w:line="276" w:lineRule="auto"/>
              <w:rPr>
                <w:rFonts w:eastAsia="Calibri"/>
                <w:lang w:eastAsia="en-US"/>
              </w:rPr>
            </w:pPr>
          </w:p>
        </w:tc>
      </w:tr>
      <w:tr w:rsidR="006D01DC" w:rsidRPr="00382435" w:rsidTr="00B21BBC">
        <w:trPr>
          <w:trHeight w:val="321"/>
        </w:trPr>
        <w:tc>
          <w:tcPr>
            <w:tcW w:w="710"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lastRenderedPageBreak/>
              <w:t>1</w:t>
            </w:r>
          </w:p>
        </w:tc>
        <w:tc>
          <w:tcPr>
            <w:tcW w:w="2268" w:type="dxa"/>
            <w:shd w:val="clear" w:color="auto" w:fill="auto"/>
          </w:tcPr>
          <w:p w:rsidR="006D01DC" w:rsidRPr="00382435" w:rsidRDefault="006D01DC" w:rsidP="00B21BBC">
            <w:pPr>
              <w:spacing w:after="200" w:line="276" w:lineRule="auto"/>
              <w:rPr>
                <w:rFonts w:eastAsia="Calibri"/>
                <w:lang w:eastAsia="en-US"/>
              </w:rPr>
            </w:pPr>
            <w:r w:rsidRPr="00382435">
              <w:rPr>
                <w:rFonts w:eastAsia="Calibri"/>
                <w:lang w:eastAsia="en-US"/>
              </w:rPr>
              <w:t>Александровка</w:t>
            </w:r>
          </w:p>
          <w:p w:rsidR="006D01DC" w:rsidRPr="00382435" w:rsidRDefault="006D01DC" w:rsidP="00B21BBC">
            <w:pPr>
              <w:spacing w:after="200" w:line="276" w:lineRule="auto"/>
              <w:rPr>
                <w:rFonts w:eastAsia="Calibri"/>
                <w:lang w:eastAsia="en-US"/>
              </w:rPr>
            </w:pPr>
            <w:r w:rsidRPr="00382435">
              <w:rPr>
                <w:rFonts w:eastAsia="Calibri"/>
                <w:lang w:eastAsia="en-US"/>
              </w:rPr>
              <w:t xml:space="preserve">Ремонт проезжей части улиц </w:t>
            </w:r>
            <w:proofErr w:type="gramStart"/>
            <w:r w:rsidRPr="00382435">
              <w:rPr>
                <w:rFonts w:eastAsia="Calibri"/>
                <w:lang w:eastAsia="en-US"/>
              </w:rPr>
              <w:t>Новая</w:t>
            </w:r>
            <w:proofErr w:type="gramEnd"/>
            <w:r w:rsidRPr="00382435">
              <w:rPr>
                <w:rFonts w:eastAsia="Calibri"/>
                <w:lang w:eastAsia="en-US"/>
              </w:rPr>
              <w:t>, Молодежная, Садовая</w:t>
            </w:r>
          </w:p>
        </w:tc>
        <w:tc>
          <w:tcPr>
            <w:tcW w:w="1134"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2001,1</w:t>
            </w:r>
          </w:p>
        </w:tc>
        <w:tc>
          <w:tcPr>
            <w:tcW w:w="1134"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1500,0</w:t>
            </w:r>
          </w:p>
        </w:tc>
        <w:tc>
          <w:tcPr>
            <w:tcW w:w="1134"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183,3</w:t>
            </w:r>
          </w:p>
        </w:tc>
        <w:tc>
          <w:tcPr>
            <w:tcW w:w="992"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82,8</w:t>
            </w:r>
          </w:p>
        </w:tc>
        <w:tc>
          <w:tcPr>
            <w:tcW w:w="1418"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235,0</w:t>
            </w:r>
          </w:p>
        </w:tc>
        <w:tc>
          <w:tcPr>
            <w:tcW w:w="1276" w:type="dxa"/>
            <w:shd w:val="clear" w:color="auto" w:fill="auto"/>
          </w:tcPr>
          <w:p w:rsidR="006D01DC" w:rsidRPr="00382435" w:rsidRDefault="006D01DC" w:rsidP="00B21BBC">
            <w:pPr>
              <w:spacing w:after="200" w:line="276" w:lineRule="auto"/>
              <w:jc w:val="center"/>
              <w:rPr>
                <w:rFonts w:eastAsia="Calibri"/>
                <w:lang w:eastAsia="en-US"/>
              </w:rPr>
            </w:pPr>
          </w:p>
        </w:tc>
      </w:tr>
      <w:tr w:rsidR="006D01DC" w:rsidRPr="00382435" w:rsidTr="00B21BBC">
        <w:tc>
          <w:tcPr>
            <w:tcW w:w="710"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2</w:t>
            </w:r>
          </w:p>
        </w:tc>
        <w:tc>
          <w:tcPr>
            <w:tcW w:w="2268" w:type="dxa"/>
            <w:shd w:val="clear" w:color="auto" w:fill="auto"/>
          </w:tcPr>
          <w:p w:rsidR="006D01DC" w:rsidRPr="00382435" w:rsidRDefault="006D01DC" w:rsidP="00B21BBC">
            <w:pPr>
              <w:spacing w:after="200" w:line="276" w:lineRule="auto"/>
              <w:rPr>
                <w:rFonts w:eastAsia="Calibri"/>
                <w:lang w:eastAsia="en-US"/>
              </w:rPr>
            </w:pPr>
            <w:proofErr w:type="spellStart"/>
            <w:r w:rsidRPr="00382435">
              <w:rPr>
                <w:rFonts w:eastAsia="Calibri"/>
                <w:lang w:eastAsia="en-US"/>
              </w:rPr>
              <w:t>Ероховка</w:t>
            </w:r>
            <w:proofErr w:type="spellEnd"/>
          </w:p>
          <w:p w:rsidR="006D01DC" w:rsidRPr="00382435" w:rsidRDefault="006D01DC" w:rsidP="00B21BBC">
            <w:pPr>
              <w:spacing w:after="200" w:line="276" w:lineRule="auto"/>
              <w:rPr>
                <w:rFonts w:eastAsia="Calibri"/>
                <w:lang w:eastAsia="en-US"/>
              </w:rPr>
            </w:pPr>
            <w:r w:rsidRPr="00382435">
              <w:rPr>
                <w:rFonts w:eastAsia="Calibri"/>
                <w:lang w:eastAsia="en-US"/>
              </w:rPr>
              <w:t xml:space="preserve">Ремонт проезжей части улицы </w:t>
            </w:r>
            <w:proofErr w:type="gramStart"/>
            <w:r w:rsidRPr="00382435">
              <w:rPr>
                <w:rFonts w:eastAsia="Calibri"/>
                <w:lang w:eastAsia="en-US"/>
              </w:rPr>
              <w:t>Советская</w:t>
            </w:r>
            <w:proofErr w:type="gramEnd"/>
          </w:p>
        </w:tc>
        <w:tc>
          <w:tcPr>
            <w:tcW w:w="1134"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1957,7</w:t>
            </w:r>
          </w:p>
        </w:tc>
        <w:tc>
          <w:tcPr>
            <w:tcW w:w="1134"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1390,0</w:t>
            </w:r>
          </w:p>
        </w:tc>
        <w:tc>
          <w:tcPr>
            <w:tcW w:w="1134"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207,7</w:t>
            </w:r>
          </w:p>
        </w:tc>
        <w:tc>
          <w:tcPr>
            <w:tcW w:w="992"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80,0</w:t>
            </w:r>
          </w:p>
        </w:tc>
        <w:tc>
          <w:tcPr>
            <w:tcW w:w="1418"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30,0</w:t>
            </w:r>
          </w:p>
        </w:tc>
        <w:tc>
          <w:tcPr>
            <w:tcW w:w="1276"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250,0</w:t>
            </w:r>
          </w:p>
        </w:tc>
      </w:tr>
      <w:tr w:rsidR="006D01DC" w:rsidRPr="00382435" w:rsidTr="00B21BBC">
        <w:tc>
          <w:tcPr>
            <w:tcW w:w="710"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3</w:t>
            </w:r>
          </w:p>
        </w:tc>
        <w:tc>
          <w:tcPr>
            <w:tcW w:w="2268" w:type="dxa"/>
            <w:shd w:val="clear" w:color="auto" w:fill="auto"/>
          </w:tcPr>
          <w:p w:rsidR="006D01DC" w:rsidRPr="00382435" w:rsidRDefault="006D01DC" w:rsidP="00B21BBC">
            <w:pPr>
              <w:spacing w:after="200" w:line="276" w:lineRule="auto"/>
              <w:rPr>
                <w:rFonts w:eastAsia="Calibri"/>
                <w:lang w:eastAsia="en-US"/>
              </w:rPr>
            </w:pPr>
            <w:r w:rsidRPr="00382435">
              <w:rPr>
                <w:rFonts w:eastAsia="Calibri"/>
                <w:lang w:eastAsia="en-US"/>
              </w:rPr>
              <w:t>Буденовка</w:t>
            </w:r>
          </w:p>
          <w:p w:rsidR="006D01DC" w:rsidRPr="00382435" w:rsidRDefault="006D01DC" w:rsidP="00B21BBC">
            <w:pPr>
              <w:spacing w:after="200" w:line="276" w:lineRule="auto"/>
              <w:rPr>
                <w:rFonts w:eastAsia="Calibri"/>
                <w:lang w:eastAsia="en-US"/>
              </w:rPr>
            </w:pPr>
            <w:r w:rsidRPr="00382435">
              <w:rPr>
                <w:rFonts w:eastAsia="Calibri"/>
                <w:lang w:eastAsia="en-US"/>
              </w:rPr>
              <w:t>Капитальный ремонт водопроводной сети</w:t>
            </w:r>
          </w:p>
        </w:tc>
        <w:tc>
          <w:tcPr>
            <w:tcW w:w="1134"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1334,9</w:t>
            </w:r>
          </w:p>
        </w:tc>
        <w:tc>
          <w:tcPr>
            <w:tcW w:w="1134"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1000,0</w:t>
            </w:r>
          </w:p>
        </w:tc>
        <w:tc>
          <w:tcPr>
            <w:tcW w:w="1134"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264,9</w:t>
            </w:r>
          </w:p>
        </w:tc>
        <w:tc>
          <w:tcPr>
            <w:tcW w:w="992"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40,0</w:t>
            </w:r>
          </w:p>
        </w:tc>
        <w:tc>
          <w:tcPr>
            <w:tcW w:w="1418"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30,0</w:t>
            </w:r>
          </w:p>
        </w:tc>
        <w:tc>
          <w:tcPr>
            <w:tcW w:w="1276" w:type="dxa"/>
            <w:shd w:val="clear" w:color="auto" w:fill="auto"/>
          </w:tcPr>
          <w:p w:rsidR="006D01DC" w:rsidRPr="00382435" w:rsidRDefault="006D01DC" w:rsidP="00B21BBC">
            <w:pPr>
              <w:spacing w:after="200" w:line="276" w:lineRule="auto"/>
              <w:jc w:val="center"/>
              <w:rPr>
                <w:rFonts w:eastAsia="Calibri"/>
                <w:lang w:eastAsia="en-US"/>
              </w:rPr>
            </w:pPr>
          </w:p>
        </w:tc>
      </w:tr>
      <w:tr w:rsidR="006D01DC" w:rsidRPr="00382435" w:rsidTr="00B21BBC">
        <w:tc>
          <w:tcPr>
            <w:tcW w:w="710"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4</w:t>
            </w:r>
          </w:p>
        </w:tc>
        <w:tc>
          <w:tcPr>
            <w:tcW w:w="2268" w:type="dxa"/>
            <w:shd w:val="clear" w:color="auto" w:fill="auto"/>
          </w:tcPr>
          <w:p w:rsidR="006D01DC" w:rsidRPr="00382435" w:rsidRDefault="006D01DC" w:rsidP="00B21BBC">
            <w:pPr>
              <w:spacing w:after="200" w:line="276" w:lineRule="auto"/>
              <w:rPr>
                <w:rFonts w:eastAsia="Calibri"/>
                <w:lang w:eastAsia="en-US"/>
              </w:rPr>
            </w:pPr>
            <w:r w:rsidRPr="00382435">
              <w:rPr>
                <w:rFonts w:eastAsia="Calibri"/>
                <w:lang w:eastAsia="en-US"/>
              </w:rPr>
              <w:t>Ягодное</w:t>
            </w:r>
          </w:p>
          <w:p w:rsidR="006D01DC" w:rsidRPr="00382435" w:rsidRDefault="006D01DC" w:rsidP="00B21BBC">
            <w:pPr>
              <w:spacing w:after="200" w:line="276" w:lineRule="auto"/>
              <w:rPr>
                <w:rFonts w:eastAsia="Calibri"/>
                <w:lang w:eastAsia="en-US"/>
              </w:rPr>
            </w:pPr>
            <w:r w:rsidRPr="00382435">
              <w:rPr>
                <w:rFonts w:eastAsia="Calibri"/>
                <w:lang w:eastAsia="en-US"/>
              </w:rPr>
              <w:t xml:space="preserve">Капитальный ремонт участка водопроводной сети ул. </w:t>
            </w:r>
            <w:proofErr w:type="gramStart"/>
            <w:r w:rsidRPr="00382435">
              <w:rPr>
                <w:rFonts w:eastAsia="Calibri"/>
                <w:lang w:eastAsia="en-US"/>
              </w:rPr>
              <w:t>Заречная</w:t>
            </w:r>
            <w:proofErr w:type="gramEnd"/>
          </w:p>
        </w:tc>
        <w:tc>
          <w:tcPr>
            <w:tcW w:w="1134"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555,4</w:t>
            </w:r>
          </w:p>
        </w:tc>
        <w:tc>
          <w:tcPr>
            <w:tcW w:w="1134"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375,0</w:t>
            </w:r>
          </w:p>
        </w:tc>
        <w:tc>
          <w:tcPr>
            <w:tcW w:w="1134"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58,4</w:t>
            </w:r>
          </w:p>
        </w:tc>
        <w:tc>
          <w:tcPr>
            <w:tcW w:w="992"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40,0</w:t>
            </w:r>
          </w:p>
        </w:tc>
        <w:tc>
          <w:tcPr>
            <w:tcW w:w="1418"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82,0</w:t>
            </w:r>
          </w:p>
        </w:tc>
        <w:tc>
          <w:tcPr>
            <w:tcW w:w="1276" w:type="dxa"/>
            <w:shd w:val="clear" w:color="auto" w:fill="auto"/>
          </w:tcPr>
          <w:p w:rsidR="006D01DC" w:rsidRPr="00382435" w:rsidRDefault="006D01DC" w:rsidP="00B21BBC">
            <w:pPr>
              <w:spacing w:after="200" w:line="276" w:lineRule="auto"/>
              <w:jc w:val="center"/>
              <w:rPr>
                <w:rFonts w:eastAsia="Calibri"/>
                <w:lang w:eastAsia="en-US"/>
              </w:rPr>
            </w:pPr>
          </w:p>
        </w:tc>
      </w:tr>
      <w:tr w:rsidR="006D01DC" w:rsidRPr="00382435" w:rsidTr="00B21BBC">
        <w:tc>
          <w:tcPr>
            <w:tcW w:w="710"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5</w:t>
            </w:r>
          </w:p>
        </w:tc>
        <w:tc>
          <w:tcPr>
            <w:tcW w:w="2268" w:type="dxa"/>
            <w:shd w:val="clear" w:color="auto" w:fill="auto"/>
          </w:tcPr>
          <w:p w:rsidR="006D01DC" w:rsidRPr="00382435" w:rsidRDefault="006D01DC" w:rsidP="00B21BBC">
            <w:pPr>
              <w:spacing w:after="200" w:line="276" w:lineRule="auto"/>
              <w:rPr>
                <w:rFonts w:eastAsia="Calibri"/>
                <w:lang w:eastAsia="en-US"/>
              </w:rPr>
            </w:pPr>
            <w:proofErr w:type="spellStart"/>
            <w:r w:rsidRPr="00382435">
              <w:rPr>
                <w:rFonts w:eastAsia="Calibri"/>
                <w:lang w:eastAsia="en-US"/>
              </w:rPr>
              <w:t>Русскоигнашкино</w:t>
            </w:r>
            <w:proofErr w:type="spellEnd"/>
          </w:p>
          <w:p w:rsidR="006D01DC" w:rsidRPr="00382435" w:rsidRDefault="006D01DC" w:rsidP="00B21BBC">
            <w:pPr>
              <w:spacing w:after="200" w:line="276" w:lineRule="auto"/>
              <w:rPr>
                <w:rFonts w:eastAsia="Calibri"/>
                <w:lang w:eastAsia="en-US"/>
              </w:rPr>
            </w:pPr>
            <w:r w:rsidRPr="00382435">
              <w:rPr>
                <w:rFonts w:eastAsia="Calibri"/>
                <w:lang w:eastAsia="en-US"/>
              </w:rPr>
              <w:t xml:space="preserve">Ремонт проезжей части улиц </w:t>
            </w:r>
            <w:proofErr w:type="gramStart"/>
            <w:r w:rsidRPr="00382435">
              <w:rPr>
                <w:rFonts w:eastAsia="Calibri"/>
                <w:lang w:eastAsia="en-US"/>
              </w:rPr>
              <w:t>Первомайская</w:t>
            </w:r>
            <w:proofErr w:type="gramEnd"/>
            <w:r w:rsidRPr="00382435">
              <w:rPr>
                <w:rFonts w:eastAsia="Calibri"/>
                <w:lang w:eastAsia="en-US"/>
              </w:rPr>
              <w:t>, Октябрьская, Пролетарская, Новоселов</w:t>
            </w:r>
          </w:p>
        </w:tc>
        <w:tc>
          <w:tcPr>
            <w:tcW w:w="1134"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3126,3</w:t>
            </w:r>
          </w:p>
        </w:tc>
        <w:tc>
          <w:tcPr>
            <w:tcW w:w="1134"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1500,0</w:t>
            </w:r>
          </w:p>
        </w:tc>
        <w:tc>
          <w:tcPr>
            <w:tcW w:w="1134"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1176,3</w:t>
            </w:r>
          </w:p>
        </w:tc>
        <w:tc>
          <w:tcPr>
            <w:tcW w:w="992"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250,0</w:t>
            </w:r>
          </w:p>
        </w:tc>
        <w:tc>
          <w:tcPr>
            <w:tcW w:w="1418"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200,0</w:t>
            </w:r>
          </w:p>
        </w:tc>
        <w:tc>
          <w:tcPr>
            <w:tcW w:w="1276" w:type="dxa"/>
            <w:shd w:val="clear" w:color="auto" w:fill="auto"/>
          </w:tcPr>
          <w:p w:rsidR="006D01DC" w:rsidRPr="00382435" w:rsidRDefault="006D01DC" w:rsidP="00B21BBC">
            <w:pPr>
              <w:spacing w:after="200" w:line="276" w:lineRule="auto"/>
              <w:jc w:val="center"/>
              <w:rPr>
                <w:rFonts w:eastAsia="Calibri"/>
                <w:lang w:eastAsia="en-US"/>
              </w:rPr>
            </w:pPr>
          </w:p>
        </w:tc>
      </w:tr>
      <w:tr w:rsidR="006D01DC" w:rsidRPr="00382435" w:rsidTr="00B21BBC">
        <w:tc>
          <w:tcPr>
            <w:tcW w:w="710"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6</w:t>
            </w:r>
          </w:p>
        </w:tc>
        <w:tc>
          <w:tcPr>
            <w:tcW w:w="2268" w:type="dxa"/>
            <w:shd w:val="clear" w:color="auto" w:fill="auto"/>
          </w:tcPr>
          <w:p w:rsidR="006D01DC" w:rsidRPr="00382435" w:rsidRDefault="006D01DC" w:rsidP="00B21BBC">
            <w:pPr>
              <w:spacing w:after="200" w:line="276" w:lineRule="auto"/>
              <w:rPr>
                <w:rFonts w:eastAsia="Calibri"/>
                <w:lang w:eastAsia="en-US"/>
              </w:rPr>
            </w:pPr>
            <w:proofErr w:type="spellStart"/>
            <w:r w:rsidRPr="00382435">
              <w:rPr>
                <w:rFonts w:eastAsia="Calibri"/>
                <w:lang w:eastAsia="en-US"/>
              </w:rPr>
              <w:t>Подлесный</w:t>
            </w:r>
            <w:proofErr w:type="spellEnd"/>
          </w:p>
          <w:p w:rsidR="006D01DC" w:rsidRPr="00382435" w:rsidRDefault="006D01DC" w:rsidP="00B21BBC">
            <w:pPr>
              <w:spacing w:after="200" w:line="276" w:lineRule="auto"/>
              <w:rPr>
                <w:rFonts w:eastAsia="Calibri"/>
                <w:lang w:eastAsia="en-US"/>
              </w:rPr>
            </w:pPr>
            <w:r w:rsidRPr="00382435">
              <w:rPr>
                <w:rFonts w:eastAsia="Calibri"/>
                <w:lang w:eastAsia="en-US"/>
              </w:rPr>
              <w:t xml:space="preserve">Ремонт проезжей части улиц </w:t>
            </w:r>
            <w:proofErr w:type="gramStart"/>
            <w:r w:rsidRPr="00382435">
              <w:rPr>
                <w:rFonts w:eastAsia="Calibri"/>
                <w:lang w:eastAsia="en-US"/>
              </w:rPr>
              <w:t>Молодежная</w:t>
            </w:r>
            <w:proofErr w:type="gramEnd"/>
            <w:r w:rsidRPr="00382435">
              <w:rPr>
                <w:rFonts w:eastAsia="Calibri"/>
                <w:lang w:eastAsia="en-US"/>
              </w:rPr>
              <w:t>, Садовая</w:t>
            </w:r>
          </w:p>
        </w:tc>
        <w:tc>
          <w:tcPr>
            <w:tcW w:w="1134"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2205,3</w:t>
            </w:r>
          </w:p>
        </w:tc>
        <w:tc>
          <w:tcPr>
            <w:tcW w:w="1134"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1500,0</w:t>
            </w:r>
          </w:p>
        </w:tc>
        <w:tc>
          <w:tcPr>
            <w:tcW w:w="1134"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225,3</w:t>
            </w:r>
          </w:p>
        </w:tc>
        <w:tc>
          <w:tcPr>
            <w:tcW w:w="992"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80,0</w:t>
            </w:r>
          </w:p>
        </w:tc>
        <w:tc>
          <w:tcPr>
            <w:tcW w:w="1418"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50,0</w:t>
            </w:r>
          </w:p>
        </w:tc>
        <w:tc>
          <w:tcPr>
            <w:tcW w:w="1276" w:type="dxa"/>
            <w:shd w:val="clear" w:color="auto" w:fill="auto"/>
          </w:tcPr>
          <w:p w:rsidR="006D01DC" w:rsidRPr="00382435" w:rsidRDefault="006D01DC" w:rsidP="00B21BBC">
            <w:pPr>
              <w:spacing w:after="200" w:line="276" w:lineRule="auto"/>
              <w:jc w:val="center"/>
              <w:rPr>
                <w:rFonts w:eastAsia="Calibri"/>
                <w:lang w:eastAsia="en-US"/>
              </w:rPr>
            </w:pPr>
            <w:r w:rsidRPr="00382435">
              <w:rPr>
                <w:rFonts w:eastAsia="Calibri"/>
                <w:lang w:eastAsia="en-US"/>
              </w:rPr>
              <w:t>350,0</w:t>
            </w:r>
          </w:p>
        </w:tc>
      </w:tr>
      <w:tr w:rsidR="006D01DC" w:rsidRPr="00382435" w:rsidTr="00B21BBC">
        <w:tc>
          <w:tcPr>
            <w:tcW w:w="710" w:type="dxa"/>
            <w:shd w:val="clear" w:color="auto" w:fill="auto"/>
          </w:tcPr>
          <w:p w:rsidR="006D01DC" w:rsidRPr="00382435" w:rsidRDefault="006D01DC" w:rsidP="00B21BBC">
            <w:pPr>
              <w:spacing w:after="200" w:line="276" w:lineRule="auto"/>
              <w:jc w:val="center"/>
              <w:rPr>
                <w:rFonts w:eastAsia="Calibri"/>
                <w:bCs/>
                <w:lang w:eastAsia="en-US"/>
              </w:rPr>
            </w:pPr>
          </w:p>
        </w:tc>
        <w:tc>
          <w:tcPr>
            <w:tcW w:w="2268" w:type="dxa"/>
            <w:shd w:val="clear" w:color="auto" w:fill="auto"/>
          </w:tcPr>
          <w:p w:rsidR="006D01DC" w:rsidRPr="00382435" w:rsidRDefault="006D01DC" w:rsidP="00B21BBC">
            <w:pPr>
              <w:spacing w:after="200" w:line="276" w:lineRule="auto"/>
              <w:rPr>
                <w:rFonts w:eastAsia="Calibri"/>
                <w:bCs/>
                <w:lang w:eastAsia="en-US"/>
              </w:rPr>
            </w:pPr>
            <w:r w:rsidRPr="00382435">
              <w:rPr>
                <w:rFonts w:eastAsia="Calibri"/>
                <w:bCs/>
                <w:lang w:eastAsia="en-US"/>
              </w:rPr>
              <w:t>ИТОГО</w:t>
            </w:r>
          </w:p>
        </w:tc>
        <w:tc>
          <w:tcPr>
            <w:tcW w:w="1134" w:type="dxa"/>
            <w:shd w:val="clear" w:color="auto" w:fill="auto"/>
          </w:tcPr>
          <w:p w:rsidR="006D01DC" w:rsidRPr="00382435" w:rsidRDefault="006D01DC" w:rsidP="00B21BBC">
            <w:pPr>
              <w:spacing w:after="200" w:line="276" w:lineRule="auto"/>
              <w:jc w:val="center"/>
              <w:rPr>
                <w:rFonts w:eastAsia="Calibri"/>
                <w:bCs/>
                <w:lang w:eastAsia="en-US"/>
              </w:rPr>
            </w:pPr>
            <w:r w:rsidRPr="00382435">
              <w:rPr>
                <w:rFonts w:eastAsia="Calibri"/>
                <w:bCs/>
                <w:lang w:eastAsia="en-US"/>
              </w:rPr>
              <w:t>11180,7</w:t>
            </w:r>
          </w:p>
        </w:tc>
        <w:tc>
          <w:tcPr>
            <w:tcW w:w="1134" w:type="dxa"/>
            <w:shd w:val="clear" w:color="auto" w:fill="auto"/>
          </w:tcPr>
          <w:p w:rsidR="006D01DC" w:rsidRPr="00382435" w:rsidRDefault="006D01DC" w:rsidP="00B21BBC">
            <w:pPr>
              <w:spacing w:after="200" w:line="276" w:lineRule="auto"/>
              <w:jc w:val="center"/>
              <w:rPr>
                <w:rFonts w:eastAsia="Calibri"/>
                <w:bCs/>
                <w:lang w:eastAsia="en-US"/>
              </w:rPr>
            </w:pPr>
            <w:r w:rsidRPr="00382435">
              <w:rPr>
                <w:rFonts w:eastAsia="Calibri"/>
                <w:bCs/>
                <w:lang w:eastAsia="en-US"/>
              </w:rPr>
              <w:t>7265,0</w:t>
            </w:r>
          </w:p>
        </w:tc>
        <w:tc>
          <w:tcPr>
            <w:tcW w:w="1134" w:type="dxa"/>
            <w:shd w:val="clear" w:color="auto" w:fill="auto"/>
          </w:tcPr>
          <w:p w:rsidR="006D01DC" w:rsidRPr="00382435" w:rsidRDefault="006D01DC" w:rsidP="00B21BBC">
            <w:pPr>
              <w:spacing w:after="200" w:line="276" w:lineRule="auto"/>
              <w:jc w:val="center"/>
              <w:rPr>
                <w:rFonts w:eastAsia="Calibri"/>
                <w:bCs/>
                <w:lang w:eastAsia="en-US"/>
              </w:rPr>
            </w:pPr>
            <w:r w:rsidRPr="00382435">
              <w:rPr>
                <w:rFonts w:eastAsia="Calibri"/>
                <w:bCs/>
                <w:lang w:eastAsia="en-US"/>
              </w:rPr>
              <w:t>2115,9</w:t>
            </w:r>
          </w:p>
        </w:tc>
        <w:tc>
          <w:tcPr>
            <w:tcW w:w="992" w:type="dxa"/>
            <w:shd w:val="clear" w:color="auto" w:fill="auto"/>
          </w:tcPr>
          <w:p w:rsidR="006D01DC" w:rsidRPr="00382435" w:rsidRDefault="006D01DC" w:rsidP="00B21BBC">
            <w:pPr>
              <w:spacing w:after="200" w:line="276" w:lineRule="auto"/>
              <w:jc w:val="center"/>
              <w:rPr>
                <w:rFonts w:eastAsia="Calibri"/>
                <w:bCs/>
                <w:lang w:eastAsia="en-US"/>
              </w:rPr>
            </w:pPr>
            <w:r w:rsidRPr="00382435">
              <w:rPr>
                <w:rFonts w:eastAsia="Calibri"/>
                <w:bCs/>
                <w:lang w:eastAsia="en-US"/>
              </w:rPr>
              <w:t>572,8</w:t>
            </w:r>
          </w:p>
        </w:tc>
        <w:tc>
          <w:tcPr>
            <w:tcW w:w="1418" w:type="dxa"/>
            <w:shd w:val="clear" w:color="auto" w:fill="auto"/>
          </w:tcPr>
          <w:p w:rsidR="006D01DC" w:rsidRPr="00382435" w:rsidRDefault="006D01DC" w:rsidP="00B21BBC">
            <w:pPr>
              <w:spacing w:after="200" w:line="276" w:lineRule="auto"/>
              <w:jc w:val="center"/>
              <w:rPr>
                <w:rFonts w:eastAsia="Calibri"/>
                <w:bCs/>
                <w:lang w:eastAsia="en-US"/>
              </w:rPr>
            </w:pPr>
            <w:r w:rsidRPr="00382435">
              <w:rPr>
                <w:rFonts w:eastAsia="Calibri"/>
                <w:bCs/>
                <w:lang w:eastAsia="en-US"/>
              </w:rPr>
              <w:t>627,0</w:t>
            </w:r>
          </w:p>
        </w:tc>
        <w:tc>
          <w:tcPr>
            <w:tcW w:w="1276" w:type="dxa"/>
            <w:shd w:val="clear" w:color="auto" w:fill="auto"/>
          </w:tcPr>
          <w:p w:rsidR="006D01DC" w:rsidRPr="00382435" w:rsidRDefault="006D01DC" w:rsidP="00B21BBC">
            <w:pPr>
              <w:spacing w:after="200" w:line="276" w:lineRule="auto"/>
              <w:jc w:val="center"/>
              <w:rPr>
                <w:rFonts w:eastAsia="Calibri"/>
                <w:bCs/>
                <w:lang w:eastAsia="en-US"/>
              </w:rPr>
            </w:pPr>
            <w:r w:rsidRPr="00382435">
              <w:rPr>
                <w:rFonts w:eastAsia="Calibri"/>
                <w:bCs/>
                <w:lang w:eastAsia="en-US"/>
              </w:rPr>
              <w:t>600,0</w:t>
            </w:r>
          </w:p>
        </w:tc>
      </w:tr>
    </w:tbl>
    <w:p w:rsidR="006D01DC" w:rsidRPr="00382435" w:rsidRDefault="006D01DC" w:rsidP="006D01DC">
      <w:pPr>
        <w:jc w:val="both"/>
        <w:rPr>
          <w:rFonts w:eastAsia="Calibri"/>
          <w:lang w:eastAsia="en-US"/>
        </w:rPr>
      </w:pPr>
    </w:p>
    <w:p w:rsidR="0086393C" w:rsidRPr="00382435" w:rsidRDefault="0086393C" w:rsidP="002C0697">
      <w:pPr>
        <w:jc w:val="both"/>
        <w:rPr>
          <w:color w:val="000000"/>
          <w:sz w:val="28"/>
          <w:szCs w:val="28"/>
        </w:rPr>
      </w:pPr>
      <w:r w:rsidRPr="00382435">
        <w:rPr>
          <w:color w:val="000000"/>
          <w:sz w:val="28"/>
          <w:szCs w:val="28"/>
        </w:rPr>
        <w:tab/>
        <w:t>В 20</w:t>
      </w:r>
      <w:r w:rsidR="00E95823" w:rsidRPr="00382435">
        <w:rPr>
          <w:color w:val="000000"/>
          <w:sz w:val="28"/>
          <w:szCs w:val="28"/>
        </w:rPr>
        <w:t>2</w:t>
      </w:r>
      <w:r w:rsidR="0095457D" w:rsidRPr="00382435">
        <w:rPr>
          <w:color w:val="000000"/>
          <w:sz w:val="28"/>
          <w:szCs w:val="28"/>
        </w:rPr>
        <w:t>3</w:t>
      </w:r>
      <w:r w:rsidRPr="00382435">
        <w:rPr>
          <w:color w:val="000000"/>
          <w:sz w:val="28"/>
          <w:szCs w:val="28"/>
        </w:rPr>
        <w:t xml:space="preserve"> году предусмотрена реализация следующих  муниципальных программ: </w:t>
      </w:r>
      <w:proofErr w:type="gramStart"/>
      <w:r w:rsidR="00C03745" w:rsidRPr="00382435">
        <w:rPr>
          <w:color w:val="000000"/>
          <w:sz w:val="28"/>
          <w:szCs w:val="28"/>
        </w:rPr>
        <w:t>«Развитие сельского хозяйства и регулирование рынков сельскохозяйственной продукции, сырья и продовольствия Грачевского района, «Развитие культу</w:t>
      </w:r>
      <w:r w:rsidR="00C7267A" w:rsidRPr="00382435">
        <w:rPr>
          <w:color w:val="000000"/>
          <w:sz w:val="28"/>
          <w:szCs w:val="28"/>
        </w:rPr>
        <w:t>ры  Грачевского района»</w:t>
      </w:r>
      <w:r w:rsidR="00C03745" w:rsidRPr="00382435">
        <w:rPr>
          <w:color w:val="000000"/>
          <w:sz w:val="28"/>
          <w:szCs w:val="28"/>
        </w:rPr>
        <w:t>, «Развитие системы  обр</w:t>
      </w:r>
      <w:r w:rsidR="00C7267A" w:rsidRPr="00382435">
        <w:rPr>
          <w:color w:val="000000"/>
          <w:sz w:val="28"/>
          <w:szCs w:val="28"/>
        </w:rPr>
        <w:t>азования Грачевского района»</w:t>
      </w:r>
      <w:r w:rsidR="00C03745" w:rsidRPr="00382435">
        <w:rPr>
          <w:color w:val="000000"/>
          <w:sz w:val="28"/>
          <w:szCs w:val="28"/>
        </w:rPr>
        <w:t>, «Экономическое развитие Грачевск</w:t>
      </w:r>
      <w:r w:rsidR="00B6496D" w:rsidRPr="00382435">
        <w:rPr>
          <w:color w:val="000000"/>
          <w:sz w:val="28"/>
          <w:szCs w:val="28"/>
        </w:rPr>
        <w:t>ого района</w:t>
      </w:r>
      <w:r w:rsidR="00C03745" w:rsidRPr="00382435">
        <w:rPr>
          <w:color w:val="000000"/>
          <w:sz w:val="28"/>
          <w:szCs w:val="28"/>
        </w:rPr>
        <w:t>», «Стимулирование развития жилищного строительства, обеспечение качественными жилищно – коммунальными услугами населения</w:t>
      </w:r>
      <w:r w:rsidR="00766C5F" w:rsidRPr="00382435">
        <w:rPr>
          <w:color w:val="000000"/>
          <w:sz w:val="28"/>
          <w:szCs w:val="28"/>
        </w:rPr>
        <w:t xml:space="preserve">, обеспечение доступности общественного пассажирского автомобильного транспорта на территории </w:t>
      </w:r>
      <w:r w:rsidR="00C03745" w:rsidRPr="00382435">
        <w:rPr>
          <w:color w:val="000000"/>
          <w:sz w:val="28"/>
          <w:szCs w:val="28"/>
        </w:rPr>
        <w:t xml:space="preserve"> Грачевского района», «Развитие физической культуры и</w:t>
      </w:r>
      <w:r w:rsidR="00766C5F" w:rsidRPr="00382435">
        <w:rPr>
          <w:color w:val="000000"/>
          <w:sz w:val="28"/>
          <w:szCs w:val="28"/>
        </w:rPr>
        <w:t xml:space="preserve"> спорта в </w:t>
      </w:r>
      <w:proofErr w:type="spellStart"/>
      <w:r w:rsidR="00766C5F" w:rsidRPr="00382435">
        <w:rPr>
          <w:color w:val="000000"/>
          <w:sz w:val="28"/>
          <w:szCs w:val="28"/>
        </w:rPr>
        <w:t>Грачевском</w:t>
      </w:r>
      <w:proofErr w:type="spellEnd"/>
      <w:r w:rsidR="00766C5F" w:rsidRPr="00382435">
        <w:rPr>
          <w:color w:val="000000"/>
          <w:sz w:val="28"/>
          <w:szCs w:val="28"/>
        </w:rPr>
        <w:t xml:space="preserve"> районе</w:t>
      </w:r>
      <w:r w:rsidR="00C03745" w:rsidRPr="00382435">
        <w:rPr>
          <w:color w:val="000000"/>
          <w:sz w:val="28"/>
          <w:szCs w:val="28"/>
        </w:rPr>
        <w:t>»</w:t>
      </w:r>
      <w:r w:rsidRPr="00382435">
        <w:rPr>
          <w:color w:val="000000"/>
          <w:sz w:val="28"/>
          <w:szCs w:val="28"/>
        </w:rPr>
        <w:t>, «Молодежь Грачевского района</w:t>
      </w:r>
      <w:r w:rsidR="00C03745" w:rsidRPr="00382435">
        <w:rPr>
          <w:color w:val="000000"/>
          <w:sz w:val="28"/>
          <w:szCs w:val="28"/>
        </w:rPr>
        <w:t>», «Управление муниципальными финансами</w:t>
      </w:r>
      <w:proofErr w:type="gramEnd"/>
      <w:r w:rsidR="00C03745" w:rsidRPr="00382435">
        <w:rPr>
          <w:color w:val="000000"/>
          <w:sz w:val="28"/>
          <w:szCs w:val="28"/>
        </w:rPr>
        <w:t xml:space="preserve"> и муниципальным долгом Грачевского района»</w:t>
      </w:r>
      <w:r w:rsidRPr="00382435">
        <w:rPr>
          <w:color w:val="000000"/>
          <w:sz w:val="28"/>
          <w:szCs w:val="28"/>
        </w:rPr>
        <w:t xml:space="preserve">, </w:t>
      </w:r>
      <w:r w:rsidR="00C03745" w:rsidRPr="00382435">
        <w:rPr>
          <w:color w:val="000000"/>
          <w:sz w:val="28"/>
          <w:szCs w:val="28"/>
        </w:rPr>
        <w:t>«Управление земельно – имущественным комплексом и оздоровление экологической обстановки на территории Грачевского района</w:t>
      </w:r>
      <w:r w:rsidR="00D54D0B" w:rsidRPr="00382435">
        <w:rPr>
          <w:color w:val="000000"/>
          <w:sz w:val="28"/>
          <w:szCs w:val="28"/>
        </w:rPr>
        <w:t>», «</w:t>
      </w:r>
      <w:proofErr w:type="gramStart"/>
      <w:r w:rsidR="00D54D0B" w:rsidRPr="00382435">
        <w:rPr>
          <w:color w:val="000000"/>
          <w:sz w:val="28"/>
          <w:szCs w:val="28"/>
        </w:rPr>
        <w:t>Безопасный</w:t>
      </w:r>
      <w:proofErr w:type="gramEnd"/>
      <w:r w:rsidR="00D54D0B" w:rsidRPr="00382435">
        <w:rPr>
          <w:color w:val="000000"/>
          <w:sz w:val="28"/>
          <w:szCs w:val="28"/>
        </w:rPr>
        <w:t xml:space="preserve"> район</w:t>
      </w:r>
      <w:r w:rsidR="00C03745" w:rsidRPr="00382435">
        <w:rPr>
          <w:color w:val="000000"/>
          <w:sz w:val="28"/>
          <w:szCs w:val="28"/>
        </w:rPr>
        <w:t xml:space="preserve">», </w:t>
      </w:r>
      <w:r w:rsidRPr="00382435">
        <w:rPr>
          <w:color w:val="000000"/>
          <w:sz w:val="28"/>
          <w:szCs w:val="28"/>
        </w:rPr>
        <w:t xml:space="preserve">«Развитие муниципальной </w:t>
      </w:r>
      <w:r w:rsidR="00D54D0B" w:rsidRPr="00382435">
        <w:rPr>
          <w:color w:val="000000"/>
          <w:sz w:val="28"/>
          <w:szCs w:val="28"/>
        </w:rPr>
        <w:t xml:space="preserve">политики </w:t>
      </w:r>
      <w:r w:rsidRPr="00382435">
        <w:rPr>
          <w:color w:val="000000"/>
          <w:sz w:val="28"/>
          <w:szCs w:val="28"/>
        </w:rPr>
        <w:t>Грачевск</w:t>
      </w:r>
      <w:r w:rsidR="00D54D0B" w:rsidRPr="00382435">
        <w:rPr>
          <w:color w:val="000000"/>
          <w:sz w:val="28"/>
          <w:szCs w:val="28"/>
        </w:rPr>
        <w:t>ого</w:t>
      </w:r>
      <w:r w:rsidRPr="00382435">
        <w:rPr>
          <w:color w:val="000000"/>
          <w:sz w:val="28"/>
          <w:szCs w:val="28"/>
        </w:rPr>
        <w:t xml:space="preserve"> район</w:t>
      </w:r>
      <w:r w:rsidR="00D54D0B" w:rsidRPr="00382435">
        <w:rPr>
          <w:color w:val="000000"/>
          <w:sz w:val="28"/>
          <w:szCs w:val="28"/>
        </w:rPr>
        <w:t>а</w:t>
      </w:r>
      <w:r w:rsidRPr="00382435">
        <w:rPr>
          <w:color w:val="000000"/>
          <w:sz w:val="28"/>
          <w:szCs w:val="28"/>
        </w:rPr>
        <w:t>»</w:t>
      </w:r>
      <w:r w:rsidR="005613E8" w:rsidRPr="00382435">
        <w:rPr>
          <w:color w:val="000000"/>
          <w:sz w:val="28"/>
          <w:szCs w:val="28"/>
        </w:rPr>
        <w:t>, «Профилактика терроризма и экстремизма, а также минимизация и (или) ликвидация последствий их проявления на территории муниципального образования Грачевский район»</w:t>
      </w:r>
      <w:r w:rsidR="0095457D" w:rsidRPr="00382435">
        <w:rPr>
          <w:color w:val="000000"/>
          <w:sz w:val="28"/>
          <w:szCs w:val="28"/>
        </w:rPr>
        <w:t>,</w:t>
      </w:r>
      <w:r w:rsidR="00D46B25" w:rsidRPr="00382435">
        <w:rPr>
          <w:sz w:val="28"/>
          <w:szCs w:val="28"/>
        </w:rPr>
        <w:t xml:space="preserve"> «Укрепление общественного здоровья в </w:t>
      </w:r>
      <w:proofErr w:type="spellStart"/>
      <w:r w:rsidR="00D46B25" w:rsidRPr="00382435">
        <w:rPr>
          <w:sz w:val="28"/>
          <w:szCs w:val="28"/>
        </w:rPr>
        <w:t>Грачевском</w:t>
      </w:r>
      <w:proofErr w:type="spellEnd"/>
      <w:r w:rsidR="00D46B25" w:rsidRPr="00382435">
        <w:rPr>
          <w:sz w:val="28"/>
          <w:szCs w:val="28"/>
        </w:rPr>
        <w:t xml:space="preserve"> районе»</w:t>
      </w:r>
      <w:r w:rsidR="00C03745" w:rsidRPr="00382435">
        <w:rPr>
          <w:color w:val="000000"/>
          <w:sz w:val="28"/>
          <w:szCs w:val="28"/>
        </w:rPr>
        <w:t>.</w:t>
      </w:r>
      <w:r w:rsidRPr="00382435">
        <w:rPr>
          <w:color w:val="000000"/>
          <w:sz w:val="28"/>
          <w:szCs w:val="28"/>
        </w:rPr>
        <w:tab/>
      </w:r>
    </w:p>
    <w:p w:rsidR="006D01DC" w:rsidRPr="00382435" w:rsidRDefault="006D01DC" w:rsidP="006D01DC">
      <w:pPr>
        <w:jc w:val="center"/>
        <w:rPr>
          <w:bCs/>
          <w:sz w:val="28"/>
          <w:szCs w:val="28"/>
        </w:rPr>
      </w:pPr>
    </w:p>
    <w:p w:rsidR="006D01DC" w:rsidRPr="00382435" w:rsidRDefault="006D01DC" w:rsidP="006D01DC">
      <w:pPr>
        <w:ind w:firstLine="708"/>
        <w:jc w:val="both"/>
        <w:rPr>
          <w:rFonts w:eastAsia="Calibri"/>
          <w:sz w:val="28"/>
          <w:szCs w:val="28"/>
          <w:lang w:eastAsia="en-US"/>
        </w:rPr>
      </w:pPr>
      <w:r w:rsidRPr="00382435">
        <w:rPr>
          <w:rFonts w:eastAsia="Calibri"/>
          <w:sz w:val="28"/>
          <w:szCs w:val="28"/>
          <w:lang w:eastAsia="en-US"/>
        </w:rPr>
        <w:t xml:space="preserve">Подводя итоги работы, хотелось бы отметить, что большинство запланированных задач администрация </w:t>
      </w:r>
      <w:proofErr w:type="gramStart"/>
      <w:r w:rsidRPr="00382435">
        <w:rPr>
          <w:rFonts w:eastAsia="Calibri"/>
          <w:sz w:val="28"/>
          <w:szCs w:val="28"/>
          <w:lang w:eastAsia="en-US"/>
        </w:rPr>
        <w:t>муниципального</w:t>
      </w:r>
      <w:proofErr w:type="gramEnd"/>
      <w:r w:rsidRPr="00382435">
        <w:rPr>
          <w:rFonts w:eastAsia="Calibri"/>
          <w:sz w:val="28"/>
          <w:szCs w:val="28"/>
          <w:lang w:eastAsia="en-US"/>
        </w:rPr>
        <w:t xml:space="preserve"> района выполнила. Некоторые вопросы находятся в стадии решения, и их выполнение продолжается в текущем году.</w:t>
      </w:r>
    </w:p>
    <w:p w:rsidR="006D01DC" w:rsidRPr="00382435" w:rsidRDefault="006D01DC" w:rsidP="006D01DC">
      <w:pPr>
        <w:ind w:firstLine="708"/>
        <w:jc w:val="both"/>
        <w:rPr>
          <w:rFonts w:eastAsia="Calibri"/>
          <w:sz w:val="28"/>
          <w:szCs w:val="28"/>
          <w:lang w:eastAsia="en-US"/>
        </w:rPr>
      </w:pPr>
      <w:r w:rsidRPr="00382435">
        <w:rPr>
          <w:rFonts w:eastAsia="Calibri"/>
          <w:sz w:val="28"/>
          <w:szCs w:val="28"/>
          <w:lang w:eastAsia="en-US"/>
        </w:rPr>
        <w:t>Впереди много важных и ответственных дел, планов, которые предстоит воплотить в жизнь. И только совместными усилиями с депутатами района, сельсоветов, в тесной коммуникации с жителями, с максимальным уровнем открытости и информирования, – мы сумеем продолжить все начатые проекты и воплотить в жизнь самые смелые идеи.</w:t>
      </w:r>
    </w:p>
    <w:p w:rsidR="006D01DC" w:rsidRPr="00382435" w:rsidRDefault="006D01DC" w:rsidP="00382435">
      <w:pPr>
        <w:ind w:firstLine="708"/>
        <w:jc w:val="both"/>
        <w:rPr>
          <w:color w:val="000000"/>
          <w:sz w:val="28"/>
          <w:szCs w:val="28"/>
        </w:rPr>
      </w:pPr>
      <w:r w:rsidRPr="00382435">
        <w:rPr>
          <w:rFonts w:eastAsia="Calibri"/>
          <w:sz w:val="28"/>
          <w:szCs w:val="28"/>
          <w:lang w:eastAsia="en-US"/>
        </w:rPr>
        <w:t>Если каждый из нас сделает немного полезного, внесет посильный вклад в развитие нашего района, то всем нам станет жить лучше и комфортнее, всё зависит от нас самих</w:t>
      </w:r>
    </w:p>
    <w:p w:rsidR="00382435" w:rsidRPr="00382435" w:rsidRDefault="00382435" w:rsidP="00FF6984">
      <w:pPr>
        <w:jc w:val="both"/>
        <w:rPr>
          <w:color w:val="000000"/>
          <w:sz w:val="28"/>
          <w:szCs w:val="28"/>
        </w:rPr>
      </w:pPr>
    </w:p>
    <w:p w:rsidR="006E3078" w:rsidRDefault="00382435" w:rsidP="006E3078">
      <w:pPr>
        <w:rPr>
          <w:sz w:val="28"/>
          <w:szCs w:val="28"/>
        </w:rPr>
      </w:pPr>
      <w:proofErr w:type="spellStart"/>
      <w:r w:rsidRPr="00382435">
        <w:rPr>
          <w:color w:val="000000"/>
          <w:sz w:val="28"/>
          <w:szCs w:val="28"/>
        </w:rPr>
        <w:t>И.о</w:t>
      </w:r>
      <w:proofErr w:type="spellEnd"/>
      <w:r w:rsidRPr="00382435">
        <w:rPr>
          <w:color w:val="000000"/>
          <w:sz w:val="28"/>
          <w:szCs w:val="28"/>
        </w:rPr>
        <w:t>. главы администрации района</w:t>
      </w:r>
      <w:r w:rsidRPr="00382435">
        <w:rPr>
          <w:color w:val="000000"/>
          <w:sz w:val="28"/>
          <w:szCs w:val="28"/>
        </w:rPr>
        <w:tab/>
      </w:r>
      <w:r w:rsidRPr="00382435">
        <w:rPr>
          <w:color w:val="000000"/>
          <w:sz w:val="28"/>
          <w:szCs w:val="28"/>
        </w:rPr>
        <w:tab/>
      </w:r>
      <w:r w:rsidRPr="00382435">
        <w:rPr>
          <w:color w:val="000000"/>
          <w:sz w:val="28"/>
          <w:szCs w:val="28"/>
        </w:rPr>
        <w:tab/>
      </w:r>
      <w:r w:rsidRPr="00382435">
        <w:rPr>
          <w:color w:val="000000"/>
          <w:sz w:val="28"/>
          <w:szCs w:val="28"/>
        </w:rPr>
        <w:tab/>
      </w:r>
      <w:r w:rsidRPr="00382435">
        <w:rPr>
          <w:color w:val="000000"/>
          <w:sz w:val="28"/>
          <w:szCs w:val="28"/>
        </w:rPr>
        <w:tab/>
        <w:t xml:space="preserve">       М.Н. </w:t>
      </w:r>
      <w:proofErr w:type="spellStart"/>
      <w:r w:rsidRPr="00382435">
        <w:rPr>
          <w:color w:val="000000"/>
          <w:sz w:val="28"/>
          <w:szCs w:val="28"/>
        </w:rPr>
        <w:t>Джалиев</w:t>
      </w:r>
      <w:proofErr w:type="spellEnd"/>
    </w:p>
    <w:p w:rsidR="00C46AED" w:rsidRPr="006E3078" w:rsidRDefault="00C46AED" w:rsidP="006E3078">
      <w:pPr>
        <w:rPr>
          <w:sz w:val="28"/>
          <w:szCs w:val="28"/>
        </w:rPr>
      </w:pPr>
    </w:p>
    <w:p w:rsidR="006E3078" w:rsidRPr="006E3078" w:rsidRDefault="006E3078" w:rsidP="006E3078">
      <w:pPr>
        <w:rPr>
          <w:sz w:val="28"/>
          <w:szCs w:val="28"/>
        </w:rPr>
      </w:pPr>
    </w:p>
    <w:p w:rsidR="006E3078" w:rsidRPr="006E3078" w:rsidRDefault="006E3078" w:rsidP="006E3078">
      <w:pPr>
        <w:rPr>
          <w:sz w:val="28"/>
          <w:szCs w:val="28"/>
        </w:rPr>
      </w:pPr>
    </w:p>
    <w:sectPr w:rsidR="006E3078" w:rsidRPr="006E3078" w:rsidSect="004109D4">
      <w:footerReference w:type="even" r:id="rId10"/>
      <w:footerReference w:type="default" r:id="rId11"/>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E6A" w:rsidRDefault="00736E6A">
      <w:r>
        <w:separator/>
      </w:r>
    </w:p>
  </w:endnote>
  <w:endnote w:type="continuationSeparator" w:id="0">
    <w:p w:rsidR="00736E6A" w:rsidRDefault="00736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PetersburgC">
    <w:altName w:val="Courier New"/>
    <w:panose1 w:val="00000000000000000000"/>
    <w:charset w:val="00"/>
    <w:family w:val="decorative"/>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659" w:rsidRDefault="00931659" w:rsidP="00597CED">
    <w:pPr>
      <w:pStyle w:val="af0"/>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931659" w:rsidRDefault="00931659" w:rsidP="00D36061">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659" w:rsidRDefault="00931659" w:rsidP="00597CED">
    <w:pPr>
      <w:pStyle w:val="af0"/>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sidR="00A83993">
      <w:rPr>
        <w:rStyle w:val="af2"/>
        <w:noProof/>
      </w:rPr>
      <w:t>28</w:t>
    </w:r>
    <w:r>
      <w:rPr>
        <w:rStyle w:val="af2"/>
      </w:rPr>
      <w:fldChar w:fldCharType="end"/>
    </w:r>
  </w:p>
  <w:p w:rsidR="00931659" w:rsidRDefault="00931659" w:rsidP="00D36061">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E6A" w:rsidRDefault="00736E6A">
      <w:r>
        <w:separator/>
      </w:r>
    </w:p>
  </w:footnote>
  <w:footnote w:type="continuationSeparator" w:id="0">
    <w:p w:rsidR="00736E6A" w:rsidRDefault="00736E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87A79"/>
    <w:multiLevelType w:val="hybridMultilevel"/>
    <w:tmpl w:val="68864B14"/>
    <w:lvl w:ilvl="0" w:tplc="D6F06788">
      <w:start w:val="1"/>
      <w:numFmt w:val="bullet"/>
      <w:lvlText w:val=""/>
      <w:lvlJc w:val="left"/>
      <w:pPr>
        <w:ind w:left="10077" w:hanging="360"/>
      </w:pPr>
      <w:rPr>
        <w:rFonts w:ascii="Symbol" w:hAnsi="Symbol" w:hint="default"/>
      </w:rPr>
    </w:lvl>
    <w:lvl w:ilvl="1" w:tplc="04190003" w:tentative="1">
      <w:start w:val="1"/>
      <w:numFmt w:val="bullet"/>
      <w:lvlText w:val="o"/>
      <w:lvlJc w:val="left"/>
      <w:pPr>
        <w:ind w:left="10797" w:hanging="360"/>
      </w:pPr>
      <w:rPr>
        <w:rFonts w:ascii="Courier New" w:hAnsi="Courier New" w:cs="Courier New" w:hint="default"/>
      </w:rPr>
    </w:lvl>
    <w:lvl w:ilvl="2" w:tplc="04190005" w:tentative="1">
      <w:start w:val="1"/>
      <w:numFmt w:val="bullet"/>
      <w:lvlText w:val=""/>
      <w:lvlJc w:val="left"/>
      <w:pPr>
        <w:ind w:left="11517" w:hanging="360"/>
      </w:pPr>
      <w:rPr>
        <w:rFonts w:ascii="Wingdings" w:hAnsi="Wingdings" w:hint="default"/>
      </w:rPr>
    </w:lvl>
    <w:lvl w:ilvl="3" w:tplc="04190001" w:tentative="1">
      <w:start w:val="1"/>
      <w:numFmt w:val="bullet"/>
      <w:lvlText w:val=""/>
      <w:lvlJc w:val="left"/>
      <w:pPr>
        <w:ind w:left="12237" w:hanging="360"/>
      </w:pPr>
      <w:rPr>
        <w:rFonts w:ascii="Symbol" w:hAnsi="Symbol" w:hint="default"/>
      </w:rPr>
    </w:lvl>
    <w:lvl w:ilvl="4" w:tplc="04190003" w:tentative="1">
      <w:start w:val="1"/>
      <w:numFmt w:val="bullet"/>
      <w:lvlText w:val="o"/>
      <w:lvlJc w:val="left"/>
      <w:pPr>
        <w:ind w:left="12957" w:hanging="360"/>
      </w:pPr>
      <w:rPr>
        <w:rFonts w:ascii="Courier New" w:hAnsi="Courier New" w:cs="Courier New" w:hint="default"/>
      </w:rPr>
    </w:lvl>
    <w:lvl w:ilvl="5" w:tplc="04190005" w:tentative="1">
      <w:start w:val="1"/>
      <w:numFmt w:val="bullet"/>
      <w:lvlText w:val=""/>
      <w:lvlJc w:val="left"/>
      <w:pPr>
        <w:ind w:left="13677" w:hanging="360"/>
      </w:pPr>
      <w:rPr>
        <w:rFonts w:ascii="Wingdings" w:hAnsi="Wingdings" w:hint="default"/>
      </w:rPr>
    </w:lvl>
    <w:lvl w:ilvl="6" w:tplc="04190001" w:tentative="1">
      <w:start w:val="1"/>
      <w:numFmt w:val="bullet"/>
      <w:lvlText w:val=""/>
      <w:lvlJc w:val="left"/>
      <w:pPr>
        <w:ind w:left="14397" w:hanging="360"/>
      </w:pPr>
      <w:rPr>
        <w:rFonts w:ascii="Symbol" w:hAnsi="Symbol" w:hint="default"/>
      </w:rPr>
    </w:lvl>
    <w:lvl w:ilvl="7" w:tplc="04190003" w:tentative="1">
      <w:start w:val="1"/>
      <w:numFmt w:val="bullet"/>
      <w:lvlText w:val="o"/>
      <w:lvlJc w:val="left"/>
      <w:pPr>
        <w:ind w:left="15117" w:hanging="360"/>
      </w:pPr>
      <w:rPr>
        <w:rFonts w:ascii="Courier New" w:hAnsi="Courier New" w:cs="Courier New" w:hint="default"/>
      </w:rPr>
    </w:lvl>
    <w:lvl w:ilvl="8" w:tplc="04190005" w:tentative="1">
      <w:start w:val="1"/>
      <w:numFmt w:val="bullet"/>
      <w:lvlText w:val=""/>
      <w:lvlJc w:val="left"/>
      <w:pPr>
        <w:ind w:left="15837" w:hanging="360"/>
      </w:pPr>
      <w:rPr>
        <w:rFonts w:ascii="Wingdings" w:hAnsi="Wingdings" w:hint="default"/>
      </w:rPr>
    </w:lvl>
  </w:abstractNum>
  <w:abstractNum w:abstractNumId="1">
    <w:nsid w:val="10275D37"/>
    <w:multiLevelType w:val="hybridMultilevel"/>
    <w:tmpl w:val="ADA2A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C91C03"/>
    <w:multiLevelType w:val="hybridMultilevel"/>
    <w:tmpl w:val="CF9E7316"/>
    <w:lvl w:ilvl="0" w:tplc="76123622">
      <w:start w:val="1"/>
      <w:numFmt w:val="bullet"/>
      <w:lvlText w:val="-"/>
      <w:lvlJc w:val="left"/>
      <w:pPr>
        <w:ind w:firstLine="709"/>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1BDC6F74"/>
    <w:multiLevelType w:val="hybridMultilevel"/>
    <w:tmpl w:val="7BE0D3BA"/>
    <w:lvl w:ilvl="0" w:tplc="D6F06788">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9F95EE2"/>
    <w:multiLevelType w:val="hybridMultilevel"/>
    <w:tmpl w:val="8842B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4776ACF"/>
    <w:multiLevelType w:val="hybridMultilevel"/>
    <w:tmpl w:val="DC7E78A0"/>
    <w:lvl w:ilvl="0" w:tplc="D6F067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A3B2C"/>
    <w:multiLevelType w:val="hybridMultilevel"/>
    <w:tmpl w:val="A702A994"/>
    <w:lvl w:ilvl="0" w:tplc="1CD68A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FDA2E35"/>
    <w:multiLevelType w:val="hybridMultilevel"/>
    <w:tmpl w:val="C220F10E"/>
    <w:lvl w:ilvl="0" w:tplc="5DA885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613A31A6"/>
    <w:multiLevelType w:val="hybridMultilevel"/>
    <w:tmpl w:val="C91821EC"/>
    <w:lvl w:ilvl="0" w:tplc="1CD68A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3FB5E6E"/>
    <w:multiLevelType w:val="hybridMultilevel"/>
    <w:tmpl w:val="4F02742A"/>
    <w:lvl w:ilvl="0" w:tplc="D6F067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6C02049"/>
    <w:multiLevelType w:val="hybridMultilevel"/>
    <w:tmpl w:val="C40EE572"/>
    <w:lvl w:ilvl="0" w:tplc="4C18926A">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1ED53C7"/>
    <w:multiLevelType w:val="multilevel"/>
    <w:tmpl w:val="3A2C2970"/>
    <w:lvl w:ilvl="0">
      <w:start w:val="1"/>
      <w:numFmt w:val="decimal"/>
      <w:lvlText w:val="%1."/>
      <w:lvlJc w:val="left"/>
      <w:pPr>
        <w:tabs>
          <w:tab w:val="num" w:pos="720"/>
        </w:tabs>
        <w:ind w:left="720" w:hanging="360"/>
      </w:pPr>
      <w:rPr>
        <w:rFonts w:cs="Times New Roman" w:hint="default"/>
      </w:rPr>
    </w:lvl>
    <w:lvl w:ilvl="1">
      <w:start w:val="7"/>
      <w:numFmt w:val="decimal"/>
      <w:isLgl/>
      <w:lvlText w:val="%1.%2"/>
      <w:lvlJc w:val="left"/>
      <w:pPr>
        <w:tabs>
          <w:tab w:val="num" w:pos="1200"/>
        </w:tabs>
        <w:ind w:left="1200" w:hanging="495"/>
      </w:pPr>
      <w:rPr>
        <w:rFonts w:cs="Times New Roman" w:hint="default"/>
      </w:rPr>
    </w:lvl>
    <w:lvl w:ilvl="2">
      <w:start w:val="1"/>
      <w:numFmt w:val="decimal"/>
      <w:isLgl/>
      <w:lvlText w:val="%1.%2.%3"/>
      <w:lvlJc w:val="left"/>
      <w:pPr>
        <w:tabs>
          <w:tab w:val="num" w:pos="1770"/>
        </w:tabs>
        <w:ind w:left="1770" w:hanging="720"/>
      </w:pPr>
      <w:rPr>
        <w:rFonts w:cs="Times New Roman" w:hint="default"/>
      </w:rPr>
    </w:lvl>
    <w:lvl w:ilvl="3">
      <w:start w:val="1"/>
      <w:numFmt w:val="decimal"/>
      <w:isLgl/>
      <w:lvlText w:val="%1.%2.%3.%4"/>
      <w:lvlJc w:val="left"/>
      <w:pPr>
        <w:tabs>
          <w:tab w:val="num" w:pos="2475"/>
        </w:tabs>
        <w:ind w:left="2475" w:hanging="1080"/>
      </w:pPr>
      <w:rPr>
        <w:rFonts w:cs="Times New Roman" w:hint="default"/>
      </w:rPr>
    </w:lvl>
    <w:lvl w:ilvl="4">
      <w:start w:val="1"/>
      <w:numFmt w:val="decimal"/>
      <w:isLgl/>
      <w:lvlText w:val="%1.%2.%3.%4.%5"/>
      <w:lvlJc w:val="left"/>
      <w:pPr>
        <w:tabs>
          <w:tab w:val="num" w:pos="2820"/>
        </w:tabs>
        <w:ind w:left="2820" w:hanging="1080"/>
      </w:pPr>
      <w:rPr>
        <w:rFonts w:cs="Times New Roman" w:hint="default"/>
      </w:rPr>
    </w:lvl>
    <w:lvl w:ilvl="5">
      <w:start w:val="1"/>
      <w:numFmt w:val="decimal"/>
      <w:isLgl/>
      <w:lvlText w:val="%1.%2.%3.%4.%5.%6"/>
      <w:lvlJc w:val="left"/>
      <w:pPr>
        <w:tabs>
          <w:tab w:val="num" w:pos="3525"/>
        </w:tabs>
        <w:ind w:left="3525" w:hanging="1440"/>
      </w:pPr>
      <w:rPr>
        <w:rFonts w:cs="Times New Roman" w:hint="default"/>
      </w:rPr>
    </w:lvl>
    <w:lvl w:ilvl="6">
      <w:start w:val="1"/>
      <w:numFmt w:val="decimal"/>
      <w:isLgl/>
      <w:lvlText w:val="%1.%2.%3.%4.%5.%6.%7"/>
      <w:lvlJc w:val="left"/>
      <w:pPr>
        <w:tabs>
          <w:tab w:val="num" w:pos="3870"/>
        </w:tabs>
        <w:ind w:left="3870" w:hanging="1440"/>
      </w:pPr>
      <w:rPr>
        <w:rFonts w:cs="Times New Roman" w:hint="default"/>
      </w:rPr>
    </w:lvl>
    <w:lvl w:ilvl="7">
      <w:start w:val="1"/>
      <w:numFmt w:val="decimal"/>
      <w:isLgl/>
      <w:lvlText w:val="%1.%2.%3.%4.%5.%6.%7.%8"/>
      <w:lvlJc w:val="left"/>
      <w:pPr>
        <w:tabs>
          <w:tab w:val="num" w:pos="4575"/>
        </w:tabs>
        <w:ind w:left="4575" w:hanging="1800"/>
      </w:pPr>
      <w:rPr>
        <w:rFonts w:cs="Times New Roman" w:hint="default"/>
      </w:rPr>
    </w:lvl>
    <w:lvl w:ilvl="8">
      <w:start w:val="1"/>
      <w:numFmt w:val="decimal"/>
      <w:isLgl/>
      <w:lvlText w:val="%1.%2.%3.%4.%5.%6.%7.%8.%9"/>
      <w:lvlJc w:val="left"/>
      <w:pPr>
        <w:tabs>
          <w:tab w:val="num" w:pos="5280"/>
        </w:tabs>
        <w:ind w:left="5280" w:hanging="2160"/>
      </w:pPr>
      <w:rPr>
        <w:rFonts w:cs="Times New Roman" w:hint="default"/>
      </w:rPr>
    </w:lvl>
  </w:abstractNum>
  <w:num w:numId="1">
    <w:abstractNumId w:val="11"/>
  </w:num>
  <w:num w:numId="2">
    <w:abstractNumId w:val="2"/>
  </w:num>
  <w:num w:numId="3">
    <w:abstractNumId w:val="6"/>
  </w:num>
  <w:num w:numId="4">
    <w:abstractNumId w:val="4"/>
  </w:num>
  <w:num w:numId="5">
    <w:abstractNumId w:val="8"/>
  </w:num>
  <w:num w:numId="6">
    <w:abstractNumId w:val="10"/>
  </w:num>
  <w:num w:numId="7">
    <w:abstractNumId w:val="9"/>
  </w:num>
  <w:num w:numId="8">
    <w:abstractNumId w:val="7"/>
  </w:num>
  <w:num w:numId="9">
    <w:abstractNumId w:val="1"/>
  </w:num>
  <w:num w:numId="10">
    <w:abstractNumId w:val="3"/>
  </w:num>
  <w:num w:numId="11">
    <w:abstractNumId w:val="5"/>
  </w:num>
  <w:num w:numId="1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C21"/>
    <w:rsid w:val="00000459"/>
    <w:rsid w:val="0000172E"/>
    <w:rsid w:val="00002243"/>
    <w:rsid w:val="000048EE"/>
    <w:rsid w:val="00012CAA"/>
    <w:rsid w:val="00013C18"/>
    <w:rsid w:val="00015FA8"/>
    <w:rsid w:val="0001795C"/>
    <w:rsid w:val="000205F1"/>
    <w:rsid w:val="0002084A"/>
    <w:rsid w:val="00021507"/>
    <w:rsid w:val="000215E9"/>
    <w:rsid w:val="0002208E"/>
    <w:rsid w:val="00023776"/>
    <w:rsid w:val="00026180"/>
    <w:rsid w:val="00032B08"/>
    <w:rsid w:val="000355CF"/>
    <w:rsid w:val="00036695"/>
    <w:rsid w:val="000408EB"/>
    <w:rsid w:val="000443E4"/>
    <w:rsid w:val="00044CD6"/>
    <w:rsid w:val="00045117"/>
    <w:rsid w:val="00050084"/>
    <w:rsid w:val="00051940"/>
    <w:rsid w:val="00054A5D"/>
    <w:rsid w:val="00055265"/>
    <w:rsid w:val="000571AA"/>
    <w:rsid w:val="0006121C"/>
    <w:rsid w:val="000621F9"/>
    <w:rsid w:val="00064BFD"/>
    <w:rsid w:val="00064D96"/>
    <w:rsid w:val="0007325C"/>
    <w:rsid w:val="00074B57"/>
    <w:rsid w:val="000814A1"/>
    <w:rsid w:val="00082069"/>
    <w:rsid w:val="00087F50"/>
    <w:rsid w:val="00091067"/>
    <w:rsid w:val="000939B6"/>
    <w:rsid w:val="00093C0F"/>
    <w:rsid w:val="00094D2E"/>
    <w:rsid w:val="000966D8"/>
    <w:rsid w:val="000A09B3"/>
    <w:rsid w:val="000A12AF"/>
    <w:rsid w:val="000A1997"/>
    <w:rsid w:val="000A3E2E"/>
    <w:rsid w:val="000A626E"/>
    <w:rsid w:val="000B193A"/>
    <w:rsid w:val="000B3CAC"/>
    <w:rsid w:val="000B656B"/>
    <w:rsid w:val="000B7DE3"/>
    <w:rsid w:val="000C4037"/>
    <w:rsid w:val="000C496D"/>
    <w:rsid w:val="000C7636"/>
    <w:rsid w:val="000D00BE"/>
    <w:rsid w:val="000D2A23"/>
    <w:rsid w:val="000D42BD"/>
    <w:rsid w:val="000D4BA1"/>
    <w:rsid w:val="000D5207"/>
    <w:rsid w:val="000D6BA4"/>
    <w:rsid w:val="000D79DD"/>
    <w:rsid w:val="000E1B58"/>
    <w:rsid w:val="000E208C"/>
    <w:rsid w:val="000E2908"/>
    <w:rsid w:val="000E3AD1"/>
    <w:rsid w:val="000E567A"/>
    <w:rsid w:val="000E5FAC"/>
    <w:rsid w:val="000E6416"/>
    <w:rsid w:val="000E74FE"/>
    <w:rsid w:val="000F1748"/>
    <w:rsid w:val="000F2962"/>
    <w:rsid w:val="000F53E6"/>
    <w:rsid w:val="000F75F8"/>
    <w:rsid w:val="00100620"/>
    <w:rsid w:val="001016E4"/>
    <w:rsid w:val="00101A98"/>
    <w:rsid w:val="00103D4E"/>
    <w:rsid w:val="00110043"/>
    <w:rsid w:val="0011366B"/>
    <w:rsid w:val="00113D93"/>
    <w:rsid w:val="001168CE"/>
    <w:rsid w:val="0012211A"/>
    <w:rsid w:val="00124BDB"/>
    <w:rsid w:val="00124DB9"/>
    <w:rsid w:val="00126A63"/>
    <w:rsid w:val="00126C0F"/>
    <w:rsid w:val="00126FC6"/>
    <w:rsid w:val="00135DC0"/>
    <w:rsid w:val="001372F8"/>
    <w:rsid w:val="001376AA"/>
    <w:rsid w:val="00140A97"/>
    <w:rsid w:val="001424D9"/>
    <w:rsid w:val="0014372A"/>
    <w:rsid w:val="00144524"/>
    <w:rsid w:val="001445CC"/>
    <w:rsid w:val="00145233"/>
    <w:rsid w:val="00146FB6"/>
    <w:rsid w:val="001473E7"/>
    <w:rsid w:val="00150A29"/>
    <w:rsid w:val="001547B9"/>
    <w:rsid w:val="00154F78"/>
    <w:rsid w:val="00157AF4"/>
    <w:rsid w:val="001607DF"/>
    <w:rsid w:val="00161A63"/>
    <w:rsid w:val="0016659F"/>
    <w:rsid w:val="00166A89"/>
    <w:rsid w:val="001702DC"/>
    <w:rsid w:val="00171987"/>
    <w:rsid w:val="00172146"/>
    <w:rsid w:val="0017577E"/>
    <w:rsid w:val="001804BE"/>
    <w:rsid w:val="001807E9"/>
    <w:rsid w:val="001812CD"/>
    <w:rsid w:val="00184D85"/>
    <w:rsid w:val="00185704"/>
    <w:rsid w:val="001871D0"/>
    <w:rsid w:val="0019187D"/>
    <w:rsid w:val="00191F81"/>
    <w:rsid w:val="001921D1"/>
    <w:rsid w:val="00192DE7"/>
    <w:rsid w:val="00193C4C"/>
    <w:rsid w:val="00194456"/>
    <w:rsid w:val="00196D76"/>
    <w:rsid w:val="001A4353"/>
    <w:rsid w:val="001A5006"/>
    <w:rsid w:val="001A53D6"/>
    <w:rsid w:val="001A5CFE"/>
    <w:rsid w:val="001A736B"/>
    <w:rsid w:val="001A7BD8"/>
    <w:rsid w:val="001B1EB3"/>
    <w:rsid w:val="001B44B0"/>
    <w:rsid w:val="001B5B82"/>
    <w:rsid w:val="001C297E"/>
    <w:rsid w:val="001C344A"/>
    <w:rsid w:val="001C6D07"/>
    <w:rsid w:val="001D0F7E"/>
    <w:rsid w:val="001D1455"/>
    <w:rsid w:val="001D1EE8"/>
    <w:rsid w:val="001D3809"/>
    <w:rsid w:val="001D4FC9"/>
    <w:rsid w:val="001D5071"/>
    <w:rsid w:val="001D6445"/>
    <w:rsid w:val="001D67BB"/>
    <w:rsid w:val="001D7B5A"/>
    <w:rsid w:val="001E2229"/>
    <w:rsid w:val="001E27F4"/>
    <w:rsid w:val="001E3173"/>
    <w:rsid w:val="001E6064"/>
    <w:rsid w:val="001E65B5"/>
    <w:rsid w:val="001E6B7C"/>
    <w:rsid w:val="001E6D53"/>
    <w:rsid w:val="001F0E0A"/>
    <w:rsid w:val="001F1663"/>
    <w:rsid w:val="001F3735"/>
    <w:rsid w:val="001F376F"/>
    <w:rsid w:val="001F5119"/>
    <w:rsid w:val="001F6730"/>
    <w:rsid w:val="0020061F"/>
    <w:rsid w:val="00201C0C"/>
    <w:rsid w:val="00201E14"/>
    <w:rsid w:val="00202FF5"/>
    <w:rsid w:val="0020423A"/>
    <w:rsid w:val="002042B5"/>
    <w:rsid w:val="002052B2"/>
    <w:rsid w:val="002058A4"/>
    <w:rsid w:val="00206E06"/>
    <w:rsid w:val="00207AE8"/>
    <w:rsid w:val="0021256F"/>
    <w:rsid w:val="00213076"/>
    <w:rsid w:val="00214353"/>
    <w:rsid w:val="00222738"/>
    <w:rsid w:val="00222EB5"/>
    <w:rsid w:val="002247BF"/>
    <w:rsid w:val="002268FC"/>
    <w:rsid w:val="00227174"/>
    <w:rsid w:val="002274BB"/>
    <w:rsid w:val="002311A1"/>
    <w:rsid w:val="00233685"/>
    <w:rsid w:val="00235A4A"/>
    <w:rsid w:val="00236B91"/>
    <w:rsid w:val="0024038B"/>
    <w:rsid w:val="00240423"/>
    <w:rsid w:val="00242507"/>
    <w:rsid w:val="00242844"/>
    <w:rsid w:val="00242FB3"/>
    <w:rsid w:val="00245260"/>
    <w:rsid w:val="002456F7"/>
    <w:rsid w:val="00252F4E"/>
    <w:rsid w:val="0025660F"/>
    <w:rsid w:val="00257175"/>
    <w:rsid w:val="002579F3"/>
    <w:rsid w:val="002606F0"/>
    <w:rsid w:val="0026142D"/>
    <w:rsid w:val="0026431D"/>
    <w:rsid w:val="00265486"/>
    <w:rsid w:val="0027460D"/>
    <w:rsid w:val="002807D2"/>
    <w:rsid w:val="002822FE"/>
    <w:rsid w:val="00282A3D"/>
    <w:rsid w:val="0028692A"/>
    <w:rsid w:val="00290363"/>
    <w:rsid w:val="00291C65"/>
    <w:rsid w:val="00294F57"/>
    <w:rsid w:val="0029628B"/>
    <w:rsid w:val="0029633B"/>
    <w:rsid w:val="002A0658"/>
    <w:rsid w:val="002A08BE"/>
    <w:rsid w:val="002A2B30"/>
    <w:rsid w:val="002A3EF4"/>
    <w:rsid w:val="002A4A8E"/>
    <w:rsid w:val="002A7897"/>
    <w:rsid w:val="002B1CF5"/>
    <w:rsid w:val="002B2030"/>
    <w:rsid w:val="002B2C3D"/>
    <w:rsid w:val="002B4330"/>
    <w:rsid w:val="002B4448"/>
    <w:rsid w:val="002B6D87"/>
    <w:rsid w:val="002B6DC9"/>
    <w:rsid w:val="002B70A3"/>
    <w:rsid w:val="002B76F1"/>
    <w:rsid w:val="002C02C5"/>
    <w:rsid w:val="002C0697"/>
    <w:rsid w:val="002C0CB7"/>
    <w:rsid w:val="002C777D"/>
    <w:rsid w:val="002D1536"/>
    <w:rsid w:val="002D2A84"/>
    <w:rsid w:val="002D4869"/>
    <w:rsid w:val="002D4DF3"/>
    <w:rsid w:val="002D6415"/>
    <w:rsid w:val="002D74F3"/>
    <w:rsid w:val="002E1501"/>
    <w:rsid w:val="002E2902"/>
    <w:rsid w:val="002E5279"/>
    <w:rsid w:val="002E6D17"/>
    <w:rsid w:val="002F0BD1"/>
    <w:rsid w:val="002F1AC6"/>
    <w:rsid w:val="002F3C21"/>
    <w:rsid w:val="002F3EA8"/>
    <w:rsid w:val="003002CD"/>
    <w:rsid w:val="003007B8"/>
    <w:rsid w:val="00302EE6"/>
    <w:rsid w:val="00307C8A"/>
    <w:rsid w:val="00311610"/>
    <w:rsid w:val="00312EFF"/>
    <w:rsid w:val="00313AA9"/>
    <w:rsid w:val="003153CE"/>
    <w:rsid w:val="00315CD2"/>
    <w:rsid w:val="0032233B"/>
    <w:rsid w:val="00325184"/>
    <w:rsid w:val="003264B8"/>
    <w:rsid w:val="003272BF"/>
    <w:rsid w:val="003314C0"/>
    <w:rsid w:val="00332824"/>
    <w:rsid w:val="003346B0"/>
    <w:rsid w:val="00337990"/>
    <w:rsid w:val="0034095D"/>
    <w:rsid w:val="003456AD"/>
    <w:rsid w:val="00345CDD"/>
    <w:rsid w:val="0035076C"/>
    <w:rsid w:val="00354250"/>
    <w:rsid w:val="0035515A"/>
    <w:rsid w:val="003557C2"/>
    <w:rsid w:val="003562EC"/>
    <w:rsid w:val="00357A2A"/>
    <w:rsid w:val="00361BDE"/>
    <w:rsid w:val="0036309A"/>
    <w:rsid w:val="003659C3"/>
    <w:rsid w:val="00366F73"/>
    <w:rsid w:val="003678B7"/>
    <w:rsid w:val="0037144A"/>
    <w:rsid w:val="003735E5"/>
    <w:rsid w:val="00375750"/>
    <w:rsid w:val="00377170"/>
    <w:rsid w:val="0038002C"/>
    <w:rsid w:val="00382435"/>
    <w:rsid w:val="0038461A"/>
    <w:rsid w:val="0038617D"/>
    <w:rsid w:val="00390202"/>
    <w:rsid w:val="00393F64"/>
    <w:rsid w:val="00397733"/>
    <w:rsid w:val="003A0A36"/>
    <w:rsid w:val="003A0A7F"/>
    <w:rsid w:val="003A46C2"/>
    <w:rsid w:val="003A760C"/>
    <w:rsid w:val="003A7AFC"/>
    <w:rsid w:val="003B00D6"/>
    <w:rsid w:val="003B04D6"/>
    <w:rsid w:val="003B0B21"/>
    <w:rsid w:val="003B1E79"/>
    <w:rsid w:val="003B48B0"/>
    <w:rsid w:val="003B7E3A"/>
    <w:rsid w:val="003C066B"/>
    <w:rsid w:val="003C44BD"/>
    <w:rsid w:val="003C4E02"/>
    <w:rsid w:val="003D0335"/>
    <w:rsid w:val="003D2C2F"/>
    <w:rsid w:val="003D3890"/>
    <w:rsid w:val="003D3D6D"/>
    <w:rsid w:val="003D61BB"/>
    <w:rsid w:val="003D7CB4"/>
    <w:rsid w:val="003E134A"/>
    <w:rsid w:val="003E1739"/>
    <w:rsid w:val="003E371E"/>
    <w:rsid w:val="003E4F4E"/>
    <w:rsid w:val="003E77E8"/>
    <w:rsid w:val="003F2E8F"/>
    <w:rsid w:val="003F644E"/>
    <w:rsid w:val="00400415"/>
    <w:rsid w:val="004013D7"/>
    <w:rsid w:val="00401776"/>
    <w:rsid w:val="0040311A"/>
    <w:rsid w:val="00403A8E"/>
    <w:rsid w:val="00405C20"/>
    <w:rsid w:val="0040680B"/>
    <w:rsid w:val="004109D4"/>
    <w:rsid w:val="0041189E"/>
    <w:rsid w:val="004160BA"/>
    <w:rsid w:val="004168E8"/>
    <w:rsid w:val="0042289B"/>
    <w:rsid w:val="00427CA5"/>
    <w:rsid w:val="0043299B"/>
    <w:rsid w:val="00434810"/>
    <w:rsid w:val="00435A8C"/>
    <w:rsid w:val="00435D61"/>
    <w:rsid w:val="0043618F"/>
    <w:rsid w:val="00436BC6"/>
    <w:rsid w:val="00440A65"/>
    <w:rsid w:val="004427E0"/>
    <w:rsid w:val="00444087"/>
    <w:rsid w:val="0045048D"/>
    <w:rsid w:val="00454754"/>
    <w:rsid w:val="00454CFC"/>
    <w:rsid w:val="00465336"/>
    <w:rsid w:val="00465B3B"/>
    <w:rsid w:val="00470073"/>
    <w:rsid w:val="00471005"/>
    <w:rsid w:val="0047319D"/>
    <w:rsid w:val="00473C41"/>
    <w:rsid w:val="0047765B"/>
    <w:rsid w:val="00481ECC"/>
    <w:rsid w:val="00484280"/>
    <w:rsid w:val="004850C2"/>
    <w:rsid w:val="00491A77"/>
    <w:rsid w:val="00492D2A"/>
    <w:rsid w:val="00496B58"/>
    <w:rsid w:val="004A11AB"/>
    <w:rsid w:val="004A13DB"/>
    <w:rsid w:val="004A140B"/>
    <w:rsid w:val="004A221C"/>
    <w:rsid w:val="004A3939"/>
    <w:rsid w:val="004A791F"/>
    <w:rsid w:val="004B11E5"/>
    <w:rsid w:val="004B26C8"/>
    <w:rsid w:val="004B286A"/>
    <w:rsid w:val="004B5755"/>
    <w:rsid w:val="004C3F99"/>
    <w:rsid w:val="004C4E64"/>
    <w:rsid w:val="004C6808"/>
    <w:rsid w:val="004D14B7"/>
    <w:rsid w:val="004D23E0"/>
    <w:rsid w:val="004D33F5"/>
    <w:rsid w:val="004D5118"/>
    <w:rsid w:val="004D7478"/>
    <w:rsid w:val="004E04B9"/>
    <w:rsid w:val="004E1FCB"/>
    <w:rsid w:val="004E22DE"/>
    <w:rsid w:val="004E66F3"/>
    <w:rsid w:val="004F2AF7"/>
    <w:rsid w:val="004F435D"/>
    <w:rsid w:val="004F5F5B"/>
    <w:rsid w:val="004F6BDA"/>
    <w:rsid w:val="004F7B88"/>
    <w:rsid w:val="00502609"/>
    <w:rsid w:val="00505A53"/>
    <w:rsid w:val="00507633"/>
    <w:rsid w:val="00512982"/>
    <w:rsid w:val="00515763"/>
    <w:rsid w:val="00522E27"/>
    <w:rsid w:val="005233F4"/>
    <w:rsid w:val="00526721"/>
    <w:rsid w:val="00530912"/>
    <w:rsid w:val="00530C79"/>
    <w:rsid w:val="00531D95"/>
    <w:rsid w:val="00536947"/>
    <w:rsid w:val="00537DBB"/>
    <w:rsid w:val="005411E4"/>
    <w:rsid w:val="00544E3A"/>
    <w:rsid w:val="0054618F"/>
    <w:rsid w:val="0055017F"/>
    <w:rsid w:val="0055209E"/>
    <w:rsid w:val="0055433D"/>
    <w:rsid w:val="00554959"/>
    <w:rsid w:val="00554ABD"/>
    <w:rsid w:val="00554F01"/>
    <w:rsid w:val="0055561B"/>
    <w:rsid w:val="005563FC"/>
    <w:rsid w:val="00557123"/>
    <w:rsid w:val="00560CB1"/>
    <w:rsid w:val="005613E8"/>
    <w:rsid w:val="00561F5C"/>
    <w:rsid w:val="00563365"/>
    <w:rsid w:val="0056380E"/>
    <w:rsid w:val="005648C4"/>
    <w:rsid w:val="00564F96"/>
    <w:rsid w:val="00567714"/>
    <w:rsid w:val="00572EBC"/>
    <w:rsid w:val="00575B9A"/>
    <w:rsid w:val="00575C10"/>
    <w:rsid w:val="00576EDF"/>
    <w:rsid w:val="00577CEF"/>
    <w:rsid w:val="0058295B"/>
    <w:rsid w:val="00583531"/>
    <w:rsid w:val="0058606B"/>
    <w:rsid w:val="00586108"/>
    <w:rsid w:val="00590F9F"/>
    <w:rsid w:val="0059154E"/>
    <w:rsid w:val="005922F2"/>
    <w:rsid w:val="00594524"/>
    <w:rsid w:val="0059495C"/>
    <w:rsid w:val="0059642B"/>
    <w:rsid w:val="00597CED"/>
    <w:rsid w:val="005A11B0"/>
    <w:rsid w:val="005A2A58"/>
    <w:rsid w:val="005A2D60"/>
    <w:rsid w:val="005B0D8D"/>
    <w:rsid w:val="005B1161"/>
    <w:rsid w:val="005B3098"/>
    <w:rsid w:val="005B4183"/>
    <w:rsid w:val="005B4865"/>
    <w:rsid w:val="005B6D0E"/>
    <w:rsid w:val="005C37B1"/>
    <w:rsid w:val="005C5AD8"/>
    <w:rsid w:val="005C699B"/>
    <w:rsid w:val="005D09D0"/>
    <w:rsid w:val="005D60F7"/>
    <w:rsid w:val="005E0724"/>
    <w:rsid w:val="005E1485"/>
    <w:rsid w:val="005E272E"/>
    <w:rsid w:val="005E527F"/>
    <w:rsid w:val="005E6EFF"/>
    <w:rsid w:val="005E79E8"/>
    <w:rsid w:val="005F04FC"/>
    <w:rsid w:val="005F1198"/>
    <w:rsid w:val="005F2C1A"/>
    <w:rsid w:val="005F52CD"/>
    <w:rsid w:val="005F579C"/>
    <w:rsid w:val="005F619B"/>
    <w:rsid w:val="005F63E3"/>
    <w:rsid w:val="0060042F"/>
    <w:rsid w:val="00604D6B"/>
    <w:rsid w:val="006110D4"/>
    <w:rsid w:val="00612047"/>
    <w:rsid w:val="006139B1"/>
    <w:rsid w:val="00613DD4"/>
    <w:rsid w:val="00614572"/>
    <w:rsid w:val="00615CBC"/>
    <w:rsid w:val="00616635"/>
    <w:rsid w:val="00617F10"/>
    <w:rsid w:val="00620DA8"/>
    <w:rsid w:val="00622655"/>
    <w:rsid w:val="006236DD"/>
    <w:rsid w:val="00626C61"/>
    <w:rsid w:val="006272F5"/>
    <w:rsid w:val="00630685"/>
    <w:rsid w:val="00632874"/>
    <w:rsid w:val="006334FC"/>
    <w:rsid w:val="00633DAB"/>
    <w:rsid w:val="00633EEA"/>
    <w:rsid w:val="006349AD"/>
    <w:rsid w:val="006358FE"/>
    <w:rsid w:val="0063775B"/>
    <w:rsid w:val="006409C8"/>
    <w:rsid w:val="0064183E"/>
    <w:rsid w:val="0064655D"/>
    <w:rsid w:val="00647A85"/>
    <w:rsid w:val="006539AE"/>
    <w:rsid w:val="00653CF8"/>
    <w:rsid w:val="00661870"/>
    <w:rsid w:val="00662FE6"/>
    <w:rsid w:val="00663F46"/>
    <w:rsid w:val="00664B50"/>
    <w:rsid w:val="00665652"/>
    <w:rsid w:val="006702E4"/>
    <w:rsid w:val="00676AFA"/>
    <w:rsid w:val="0068193D"/>
    <w:rsid w:val="00684D0B"/>
    <w:rsid w:val="006905BC"/>
    <w:rsid w:val="006954E5"/>
    <w:rsid w:val="00696944"/>
    <w:rsid w:val="006975BB"/>
    <w:rsid w:val="00697921"/>
    <w:rsid w:val="006A3203"/>
    <w:rsid w:val="006A42BF"/>
    <w:rsid w:val="006A575C"/>
    <w:rsid w:val="006A7240"/>
    <w:rsid w:val="006B061B"/>
    <w:rsid w:val="006B232C"/>
    <w:rsid w:val="006B317E"/>
    <w:rsid w:val="006C5296"/>
    <w:rsid w:val="006C78BE"/>
    <w:rsid w:val="006D01DC"/>
    <w:rsid w:val="006D0D75"/>
    <w:rsid w:val="006D36C0"/>
    <w:rsid w:val="006D567D"/>
    <w:rsid w:val="006D6F1D"/>
    <w:rsid w:val="006D79C1"/>
    <w:rsid w:val="006E253B"/>
    <w:rsid w:val="006E2A29"/>
    <w:rsid w:val="006E3078"/>
    <w:rsid w:val="006E366A"/>
    <w:rsid w:val="006E68AD"/>
    <w:rsid w:val="006F1E0F"/>
    <w:rsid w:val="006F51AA"/>
    <w:rsid w:val="006F532E"/>
    <w:rsid w:val="006F5FA3"/>
    <w:rsid w:val="00703A61"/>
    <w:rsid w:val="00703D95"/>
    <w:rsid w:val="00710AF6"/>
    <w:rsid w:val="00710CF6"/>
    <w:rsid w:val="00711E99"/>
    <w:rsid w:val="00714F3A"/>
    <w:rsid w:val="00716243"/>
    <w:rsid w:val="00733AFF"/>
    <w:rsid w:val="00734785"/>
    <w:rsid w:val="00735C0F"/>
    <w:rsid w:val="00736E6A"/>
    <w:rsid w:val="007437A6"/>
    <w:rsid w:val="00745799"/>
    <w:rsid w:val="00754BE6"/>
    <w:rsid w:val="00754CBB"/>
    <w:rsid w:val="00755F15"/>
    <w:rsid w:val="00756C2B"/>
    <w:rsid w:val="00763349"/>
    <w:rsid w:val="00763686"/>
    <w:rsid w:val="00763E16"/>
    <w:rsid w:val="007648C4"/>
    <w:rsid w:val="007653A5"/>
    <w:rsid w:val="00766C5F"/>
    <w:rsid w:val="00766CD2"/>
    <w:rsid w:val="007707B1"/>
    <w:rsid w:val="00784D97"/>
    <w:rsid w:val="00790FAA"/>
    <w:rsid w:val="00793303"/>
    <w:rsid w:val="0079662B"/>
    <w:rsid w:val="007A17A9"/>
    <w:rsid w:val="007A2108"/>
    <w:rsid w:val="007B3964"/>
    <w:rsid w:val="007B4833"/>
    <w:rsid w:val="007B7B9C"/>
    <w:rsid w:val="007C0D16"/>
    <w:rsid w:val="007C1935"/>
    <w:rsid w:val="007C1955"/>
    <w:rsid w:val="007C3F81"/>
    <w:rsid w:val="007C77BC"/>
    <w:rsid w:val="007D4378"/>
    <w:rsid w:val="007D4812"/>
    <w:rsid w:val="007D73B4"/>
    <w:rsid w:val="007D7998"/>
    <w:rsid w:val="007E55AA"/>
    <w:rsid w:val="007E57E8"/>
    <w:rsid w:val="007E583F"/>
    <w:rsid w:val="007E7CA5"/>
    <w:rsid w:val="007F23DB"/>
    <w:rsid w:val="008012D2"/>
    <w:rsid w:val="00801BFD"/>
    <w:rsid w:val="00805F73"/>
    <w:rsid w:val="00807A93"/>
    <w:rsid w:val="008109D3"/>
    <w:rsid w:val="00813238"/>
    <w:rsid w:val="008203D6"/>
    <w:rsid w:val="00821390"/>
    <w:rsid w:val="00821C90"/>
    <w:rsid w:val="008223CE"/>
    <w:rsid w:val="008250D7"/>
    <w:rsid w:val="00825CCD"/>
    <w:rsid w:val="0083177D"/>
    <w:rsid w:val="0083277C"/>
    <w:rsid w:val="008336B6"/>
    <w:rsid w:val="0083568E"/>
    <w:rsid w:val="008474B3"/>
    <w:rsid w:val="00850069"/>
    <w:rsid w:val="00851A33"/>
    <w:rsid w:val="008535BC"/>
    <w:rsid w:val="00855387"/>
    <w:rsid w:val="00855A8D"/>
    <w:rsid w:val="008570F3"/>
    <w:rsid w:val="00857FCF"/>
    <w:rsid w:val="00861ACE"/>
    <w:rsid w:val="008622E4"/>
    <w:rsid w:val="00863609"/>
    <w:rsid w:val="0086393C"/>
    <w:rsid w:val="00864CEC"/>
    <w:rsid w:val="00872014"/>
    <w:rsid w:val="00874706"/>
    <w:rsid w:val="00876E09"/>
    <w:rsid w:val="00880D11"/>
    <w:rsid w:val="008861BA"/>
    <w:rsid w:val="008930FE"/>
    <w:rsid w:val="00895A17"/>
    <w:rsid w:val="00896727"/>
    <w:rsid w:val="008A0BE4"/>
    <w:rsid w:val="008A1C5E"/>
    <w:rsid w:val="008A4FB2"/>
    <w:rsid w:val="008A76AA"/>
    <w:rsid w:val="008B15B1"/>
    <w:rsid w:val="008B2AB2"/>
    <w:rsid w:val="008B4071"/>
    <w:rsid w:val="008C4F54"/>
    <w:rsid w:val="008C6D80"/>
    <w:rsid w:val="008D1315"/>
    <w:rsid w:val="008D27D4"/>
    <w:rsid w:val="008D2EC1"/>
    <w:rsid w:val="008D31B0"/>
    <w:rsid w:val="008D4BF3"/>
    <w:rsid w:val="008D7ACA"/>
    <w:rsid w:val="008D7BBA"/>
    <w:rsid w:val="008E0BB6"/>
    <w:rsid w:val="008E2387"/>
    <w:rsid w:val="008E2867"/>
    <w:rsid w:val="008E2983"/>
    <w:rsid w:val="008E51AA"/>
    <w:rsid w:val="008E6B6C"/>
    <w:rsid w:val="008E7893"/>
    <w:rsid w:val="008F40FD"/>
    <w:rsid w:val="008F52A8"/>
    <w:rsid w:val="008F593C"/>
    <w:rsid w:val="008F6FA9"/>
    <w:rsid w:val="008F715B"/>
    <w:rsid w:val="008F7BD7"/>
    <w:rsid w:val="00902635"/>
    <w:rsid w:val="00905026"/>
    <w:rsid w:val="00906ACE"/>
    <w:rsid w:val="0091064B"/>
    <w:rsid w:val="00914EE3"/>
    <w:rsid w:val="00920C75"/>
    <w:rsid w:val="00923010"/>
    <w:rsid w:val="00925E95"/>
    <w:rsid w:val="009265EE"/>
    <w:rsid w:val="0092793C"/>
    <w:rsid w:val="00931659"/>
    <w:rsid w:val="009319E2"/>
    <w:rsid w:val="00932F8E"/>
    <w:rsid w:val="0093381A"/>
    <w:rsid w:val="00934BD7"/>
    <w:rsid w:val="009375D1"/>
    <w:rsid w:val="00941B25"/>
    <w:rsid w:val="00941FC0"/>
    <w:rsid w:val="0094327F"/>
    <w:rsid w:val="00950420"/>
    <w:rsid w:val="0095235C"/>
    <w:rsid w:val="009532AB"/>
    <w:rsid w:val="009537AB"/>
    <w:rsid w:val="0095457D"/>
    <w:rsid w:val="00960763"/>
    <w:rsid w:val="00960DA1"/>
    <w:rsid w:val="00962E2C"/>
    <w:rsid w:val="00964D1B"/>
    <w:rsid w:val="009707C2"/>
    <w:rsid w:val="00973098"/>
    <w:rsid w:val="00975D90"/>
    <w:rsid w:val="00976BAC"/>
    <w:rsid w:val="00977DFE"/>
    <w:rsid w:val="00981BCC"/>
    <w:rsid w:val="00985DD4"/>
    <w:rsid w:val="00987AA2"/>
    <w:rsid w:val="00993088"/>
    <w:rsid w:val="00993205"/>
    <w:rsid w:val="009962D1"/>
    <w:rsid w:val="00997B65"/>
    <w:rsid w:val="009A7AFD"/>
    <w:rsid w:val="009B7B4E"/>
    <w:rsid w:val="009C1B21"/>
    <w:rsid w:val="009C24F6"/>
    <w:rsid w:val="009C2B9C"/>
    <w:rsid w:val="009C790E"/>
    <w:rsid w:val="009D0A62"/>
    <w:rsid w:val="009D1036"/>
    <w:rsid w:val="009D17A3"/>
    <w:rsid w:val="009D1C75"/>
    <w:rsid w:val="009D2281"/>
    <w:rsid w:val="009D40F1"/>
    <w:rsid w:val="009D4671"/>
    <w:rsid w:val="009E1A4F"/>
    <w:rsid w:val="009E4016"/>
    <w:rsid w:val="009E50E4"/>
    <w:rsid w:val="009E64D5"/>
    <w:rsid w:val="009F0116"/>
    <w:rsid w:val="009F01C0"/>
    <w:rsid w:val="009F0273"/>
    <w:rsid w:val="009F13F0"/>
    <w:rsid w:val="009F2830"/>
    <w:rsid w:val="009F32D7"/>
    <w:rsid w:val="009F4F64"/>
    <w:rsid w:val="00A01EB5"/>
    <w:rsid w:val="00A16C21"/>
    <w:rsid w:val="00A17AE7"/>
    <w:rsid w:val="00A25CB9"/>
    <w:rsid w:val="00A26378"/>
    <w:rsid w:val="00A27BAC"/>
    <w:rsid w:val="00A3135C"/>
    <w:rsid w:val="00A31ADF"/>
    <w:rsid w:val="00A32B32"/>
    <w:rsid w:val="00A32FD8"/>
    <w:rsid w:val="00A33038"/>
    <w:rsid w:val="00A343E0"/>
    <w:rsid w:val="00A3796A"/>
    <w:rsid w:val="00A41197"/>
    <w:rsid w:val="00A423F6"/>
    <w:rsid w:val="00A42538"/>
    <w:rsid w:val="00A42DFB"/>
    <w:rsid w:val="00A4448A"/>
    <w:rsid w:val="00A4452E"/>
    <w:rsid w:val="00A4639B"/>
    <w:rsid w:val="00A51011"/>
    <w:rsid w:val="00A5109C"/>
    <w:rsid w:val="00A6166A"/>
    <w:rsid w:val="00A61D99"/>
    <w:rsid w:val="00A626C1"/>
    <w:rsid w:val="00A744A3"/>
    <w:rsid w:val="00A760B9"/>
    <w:rsid w:val="00A7708A"/>
    <w:rsid w:val="00A7718C"/>
    <w:rsid w:val="00A77AE0"/>
    <w:rsid w:val="00A81A13"/>
    <w:rsid w:val="00A82A34"/>
    <w:rsid w:val="00A83993"/>
    <w:rsid w:val="00A84A22"/>
    <w:rsid w:val="00A8527B"/>
    <w:rsid w:val="00A94376"/>
    <w:rsid w:val="00AA00C1"/>
    <w:rsid w:val="00AA0885"/>
    <w:rsid w:val="00AA0FAA"/>
    <w:rsid w:val="00AA27BE"/>
    <w:rsid w:val="00AA2988"/>
    <w:rsid w:val="00AA471B"/>
    <w:rsid w:val="00AA4946"/>
    <w:rsid w:val="00AB27D7"/>
    <w:rsid w:val="00AC1338"/>
    <w:rsid w:val="00AC2067"/>
    <w:rsid w:val="00AC4422"/>
    <w:rsid w:val="00AD073C"/>
    <w:rsid w:val="00AD4C62"/>
    <w:rsid w:val="00AD6F12"/>
    <w:rsid w:val="00AD7291"/>
    <w:rsid w:val="00AE05B2"/>
    <w:rsid w:val="00AE0B73"/>
    <w:rsid w:val="00AE264E"/>
    <w:rsid w:val="00AE2E8C"/>
    <w:rsid w:val="00AF1135"/>
    <w:rsid w:val="00AF42FA"/>
    <w:rsid w:val="00AF51BA"/>
    <w:rsid w:val="00AF6211"/>
    <w:rsid w:val="00AF75B1"/>
    <w:rsid w:val="00B001D4"/>
    <w:rsid w:val="00B0416C"/>
    <w:rsid w:val="00B05C32"/>
    <w:rsid w:val="00B066AA"/>
    <w:rsid w:val="00B06D75"/>
    <w:rsid w:val="00B1273D"/>
    <w:rsid w:val="00B13B97"/>
    <w:rsid w:val="00B142DF"/>
    <w:rsid w:val="00B14AB9"/>
    <w:rsid w:val="00B14EDC"/>
    <w:rsid w:val="00B20CD2"/>
    <w:rsid w:val="00B21BBC"/>
    <w:rsid w:val="00B24633"/>
    <w:rsid w:val="00B26A92"/>
    <w:rsid w:val="00B326ED"/>
    <w:rsid w:val="00B33D1F"/>
    <w:rsid w:val="00B3560B"/>
    <w:rsid w:val="00B42194"/>
    <w:rsid w:val="00B43E29"/>
    <w:rsid w:val="00B452B9"/>
    <w:rsid w:val="00B45812"/>
    <w:rsid w:val="00B473DA"/>
    <w:rsid w:val="00B47665"/>
    <w:rsid w:val="00B51BB4"/>
    <w:rsid w:val="00B54E6C"/>
    <w:rsid w:val="00B60252"/>
    <w:rsid w:val="00B62DE4"/>
    <w:rsid w:val="00B63527"/>
    <w:rsid w:val="00B63AD6"/>
    <w:rsid w:val="00B64728"/>
    <w:rsid w:val="00B647A0"/>
    <w:rsid w:val="00B6496D"/>
    <w:rsid w:val="00B67BB6"/>
    <w:rsid w:val="00B71854"/>
    <w:rsid w:val="00B748CA"/>
    <w:rsid w:val="00B8086C"/>
    <w:rsid w:val="00B824EF"/>
    <w:rsid w:val="00B83C9D"/>
    <w:rsid w:val="00B869A8"/>
    <w:rsid w:val="00B90EC5"/>
    <w:rsid w:val="00B942EB"/>
    <w:rsid w:val="00BA05CB"/>
    <w:rsid w:val="00BA4BD1"/>
    <w:rsid w:val="00BA7E67"/>
    <w:rsid w:val="00BB2146"/>
    <w:rsid w:val="00BB3801"/>
    <w:rsid w:val="00BB4D79"/>
    <w:rsid w:val="00BC0627"/>
    <w:rsid w:val="00BC109E"/>
    <w:rsid w:val="00BC43C3"/>
    <w:rsid w:val="00BC651E"/>
    <w:rsid w:val="00BD20E2"/>
    <w:rsid w:val="00BD34C6"/>
    <w:rsid w:val="00BD7FA1"/>
    <w:rsid w:val="00BD7FF8"/>
    <w:rsid w:val="00BE1335"/>
    <w:rsid w:val="00BE2148"/>
    <w:rsid w:val="00BE486B"/>
    <w:rsid w:val="00BF5C6F"/>
    <w:rsid w:val="00BF6254"/>
    <w:rsid w:val="00BF6EAA"/>
    <w:rsid w:val="00C018B8"/>
    <w:rsid w:val="00C03745"/>
    <w:rsid w:val="00C040BD"/>
    <w:rsid w:val="00C127C9"/>
    <w:rsid w:val="00C13A72"/>
    <w:rsid w:val="00C14A33"/>
    <w:rsid w:val="00C20829"/>
    <w:rsid w:val="00C224FE"/>
    <w:rsid w:val="00C23319"/>
    <w:rsid w:val="00C23A20"/>
    <w:rsid w:val="00C25F21"/>
    <w:rsid w:val="00C30453"/>
    <w:rsid w:val="00C33A87"/>
    <w:rsid w:val="00C341B2"/>
    <w:rsid w:val="00C341CD"/>
    <w:rsid w:val="00C34752"/>
    <w:rsid w:val="00C36949"/>
    <w:rsid w:val="00C40DEA"/>
    <w:rsid w:val="00C45D20"/>
    <w:rsid w:val="00C45D60"/>
    <w:rsid w:val="00C46AED"/>
    <w:rsid w:val="00C53FB1"/>
    <w:rsid w:val="00C5583A"/>
    <w:rsid w:val="00C55DB5"/>
    <w:rsid w:val="00C609BD"/>
    <w:rsid w:val="00C62038"/>
    <w:rsid w:val="00C630A7"/>
    <w:rsid w:val="00C633A9"/>
    <w:rsid w:val="00C67D6D"/>
    <w:rsid w:val="00C713CB"/>
    <w:rsid w:val="00C7267A"/>
    <w:rsid w:val="00C7417D"/>
    <w:rsid w:val="00C7560D"/>
    <w:rsid w:val="00C7787B"/>
    <w:rsid w:val="00C80447"/>
    <w:rsid w:val="00C83715"/>
    <w:rsid w:val="00C83E7C"/>
    <w:rsid w:val="00C9057D"/>
    <w:rsid w:val="00C91E06"/>
    <w:rsid w:val="00C931CB"/>
    <w:rsid w:val="00C93A3C"/>
    <w:rsid w:val="00C94787"/>
    <w:rsid w:val="00C94ED5"/>
    <w:rsid w:val="00C963ED"/>
    <w:rsid w:val="00C9746F"/>
    <w:rsid w:val="00CA0309"/>
    <w:rsid w:val="00CA2CFC"/>
    <w:rsid w:val="00CA420E"/>
    <w:rsid w:val="00CA4C84"/>
    <w:rsid w:val="00CA572A"/>
    <w:rsid w:val="00CA6120"/>
    <w:rsid w:val="00CA7515"/>
    <w:rsid w:val="00CB3018"/>
    <w:rsid w:val="00CB4BE8"/>
    <w:rsid w:val="00CC02C0"/>
    <w:rsid w:val="00CC146D"/>
    <w:rsid w:val="00CC2500"/>
    <w:rsid w:val="00CC3C0F"/>
    <w:rsid w:val="00CC70E5"/>
    <w:rsid w:val="00CD1AC8"/>
    <w:rsid w:val="00CD2CC8"/>
    <w:rsid w:val="00CD2DB5"/>
    <w:rsid w:val="00CD2E7F"/>
    <w:rsid w:val="00CD3CCB"/>
    <w:rsid w:val="00CD3E7B"/>
    <w:rsid w:val="00CD48A9"/>
    <w:rsid w:val="00CD753F"/>
    <w:rsid w:val="00CE4076"/>
    <w:rsid w:val="00CE5F6C"/>
    <w:rsid w:val="00CE6631"/>
    <w:rsid w:val="00CE6F55"/>
    <w:rsid w:val="00CF4903"/>
    <w:rsid w:val="00CF785E"/>
    <w:rsid w:val="00CF7E71"/>
    <w:rsid w:val="00D02C71"/>
    <w:rsid w:val="00D03BAD"/>
    <w:rsid w:val="00D0409A"/>
    <w:rsid w:val="00D10CA3"/>
    <w:rsid w:val="00D11336"/>
    <w:rsid w:val="00D121DC"/>
    <w:rsid w:val="00D1220D"/>
    <w:rsid w:val="00D1307F"/>
    <w:rsid w:val="00D154AE"/>
    <w:rsid w:val="00D2127F"/>
    <w:rsid w:val="00D21284"/>
    <w:rsid w:val="00D242D8"/>
    <w:rsid w:val="00D30EE3"/>
    <w:rsid w:val="00D34578"/>
    <w:rsid w:val="00D36061"/>
    <w:rsid w:val="00D3643C"/>
    <w:rsid w:val="00D36869"/>
    <w:rsid w:val="00D431F0"/>
    <w:rsid w:val="00D43CE8"/>
    <w:rsid w:val="00D46B25"/>
    <w:rsid w:val="00D515FD"/>
    <w:rsid w:val="00D51E95"/>
    <w:rsid w:val="00D52690"/>
    <w:rsid w:val="00D53AE5"/>
    <w:rsid w:val="00D54B80"/>
    <w:rsid w:val="00D54CE6"/>
    <w:rsid w:val="00D54D0B"/>
    <w:rsid w:val="00D553EF"/>
    <w:rsid w:val="00D55A43"/>
    <w:rsid w:val="00D63FCE"/>
    <w:rsid w:val="00D671A2"/>
    <w:rsid w:val="00D67B1A"/>
    <w:rsid w:val="00D711C6"/>
    <w:rsid w:val="00D72E64"/>
    <w:rsid w:val="00D73890"/>
    <w:rsid w:val="00D76AC9"/>
    <w:rsid w:val="00D81DD1"/>
    <w:rsid w:val="00D82127"/>
    <w:rsid w:val="00D913BF"/>
    <w:rsid w:val="00D9377C"/>
    <w:rsid w:val="00D93FA0"/>
    <w:rsid w:val="00D93FA2"/>
    <w:rsid w:val="00DB1531"/>
    <w:rsid w:val="00DB367D"/>
    <w:rsid w:val="00DB3CBD"/>
    <w:rsid w:val="00DB4C7C"/>
    <w:rsid w:val="00DB5F94"/>
    <w:rsid w:val="00DB6B49"/>
    <w:rsid w:val="00DB79F3"/>
    <w:rsid w:val="00DC0CD6"/>
    <w:rsid w:val="00DC1F4D"/>
    <w:rsid w:val="00DC2481"/>
    <w:rsid w:val="00DC2E4B"/>
    <w:rsid w:val="00DC4400"/>
    <w:rsid w:val="00DC47CF"/>
    <w:rsid w:val="00DD115F"/>
    <w:rsid w:val="00DD3E12"/>
    <w:rsid w:val="00DD466E"/>
    <w:rsid w:val="00DD495A"/>
    <w:rsid w:val="00DD50C4"/>
    <w:rsid w:val="00DD682F"/>
    <w:rsid w:val="00DE01CD"/>
    <w:rsid w:val="00DE36A4"/>
    <w:rsid w:val="00DF0980"/>
    <w:rsid w:val="00DF6DCC"/>
    <w:rsid w:val="00E036EB"/>
    <w:rsid w:val="00E05B3A"/>
    <w:rsid w:val="00E11425"/>
    <w:rsid w:val="00E14295"/>
    <w:rsid w:val="00E14989"/>
    <w:rsid w:val="00E1569D"/>
    <w:rsid w:val="00E17F3E"/>
    <w:rsid w:val="00E20788"/>
    <w:rsid w:val="00E250C5"/>
    <w:rsid w:val="00E2597F"/>
    <w:rsid w:val="00E27D73"/>
    <w:rsid w:val="00E307E3"/>
    <w:rsid w:val="00E3120D"/>
    <w:rsid w:val="00E320CE"/>
    <w:rsid w:val="00E33E5E"/>
    <w:rsid w:val="00E35011"/>
    <w:rsid w:val="00E473AC"/>
    <w:rsid w:val="00E507C8"/>
    <w:rsid w:val="00E511C0"/>
    <w:rsid w:val="00E51B34"/>
    <w:rsid w:val="00E5276E"/>
    <w:rsid w:val="00E54776"/>
    <w:rsid w:val="00E60155"/>
    <w:rsid w:val="00E62D56"/>
    <w:rsid w:val="00E722D4"/>
    <w:rsid w:val="00E739B4"/>
    <w:rsid w:val="00E74416"/>
    <w:rsid w:val="00E76C57"/>
    <w:rsid w:val="00E803B9"/>
    <w:rsid w:val="00E82927"/>
    <w:rsid w:val="00E84F14"/>
    <w:rsid w:val="00E86337"/>
    <w:rsid w:val="00E87C32"/>
    <w:rsid w:val="00E9044F"/>
    <w:rsid w:val="00E92494"/>
    <w:rsid w:val="00E944A2"/>
    <w:rsid w:val="00E95823"/>
    <w:rsid w:val="00E95A58"/>
    <w:rsid w:val="00E96CCB"/>
    <w:rsid w:val="00EB6858"/>
    <w:rsid w:val="00EB6F01"/>
    <w:rsid w:val="00EC271C"/>
    <w:rsid w:val="00EC3D13"/>
    <w:rsid w:val="00EC61F6"/>
    <w:rsid w:val="00EC7332"/>
    <w:rsid w:val="00EC74E2"/>
    <w:rsid w:val="00EC77E6"/>
    <w:rsid w:val="00ED0FF2"/>
    <w:rsid w:val="00ED32DC"/>
    <w:rsid w:val="00ED4928"/>
    <w:rsid w:val="00ED51DA"/>
    <w:rsid w:val="00EE288D"/>
    <w:rsid w:val="00EE3B53"/>
    <w:rsid w:val="00EF3707"/>
    <w:rsid w:val="00EF417F"/>
    <w:rsid w:val="00EF6F9E"/>
    <w:rsid w:val="00EF7FEE"/>
    <w:rsid w:val="00F014FB"/>
    <w:rsid w:val="00F02B9E"/>
    <w:rsid w:val="00F070EF"/>
    <w:rsid w:val="00F11576"/>
    <w:rsid w:val="00F11C8B"/>
    <w:rsid w:val="00F11DAA"/>
    <w:rsid w:val="00F11FF8"/>
    <w:rsid w:val="00F12DCB"/>
    <w:rsid w:val="00F134CD"/>
    <w:rsid w:val="00F1450E"/>
    <w:rsid w:val="00F14D2C"/>
    <w:rsid w:val="00F17046"/>
    <w:rsid w:val="00F244A9"/>
    <w:rsid w:val="00F249C9"/>
    <w:rsid w:val="00F257C4"/>
    <w:rsid w:val="00F261DE"/>
    <w:rsid w:val="00F26C0E"/>
    <w:rsid w:val="00F33079"/>
    <w:rsid w:val="00F332AE"/>
    <w:rsid w:val="00F351D8"/>
    <w:rsid w:val="00F3530A"/>
    <w:rsid w:val="00F412F1"/>
    <w:rsid w:val="00F41CA3"/>
    <w:rsid w:val="00F41DD3"/>
    <w:rsid w:val="00F45AC3"/>
    <w:rsid w:val="00F477EE"/>
    <w:rsid w:val="00F54BC9"/>
    <w:rsid w:val="00F565F0"/>
    <w:rsid w:val="00F57CF8"/>
    <w:rsid w:val="00F628BF"/>
    <w:rsid w:val="00F63163"/>
    <w:rsid w:val="00F64AC8"/>
    <w:rsid w:val="00F64BF4"/>
    <w:rsid w:val="00F66803"/>
    <w:rsid w:val="00F714F9"/>
    <w:rsid w:val="00F80EDA"/>
    <w:rsid w:val="00F85F66"/>
    <w:rsid w:val="00F90DD3"/>
    <w:rsid w:val="00F91245"/>
    <w:rsid w:val="00F9287E"/>
    <w:rsid w:val="00F931BE"/>
    <w:rsid w:val="00F94804"/>
    <w:rsid w:val="00F97725"/>
    <w:rsid w:val="00FA1DBC"/>
    <w:rsid w:val="00FA2221"/>
    <w:rsid w:val="00FA3D48"/>
    <w:rsid w:val="00FA73D1"/>
    <w:rsid w:val="00FA7B76"/>
    <w:rsid w:val="00FB0E89"/>
    <w:rsid w:val="00FB1C33"/>
    <w:rsid w:val="00FB345D"/>
    <w:rsid w:val="00FB5A4E"/>
    <w:rsid w:val="00FC0A6E"/>
    <w:rsid w:val="00FC2D2F"/>
    <w:rsid w:val="00FC48DF"/>
    <w:rsid w:val="00FC5227"/>
    <w:rsid w:val="00FC5A3D"/>
    <w:rsid w:val="00FC61D9"/>
    <w:rsid w:val="00FD3013"/>
    <w:rsid w:val="00FE279B"/>
    <w:rsid w:val="00FE4718"/>
    <w:rsid w:val="00FE513D"/>
    <w:rsid w:val="00FE5D82"/>
    <w:rsid w:val="00FF22EC"/>
    <w:rsid w:val="00FF2352"/>
    <w:rsid w:val="00FF2ED8"/>
    <w:rsid w:val="00FF688B"/>
    <w:rsid w:val="00FF69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59C3"/>
    <w:rPr>
      <w:sz w:val="24"/>
      <w:szCs w:val="24"/>
    </w:rPr>
  </w:style>
  <w:style w:type="paragraph" w:styleId="1">
    <w:name w:val="heading 1"/>
    <w:basedOn w:val="a"/>
    <w:next w:val="a"/>
    <w:link w:val="10"/>
    <w:uiPriority w:val="9"/>
    <w:qFormat/>
    <w:rsid w:val="0055561B"/>
    <w:pPr>
      <w:keepNext/>
      <w:jc w:val="center"/>
      <w:outlineLvl w:val="0"/>
    </w:pPr>
    <w:rPr>
      <w:sz w:val="28"/>
    </w:rPr>
  </w:style>
  <w:style w:type="paragraph" w:styleId="2">
    <w:name w:val="heading 2"/>
    <w:basedOn w:val="a"/>
    <w:next w:val="a"/>
    <w:link w:val="20"/>
    <w:uiPriority w:val="9"/>
    <w:qFormat/>
    <w:rsid w:val="004E66F3"/>
    <w:pPr>
      <w:keepNext/>
      <w:spacing w:before="240" w:after="60"/>
      <w:outlineLvl w:val="1"/>
    </w:pPr>
    <w:rPr>
      <w:rFonts w:ascii="Arial" w:hAnsi="Arial" w:cs="Arial"/>
      <w:b/>
      <w:bCs/>
      <w:i/>
      <w:iCs/>
      <w:sz w:val="28"/>
      <w:szCs w:val="28"/>
    </w:rPr>
  </w:style>
  <w:style w:type="paragraph" w:styleId="4">
    <w:name w:val="heading 4"/>
    <w:basedOn w:val="a"/>
    <w:next w:val="a"/>
    <w:link w:val="40"/>
    <w:uiPriority w:val="9"/>
    <w:qFormat/>
    <w:rsid w:val="00B0416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4D33F5"/>
    <w:rPr>
      <w:rFonts w:ascii="Cambria" w:hAnsi="Cambria" w:cs="Times New Roman"/>
      <w:b/>
      <w:bCs/>
      <w:kern w:val="32"/>
      <w:sz w:val="32"/>
      <w:szCs w:val="32"/>
    </w:rPr>
  </w:style>
  <w:style w:type="character" w:customStyle="1" w:styleId="20">
    <w:name w:val="Заголовок 2 Знак"/>
    <w:link w:val="2"/>
    <w:uiPriority w:val="9"/>
    <w:semiHidden/>
    <w:locked/>
    <w:rsid w:val="004D33F5"/>
    <w:rPr>
      <w:rFonts w:ascii="Cambria" w:hAnsi="Cambria" w:cs="Times New Roman"/>
      <w:b/>
      <w:bCs/>
      <w:i/>
      <w:iCs/>
      <w:sz w:val="28"/>
      <w:szCs w:val="28"/>
    </w:rPr>
  </w:style>
  <w:style w:type="character" w:customStyle="1" w:styleId="40">
    <w:name w:val="Заголовок 4 Знак"/>
    <w:link w:val="4"/>
    <w:uiPriority w:val="9"/>
    <w:semiHidden/>
    <w:locked/>
    <w:rsid w:val="004D33F5"/>
    <w:rPr>
      <w:rFonts w:ascii="Calibri" w:hAnsi="Calibri" w:cs="Times New Roman"/>
      <w:b/>
      <w:bCs/>
      <w:sz w:val="28"/>
      <w:szCs w:val="28"/>
    </w:rPr>
  </w:style>
  <w:style w:type="paragraph" w:customStyle="1" w:styleId="a3">
    <w:name w:val="Знак Знак Знак Знак"/>
    <w:basedOn w:val="a"/>
    <w:rsid w:val="002F3C21"/>
    <w:pPr>
      <w:spacing w:after="160" w:line="240" w:lineRule="exact"/>
    </w:pPr>
    <w:rPr>
      <w:rFonts w:ascii="Verdana" w:hAnsi="Verdana"/>
      <w:sz w:val="20"/>
      <w:szCs w:val="20"/>
      <w:lang w:val="en-US" w:eastAsia="en-US"/>
    </w:rPr>
  </w:style>
  <w:style w:type="paragraph" w:customStyle="1" w:styleId="11">
    <w:name w:val="Знак Знак Знак1 Знак"/>
    <w:basedOn w:val="a"/>
    <w:rsid w:val="002F3C21"/>
    <w:pPr>
      <w:spacing w:after="160" w:line="240" w:lineRule="exact"/>
    </w:pPr>
    <w:rPr>
      <w:rFonts w:ascii="Verdana" w:hAnsi="Verdana"/>
      <w:sz w:val="20"/>
      <w:szCs w:val="20"/>
      <w:lang w:val="en-US" w:eastAsia="en-US"/>
    </w:rPr>
  </w:style>
  <w:style w:type="paragraph" w:styleId="3">
    <w:name w:val="Body Text 3"/>
    <w:basedOn w:val="a"/>
    <w:link w:val="30"/>
    <w:uiPriority w:val="99"/>
    <w:rsid w:val="008C6D80"/>
    <w:pPr>
      <w:overflowPunct w:val="0"/>
      <w:autoSpaceDE w:val="0"/>
      <w:autoSpaceDN w:val="0"/>
      <w:adjustRightInd w:val="0"/>
    </w:pPr>
    <w:rPr>
      <w:sz w:val="28"/>
      <w:szCs w:val="20"/>
    </w:rPr>
  </w:style>
  <w:style w:type="character" w:customStyle="1" w:styleId="30">
    <w:name w:val="Основной текст 3 Знак"/>
    <w:link w:val="3"/>
    <w:uiPriority w:val="99"/>
    <w:semiHidden/>
    <w:locked/>
    <w:rsid w:val="004D33F5"/>
    <w:rPr>
      <w:rFonts w:cs="Times New Roman"/>
      <w:sz w:val="16"/>
      <w:szCs w:val="16"/>
    </w:rPr>
  </w:style>
  <w:style w:type="paragraph" w:customStyle="1" w:styleId="ConsNormal">
    <w:name w:val="ConsNormal"/>
    <w:rsid w:val="00366F73"/>
    <w:pPr>
      <w:widowControl w:val="0"/>
      <w:autoSpaceDE w:val="0"/>
      <w:autoSpaceDN w:val="0"/>
      <w:adjustRightInd w:val="0"/>
      <w:ind w:right="19772" w:firstLine="720"/>
    </w:pPr>
    <w:rPr>
      <w:rFonts w:ascii="Arial" w:hAnsi="Arial" w:cs="Arial"/>
    </w:rPr>
  </w:style>
  <w:style w:type="paragraph" w:styleId="a4">
    <w:name w:val="Body Text Indent"/>
    <w:basedOn w:val="a"/>
    <w:link w:val="a5"/>
    <w:uiPriority w:val="99"/>
    <w:rsid w:val="00DC4400"/>
    <w:pPr>
      <w:spacing w:after="120"/>
      <w:ind w:left="283"/>
    </w:pPr>
  </w:style>
  <w:style w:type="character" w:customStyle="1" w:styleId="a5">
    <w:name w:val="Основной текст с отступом Знак"/>
    <w:link w:val="a4"/>
    <w:uiPriority w:val="99"/>
    <w:semiHidden/>
    <w:locked/>
    <w:rsid w:val="004D33F5"/>
    <w:rPr>
      <w:rFonts w:cs="Times New Roman"/>
      <w:sz w:val="24"/>
      <w:szCs w:val="24"/>
    </w:rPr>
  </w:style>
  <w:style w:type="paragraph" w:styleId="a6">
    <w:name w:val="header"/>
    <w:basedOn w:val="a"/>
    <w:link w:val="a7"/>
    <w:uiPriority w:val="99"/>
    <w:rsid w:val="00DC4400"/>
    <w:pPr>
      <w:tabs>
        <w:tab w:val="center" w:pos="4677"/>
        <w:tab w:val="right" w:pos="9355"/>
      </w:tabs>
    </w:pPr>
    <w:rPr>
      <w:sz w:val="20"/>
      <w:szCs w:val="20"/>
    </w:rPr>
  </w:style>
  <w:style w:type="character" w:customStyle="1" w:styleId="a7">
    <w:name w:val="Верхний колонтитул Знак"/>
    <w:link w:val="a6"/>
    <w:uiPriority w:val="99"/>
    <w:semiHidden/>
    <w:locked/>
    <w:rsid w:val="004D33F5"/>
    <w:rPr>
      <w:rFonts w:cs="Times New Roman"/>
      <w:sz w:val="24"/>
      <w:szCs w:val="24"/>
    </w:rPr>
  </w:style>
  <w:style w:type="paragraph" w:styleId="21">
    <w:name w:val="Body Text Indent 2"/>
    <w:basedOn w:val="a"/>
    <w:link w:val="22"/>
    <w:uiPriority w:val="99"/>
    <w:rsid w:val="004A221C"/>
    <w:pPr>
      <w:spacing w:after="120" w:line="480" w:lineRule="auto"/>
      <w:ind w:left="283"/>
    </w:pPr>
  </w:style>
  <w:style w:type="character" w:customStyle="1" w:styleId="22">
    <w:name w:val="Основной текст с отступом 2 Знак"/>
    <w:link w:val="21"/>
    <w:uiPriority w:val="99"/>
    <w:semiHidden/>
    <w:locked/>
    <w:rsid w:val="004D33F5"/>
    <w:rPr>
      <w:rFonts w:cs="Times New Roman"/>
      <w:sz w:val="24"/>
      <w:szCs w:val="24"/>
    </w:rPr>
  </w:style>
  <w:style w:type="paragraph" w:styleId="a8">
    <w:name w:val="No Spacing"/>
    <w:uiPriority w:val="1"/>
    <w:qFormat/>
    <w:rsid w:val="00A01EB5"/>
    <w:pPr>
      <w:widowControl w:val="0"/>
      <w:autoSpaceDE w:val="0"/>
      <w:autoSpaceDN w:val="0"/>
      <w:adjustRightInd w:val="0"/>
    </w:pPr>
    <w:rPr>
      <w:rFonts w:ascii="Arial" w:hAnsi="Arial" w:cs="Arial"/>
    </w:rPr>
  </w:style>
  <w:style w:type="paragraph" w:customStyle="1" w:styleId="12">
    <w:name w:val="Абзац списка1"/>
    <w:basedOn w:val="a"/>
    <w:qFormat/>
    <w:rsid w:val="00D242D8"/>
    <w:pPr>
      <w:ind w:left="720"/>
      <w:contextualSpacing/>
    </w:pPr>
  </w:style>
  <w:style w:type="character" w:styleId="a9">
    <w:name w:val="Emphasis"/>
    <w:uiPriority w:val="20"/>
    <w:qFormat/>
    <w:rsid w:val="00D242D8"/>
    <w:rPr>
      <w:rFonts w:cs="Times New Roman"/>
      <w:i/>
      <w:iCs/>
    </w:rPr>
  </w:style>
  <w:style w:type="paragraph" w:customStyle="1" w:styleId="Style2">
    <w:name w:val="Style2"/>
    <w:basedOn w:val="a"/>
    <w:rsid w:val="00166A89"/>
    <w:pPr>
      <w:widowControl w:val="0"/>
      <w:autoSpaceDE w:val="0"/>
      <w:autoSpaceDN w:val="0"/>
      <w:adjustRightInd w:val="0"/>
      <w:spacing w:line="298" w:lineRule="exact"/>
    </w:pPr>
  </w:style>
  <w:style w:type="paragraph" w:customStyle="1" w:styleId="Style3">
    <w:name w:val="Style3"/>
    <w:basedOn w:val="a"/>
    <w:rsid w:val="00166A89"/>
    <w:pPr>
      <w:widowControl w:val="0"/>
      <w:autoSpaceDE w:val="0"/>
      <w:autoSpaceDN w:val="0"/>
      <w:adjustRightInd w:val="0"/>
      <w:spacing w:line="300" w:lineRule="exact"/>
      <w:ind w:firstLine="715"/>
      <w:jc w:val="both"/>
    </w:pPr>
  </w:style>
  <w:style w:type="paragraph" w:customStyle="1" w:styleId="Style4">
    <w:name w:val="Style4"/>
    <w:basedOn w:val="a"/>
    <w:rsid w:val="00166A89"/>
    <w:pPr>
      <w:widowControl w:val="0"/>
      <w:autoSpaceDE w:val="0"/>
      <w:autoSpaceDN w:val="0"/>
      <w:adjustRightInd w:val="0"/>
      <w:spacing w:line="302" w:lineRule="exact"/>
      <w:ind w:firstLine="533"/>
      <w:jc w:val="both"/>
    </w:pPr>
  </w:style>
  <w:style w:type="paragraph" w:customStyle="1" w:styleId="Style5">
    <w:name w:val="Style5"/>
    <w:basedOn w:val="a"/>
    <w:rsid w:val="00166A89"/>
    <w:pPr>
      <w:widowControl w:val="0"/>
      <w:autoSpaceDE w:val="0"/>
      <w:autoSpaceDN w:val="0"/>
      <w:adjustRightInd w:val="0"/>
    </w:pPr>
  </w:style>
  <w:style w:type="paragraph" w:customStyle="1" w:styleId="Style6">
    <w:name w:val="Style6"/>
    <w:basedOn w:val="a"/>
    <w:rsid w:val="00166A89"/>
    <w:pPr>
      <w:widowControl w:val="0"/>
      <w:autoSpaceDE w:val="0"/>
      <w:autoSpaceDN w:val="0"/>
      <w:adjustRightInd w:val="0"/>
    </w:pPr>
  </w:style>
  <w:style w:type="paragraph" w:customStyle="1" w:styleId="Style7">
    <w:name w:val="Style7"/>
    <w:basedOn w:val="a"/>
    <w:rsid w:val="00166A89"/>
    <w:pPr>
      <w:widowControl w:val="0"/>
      <w:autoSpaceDE w:val="0"/>
      <w:autoSpaceDN w:val="0"/>
      <w:adjustRightInd w:val="0"/>
      <w:spacing w:line="302" w:lineRule="exact"/>
      <w:ind w:hanging="341"/>
    </w:pPr>
  </w:style>
  <w:style w:type="character" w:customStyle="1" w:styleId="FontStyle13">
    <w:name w:val="Font Style13"/>
    <w:rsid w:val="00166A89"/>
    <w:rPr>
      <w:rFonts w:ascii="Times New Roman" w:hAnsi="Times New Roman" w:cs="Times New Roman"/>
      <w:sz w:val="24"/>
      <w:szCs w:val="24"/>
    </w:rPr>
  </w:style>
  <w:style w:type="paragraph" w:customStyle="1" w:styleId="ConsPlusNormal">
    <w:name w:val="ConsPlusNormal"/>
    <w:rsid w:val="0055561B"/>
    <w:pPr>
      <w:widowControl w:val="0"/>
      <w:autoSpaceDE w:val="0"/>
      <w:autoSpaceDN w:val="0"/>
      <w:adjustRightInd w:val="0"/>
      <w:ind w:firstLine="720"/>
    </w:pPr>
    <w:rPr>
      <w:rFonts w:ascii="Arial" w:hAnsi="Arial" w:cs="Arial"/>
    </w:rPr>
  </w:style>
  <w:style w:type="paragraph" w:customStyle="1" w:styleId="ConsPlusTitle">
    <w:name w:val="ConsPlusTitle"/>
    <w:rsid w:val="0055561B"/>
    <w:pPr>
      <w:widowControl w:val="0"/>
      <w:autoSpaceDE w:val="0"/>
      <w:autoSpaceDN w:val="0"/>
      <w:adjustRightInd w:val="0"/>
    </w:pPr>
    <w:rPr>
      <w:rFonts w:ascii="Arial" w:hAnsi="Arial" w:cs="Arial"/>
      <w:b/>
      <w:bCs/>
    </w:rPr>
  </w:style>
  <w:style w:type="paragraph" w:styleId="aa">
    <w:name w:val="Body Text"/>
    <w:basedOn w:val="a"/>
    <w:link w:val="ab"/>
    <w:uiPriority w:val="99"/>
    <w:rsid w:val="0055561B"/>
    <w:pPr>
      <w:jc w:val="both"/>
    </w:pPr>
    <w:rPr>
      <w:sz w:val="28"/>
    </w:rPr>
  </w:style>
  <w:style w:type="character" w:customStyle="1" w:styleId="ab">
    <w:name w:val="Основной текст Знак"/>
    <w:link w:val="aa"/>
    <w:uiPriority w:val="99"/>
    <w:semiHidden/>
    <w:locked/>
    <w:rsid w:val="004D33F5"/>
    <w:rPr>
      <w:rFonts w:cs="Times New Roman"/>
      <w:sz w:val="24"/>
      <w:szCs w:val="24"/>
    </w:rPr>
  </w:style>
  <w:style w:type="paragraph" w:styleId="23">
    <w:name w:val="Body Text 2"/>
    <w:basedOn w:val="a"/>
    <w:link w:val="24"/>
    <w:uiPriority w:val="99"/>
    <w:rsid w:val="0055561B"/>
    <w:pPr>
      <w:jc w:val="center"/>
    </w:pPr>
    <w:rPr>
      <w:sz w:val="28"/>
    </w:rPr>
  </w:style>
  <w:style w:type="character" w:customStyle="1" w:styleId="24">
    <w:name w:val="Основной текст 2 Знак"/>
    <w:link w:val="23"/>
    <w:uiPriority w:val="99"/>
    <w:semiHidden/>
    <w:locked/>
    <w:rsid w:val="004D33F5"/>
    <w:rPr>
      <w:rFonts w:cs="Times New Roman"/>
      <w:sz w:val="24"/>
      <w:szCs w:val="24"/>
    </w:rPr>
  </w:style>
  <w:style w:type="table" w:styleId="ac">
    <w:name w:val="Table Grid"/>
    <w:basedOn w:val="a1"/>
    <w:uiPriority w:val="59"/>
    <w:rsid w:val="005556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Title"/>
    <w:basedOn w:val="a"/>
    <w:link w:val="ae"/>
    <w:uiPriority w:val="10"/>
    <w:qFormat/>
    <w:rsid w:val="0055561B"/>
    <w:pPr>
      <w:jc w:val="center"/>
    </w:pPr>
    <w:rPr>
      <w:sz w:val="28"/>
    </w:rPr>
  </w:style>
  <w:style w:type="character" w:customStyle="1" w:styleId="ae">
    <w:name w:val="Название Знак"/>
    <w:link w:val="ad"/>
    <w:uiPriority w:val="10"/>
    <w:locked/>
    <w:rsid w:val="004D33F5"/>
    <w:rPr>
      <w:rFonts w:ascii="Cambria" w:hAnsi="Cambria" w:cs="Times New Roman"/>
      <w:b/>
      <w:bCs/>
      <w:kern w:val="28"/>
      <w:sz w:val="32"/>
      <w:szCs w:val="32"/>
    </w:rPr>
  </w:style>
  <w:style w:type="paragraph" w:styleId="HTML">
    <w:name w:val="HTML Preformatted"/>
    <w:basedOn w:val="a"/>
    <w:link w:val="HTML0"/>
    <w:uiPriority w:val="99"/>
    <w:rsid w:val="00555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semiHidden/>
    <w:locked/>
    <w:rsid w:val="004D33F5"/>
    <w:rPr>
      <w:rFonts w:ascii="Courier New" w:hAnsi="Courier New" w:cs="Courier New"/>
    </w:rPr>
  </w:style>
  <w:style w:type="paragraph" w:customStyle="1" w:styleId="13">
    <w:name w:val="Знак Знак Знак Знак Знак Знак Знак1"/>
    <w:basedOn w:val="a"/>
    <w:rsid w:val="0055561B"/>
    <w:pPr>
      <w:spacing w:after="160" w:line="240" w:lineRule="exact"/>
    </w:pPr>
    <w:rPr>
      <w:rFonts w:ascii="Verdana" w:hAnsi="Verdana" w:cs="Verdana"/>
      <w:sz w:val="20"/>
      <w:szCs w:val="20"/>
      <w:lang w:val="en-US" w:eastAsia="en-US"/>
    </w:rPr>
  </w:style>
  <w:style w:type="paragraph" w:customStyle="1" w:styleId="14">
    <w:name w:val="Без интервала1"/>
    <w:qFormat/>
    <w:rsid w:val="0055561B"/>
    <w:rPr>
      <w:rFonts w:ascii="Calibri" w:hAnsi="Calibri"/>
      <w:sz w:val="22"/>
      <w:szCs w:val="22"/>
      <w:lang w:eastAsia="en-US"/>
    </w:rPr>
  </w:style>
  <w:style w:type="character" w:styleId="af">
    <w:name w:val="Hyperlink"/>
    <w:uiPriority w:val="99"/>
    <w:rsid w:val="008E51AA"/>
    <w:rPr>
      <w:rFonts w:cs="Times New Roman"/>
      <w:color w:val="0000FF"/>
      <w:u w:val="single"/>
    </w:rPr>
  </w:style>
  <w:style w:type="paragraph" w:styleId="af0">
    <w:name w:val="footer"/>
    <w:basedOn w:val="a"/>
    <w:link w:val="af1"/>
    <w:uiPriority w:val="99"/>
    <w:rsid w:val="00D36061"/>
    <w:pPr>
      <w:tabs>
        <w:tab w:val="center" w:pos="4677"/>
        <w:tab w:val="right" w:pos="9355"/>
      </w:tabs>
    </w:pPr>
  </w:style>
  <w:style w:type="character" w:customStyle="1" w:styleId="af1">
    <w:name w:val="Нижний колонтитул Знак"/>
    <w:link w:val="af0"/>
    <w:uiPriority w:val="99"/>
    <w:semiHidden/>
    <w:locked/>
    <w:rsid w:val="004D33F5"/>
    <w:rPr>
      <w:rFonts w:cs="Times New Roman"/>
      <w:sz w:val="24"/>
      <w:szCs w:val="24"/>
    </w:rPr>
  </w:style>
  <w:style w:type="character" w:styleId="af2">
    <w:name w:val="page number"/>
    <w:uiPriority w:val="99"/>
    <w:rsid w:val="00D36061"/>
    <w:rPr>
      <w:rFonts w:cs="Times New Roman"/>
    </w:rPr>
  </w:style>
  <w:style w:type="paragraph" w:styleId="af3">
    <w:name w:val="List Paragraph"/>
    <w:basedOn w:val="a"/>
    <w:uiPriority w:val="34"/>
    <w:qFormat/>
    <w:rsid w:val="00896727"/>
    <w:pPr>
      <w:spacing w:line="360" w:lineRule="auto"/>
      <w:ind w:left="720" w:firstLine="709"/>
      <w:jc w:val="both"/>
    </w:pPr>
    <w:rPr>
      <w:sz w:val="28"/>
      <w:szCs w:val="28"/>
      <w:lang w:eastAsia="en-US"/>
    </w:rPr>
  </w:style>
  <w:style w:type="paragraph" w:styleId="af4">
    <w:name w:val="Normal (Web)"/>
    <w:basedOn w:val="a"/>
    <w:uiPriority w:val="99"/>
    <w:rsid w:val="00896727"/>
    <w:pPr>
      <w:spacing w:before="100" w:beforeAutospacing="1" w:after="100" w:afterAutospacing="1"/>
    </w:pPr>
  </w:style>
  <w:style w:type="character" w:customStyle="1" w:styleId="S">
    <w:name w:val="S_Обычный Знак"/>
    <w:link w:val="S0"/>
    <w:locked/>
    <w:rsid w:val="00896727"/>
    <w:rPr>
      <w:rFonts w:ascii="Calibri" w:hAnsi="Calibri" w:cs="Times New Roman"/>
      <w:sz w:val="24"/>
      <w:szCs w:val="24"/>
      <w:lang w:val="ru-RU" w:eastAsia="ru-RU" w:bidi="ar-SA"/>
    </w:rPr>
  </w:style>
  <w:style w:type="paragraph" w:customStyle="1" w:styleId="S0">
    <w:name w:val="S_Обычный"/>
    <w:basedOn w:val="a"/>
    <w:link w:val="S"/>
    <w:rsid w:val="00896727"/>
    <w:pPr>
      <w:spacing w:line="360" w:lineRule="auto"/>
      <w:ind w:firstLine="709"/>
      <w:jc w:val="both"/>
    </w:pPr>
    <w:rPr>
      <w:rFonts w:ascii="Calibri" w:hAnsi="Calibri"/>
    </w:rPr>
  </w:style>
  <w:style w:type="paragraph" w:customStyle="1" w:styleId="af5">
    <w:name w:val="Основной"/>
    <w:uiPriority w:val="99"/>
    <w:rsid w:val="00572EBC"/>
    <w:pPr>
      <w:autoSpaceDE w:val="0"/>
      <w:autoSpaceDN w:val="0"/>
      <w:adjustRightInd w:val="0"/>
      <w:ind w:firstLine="227"/>
      <w:jc w:val="both"/>
    </w:pPr>
    <w:rPr>
      <w:rFonts w:ascii="PetersburgC" w:hAnsi="PetersburgC" w:cs="PetersburgC"/>
      <w:color w:val="000000"/>
      <w:sz w:val="17"/>
      <w:szCs w:val="17"/>
    </w:rPr>
  </w:style>
  <w:style w:type="paragraph" w:customStyle="1" w:styleId="ConsPlusCell">
    <w:name w:val="ConsPlusCell"/>
    <w:rsid w:val="00C83715"/>
    <w:pPr>
      <w:widowControl w:val="0"/>
      <w:autoSpaceDE w:val="0"/>
      <w:autoSpaceDN w:val="0"/>
      <w:adjustRightInd w:val="0"/>
    </w:pPr>
    <w:rPr>
      <w:rFonts w:ascii="Arial" w:hAnsi="Arial" w:cs="Arial"/>
    </w:rPr>
  </w:style>
  <w:style w:type="paragraph" w:customStyle="1" w:styleId="15">
    <w:name w:val="Без интервала1"/>
    <w:rsid w:val="008A76AA"/>
    <w:pPr>
      <w:widowControl w:val="0"/>
      <w:autoSpaceDE w:val="0"/>
      <w:autoSpaceDN w:val="0"/>
      <w:adjustRightInd w:val="0"/>
    </w:pPr>
    <w:rPr>
      <w:rFonts w:ascii="Arial" w:hAnsi="Arial" w:cs="Arial"/>
    </w:rPr>
  </w:style>
  <w:style w:type="paragraph" w:styleId="31">
    <w:name w:val="Body Text Indent 3"/>
    <w:basedOn w:val="a"/>
    <w:link w:val="32"/>
    <w:uiPriority w:val="99"/>
    <w:rsid w:val="008250D7"/>
    <w:pPr>
      <w:spacing w:after="120"/>
      <w:ind w:left="283"/>
    </w:pPr>
    <w:rPr>
      <w:sz w:val="16"/>
      <w:szCs w:val="16"/>
    </w:rPr>
  </w:style>
  <w:style w:type="character" w:customStyle="1" w:styleId="32">
    <w:name w:val="Основной текст с отступом 3 Знак"/>
    <w:link w:val="31"/>
    <w:uiPriority w:val="99"/>
    <w:locked/>
    <w:rsid w:val="008250D7"/>
    <w:rPr>
      <w:rFonts w:cs="Times New Roman"/>
      <w:sz w:val="16"/>
      <w:szCs w:val="16"/>
    </w:rPr>
  </w:style>
  <w:style w:type="paragraph" w:styleId="af6">
    <w:name w:val="Balloon Text"/>
    <w:basedOn w:val="a"/>
    <w:link w:val="af7"/>
    <w:rsid w:val="0059154E"/>
    <w:rPr>
      <w:rFonts w:ascii="Tahoma" w:hAnsi="Tahoma" w:cs="Tahoma"/>
      <w:sz w:val="16"/>
      <w:szCs w:val="16"/>
    </w:rPr>
  </w:style>
  <w:style w:type="character" w:customStyle="1" w:styleId="af7">
    <w:name w:val="Текст выноски Знак"/>
    <w:link w:val="af6"/>
    <w:rsid w:val="0059154E"/>
    <w:rPr>
      <w:rFonts w:ascii="Tahoma" w:hAnsi="Tahoma" w:cs="Tahoma"/>
      <w:sz w:val="16"/>
      <w:szCs w:val="16"/>
    </w:rPr>
  </w:style>
  <w:style w:type="table" w:customStyle="1" w:styleId="16">
    <w:name w:val="Сетка таблицы1"/>
    <w:basedOn w:val="a1"/>
    <w:next w:val="ac"/>
    <w:uiPriority w:val="59"/>
    <w:rsid w:val="006D01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c"/>
    <w:uiPriority w:val="59"/>
    <w:rsid w:val="002A08BE"/>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59C3"/>
    <w:rPr>
      <w:sz w:val="24"/>
      <w:szCs w:val="24"/>
    </w:rPr>
  </w:style>
  <w:style w:type="paragraph" w:styleId="1">
    <w:name w:val="heading 1"/>
    <w:basedOn w:val="a"/>
    <w:next w:val="a"/>
    <w:link w:val="10"/>
    <w:uiPriority w:val="9"/>
    <w:qFormat/>
    <w:rsid w:val="0055561B"/>
    <w:pPr>
      <w:keepNext/>
      <w:jc w:val="center"/>
      <w:outlineLvl w:val="0"/>
    </w:pPr>
    <w:rPr>
      <w:sz w:val="28"/>
    </w:rPr>
  </w:style>
  <w:style w:type="paragraph" w:styleId="2">
    <w:name w:val="heading 2"/>
    <w:basedOn w:val="a"/>
    <w:next w:val="a"/>
    <w:link w:val="20"/>
    <w:uiPriority w:val="9"/>
    <w:qFormat/>
    <w:rsid w:val="004E66F3"/>
    <w:pPr>
      <w:keepNext/>
      <w:spacing w:before="240" w:after="60"/>
      <w:outlineLvl w:val="1"/>
    </w:pPr>
    <w:rPr>
      <w:rFonts w:ascii="Arial" w:hAnsi="Arial" w:cs="Arial"/>
      <w:b/>
      <w:bCs/>
      <w:i/>
      <w:iCs/>
      <w:sz w:val="28"/>
      <w:szCs w:val="28"/>
    </w:rPr>
  </w:style>
  <w:style w:type="paragraph" w:styleId="4">
    <w:name w:val="heading 4"/>
    <w:basedOn w:val="a"/>
    <w:next w:val="a"/>
    <w:link w:val="40"/>
    <w:uiPriority w:val="9"/>
    <w:qFormat/>
    <w:rsid w:val="00B0416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4D33F5"/>
    <w:rPr>
      <w:rFonts w:ascii="Cambria" w:hAnsi="Cambria" w:cs="Times New Roman"/>
      <w:b/>
      <w:bCs/>
      <w:kern w:val="32"/>
      <w:sz w:val="32"/>
      <w:szCs w:val="32"/>
    </w:rPr>
  </w:style>
  <w:style w:type="character" w:customStyle="1" w:styleId="20">
    <w:name w:val="Заголовок 2 Знак"/>
    <w:link w:val="2"/>
    <w:uiPriority w:val="9"/>
    <w:semiHidden/>
    <w:locked/>
    <w:rsid w:val="004D33F5"/>
    <w:rPr>
      <w:rFonts w:ascii="Cambria" w:hAnsi="Cambria" w:cs="Times New Roman"/>
      <w:b/>
      <w:bCs/>
      <w:i/>
      <w:iCs/>
      <w:sz w:val="28"/>
      <w:szCs w:val="28"/>
    </w:rPr>
  </w:style>
  <w:style w:type="character" w:customStyle="1" w:styleId="40">
    <w:name w:val="Заголовок 4 Знак"/>
    <w:link w:val="4"/>
    <w:uiPriority w:val="9"/>
    <w:semiHidden/>
    <w:locked/>
    <w:rsid w:val="004D33F5"/>
    <w:rPr>
      <w:rFonts w:ascii="Calibri" w:hAnsi="Calibri" w:cs="Times New Roman"/>
      <w:b/>
      <w:bCs/>
      <w:sz w:val="28"/>
      <w:szCs w:val="28"/>
    </w:rPr>
  </w:style>
  <w:style w:type="paragraph" w:customStyle="1" w:styleId="a3">
    <w:name w:val="Знак Знак Знак Знак"/>
    <w:basedOn w:val="a"/>
    <w:rsid w:val="002F3C21"/>
    <w:pPr>
      <w:spacing w:after="160" w:line="240" w:lineRule="exact"/>
    </w:pPr>
    <w:rPr>
      <w:rFonts w:ascii="Verdana" w:hAnsi="Verdana"/>
      <w:sz w:val="20"/>
      <w:szCs w:val="20"/>
      <w:lang w:val="en-US" w:eastAsia="en-US"/>
    </w:rPr>
  </w:style>
  <w:style w:type="paragraph" w:customStyle="1" w:styleId="11">
    <w:name w:val="Знак Знак Знак1 Знак"/>
    <w:basedOn w:val="a"/>
    <w:rsid w:val="002F3C21"/>
    <w:pPr>
      <w:spacing w:after="160" w:line="240" w:lineRule="exact"/>
    </w:pPr>
    <w:rPr>
      <w:rFonts w:ascii="Verdana" w:hAnsi="Verdana"/>
      <w:sz w:val="20"/>
      <w:szCs w:val="20"/>
      <w:lang w:val="en-US" w:eastAsia="en-US"/>
    </w:rPr>
  </w:style>
  <w:style w:type="paragraph" w:styleId="3">
    <w:name w:val="Body Text 3"/>
    <w:basedOn w:val="a"/>
    <w:link w:val="30"/>
    <w:uiPriority w:val="99"/>
    <w:rsid w:val="008C6D80"/>
    <w:pPr>
      <w:overflowPunct w:val="0"/>
      <w:autoSpaceDE w:val="0"/>
      <w:autoSpaceDN w:val="0"/>
      <w:adjustRightInd w:val="0"/>
    </w:pPr>
    <w:rPr>
      <w:sz w:val="28"/>
      <w:szCs w:val="20"/>
    </w:rPr>
  </w:style>
  <w:style w:type="character" w:customStyle="1" w:styleId="30">
    <w:name w:val="Основной текст 3 Знак"/>
    <w:link w:val="3"/>
    <w:uiPriority w:val="99"/>
    <w:semiHidden/>
    <w:locked/>
    <w:rsid w:val="004D33F5"/>
    <w:rPr>
      <w:rFonts w:cs="Times New Roman"/>
      <w:sz w:val="16"/>
      <w:szCs w:val="16"/>
    </w:rPr>
  </w:style>
  <w:style w:type="paragraph" w:customStyle="1" w:styleId="ConsNormal">
    <w:name w:val="ConsNormal"/>
    <w:rsid w:val="00366F73"/>
    <w:pPr>
      <w:widowControl w:val="0"/>
      <w:autoSpaceDE w:val="0"/>
      <w:autoSpaceDN w:val="0"/>
      <w:adjustRightInd w:val="0"/>
      <w:ind w:right="19772" w:firstLine="720"/>
    </w:pPr>
    <w:rPr>
      <w:rFonts w:ascii="Arial" w:hAnsi="Arial" w:cs="Arial"/>
    </w:rPr>
  </w:style>
  <w:style w:type="paragraph" w:styleId="a4">
    <w:name w:val="Body Text Indent"/>
    <w:basedOn w:val="a"/>
    <w:link w:val="a5"/>
    <w:uiPriority w:val="99"/>
    <w:rsid w:val="00DC4400"/>
    <w:pPr>
      <w:spacing w:after="120"/>
      <w:ind w:left="283"/>
    </w:pPr>
  </w:style>
  <w:style w:type="character" w:customStyle="1" w:styleId="a5">
    <w:name w:val="Основной текст с отступом Знак"/>
    <w:link w:val="a4"/>
    <w:uiPriority w:val="99"/>
    <w:semiHidden/>
    <w:locked/>
    <w:rsid w:val="004D33F5"/>
    <w:rPr>
      <w:rFonts w:cs="Times New Roman"/>
      <w:sz w:val="24"/>
      <w:szCs w:val="24"/>
    </w:rPr>
  </w:style>
  <w:style w:type="paragraph" w:styleId="a6">
    <w:name w:val="header"/>
    <w:basedOn w:val="a"/>
    <w:link w:val="a7"/>
    <w:uiPriority w:val="99"/>
    <w:rsid w:val="00DC4400"/>
    <w:pPr>
      <w:tabs>
        <w:tab w:val="center" w:pos="4677"/>
        <w:tab w:val="right" w:pos="9355"/>
      </w:tabs>
    </w:pPr>
    <w:rPr>
      <w:sz w:val="20"/>
      <w:szCs w:val="20"/>
    </w:rPr>
  </w:style>
  <w:style w:type="character" w:customStyle="1" w:styleId="a7">
    <w:name w:val="Верхний колонтитул Знак"/>
    <w:link w:val="a6"/>
    <w:uiPriority w:val="99"/>
    <w:semiHidden/>
    <w:locked/>
    <w:rsid w:val="004D33F5"/>
    <w:rPr>
      <w:rFonts w:cs="Times New Roman"/>
      <w:sz w:val="24"/>
      <w:szCs w:val="24"/>
    </w:rPr>
  </w:style>
  <w:style w:type="paragraph" w:styleId="21">
    <w:name w:val="Body Text Indent 2"/>
    <w:basedOn w:val="a"/>
    <w:link w:val="22"/>
    <w:uiPriority w:val="99"/>
    <w:rsid w:val="004A221C"/>
    <w:pPr>
      <w:spacing w:after="120" w:line="480" w:lineRule="auto"/>
      <w:ind w:left="283"/>
    </w:pPr>
  </w:style>
  <w:style w:type="character" w:customStyle="1" w:styleId="22">
    <w:name w:val="Основной текст с отступом 2 Знак"/>
    <w:link w:val="21"/>
    <w:uiPriority w:val="99"/>
    <w:semiHidden/>
    <w:locked/>
    <w:rsid w:val="004D33F5"/>
    <w:rPr>
      <w:rFonts w:cs="Times New Roman"/>
      <w:sz w:val="24"/>
      <w:szCs w:val="24"/>
    </w:rPr>
  </w:style>
  <w:style w:type="paragraph" w:styleId="a8">
    <w:name w:val="No Spacing"/>
    <w:uiPriority w:val="1"/>
    <w:qFormat/>
    <w:rsid w:val="00A01EB5"/>
    <w:pPr>
      <w:widowControl w:val="0"/>
      <w:autoSpaceDE w:val="0"/>
      <w:autoSpaceDN w:val="0"/>
      <w:adjustRightInd w:val="0"/>
    </w:pPr>
    <w:rPr>
      <w:rFonts w:ascii="Arial" w:hAnsi="Arial" w:cs="Arial"/>
    </w:rPr>
  </w:style>
  <w:style w:type="paragraph" w:customStyle="1" w:styleId="12">
    <w:name w:val="Абзац списка1"/>
    <w:basedOn w:val="a"/>
    <w:qFormat/>
    <w:rsid w:val="00D242D8"/>
    <w:pPr>
      <w:ind w:left="720"/>
      <w:contextualSpacing/>
    </w:pPr>
  </w:style>
  <w:style w:type="character" w:styleId="a9">
    <w:name w:val="Emphasis"/>
    <w:uiPriority w:val="20"/>
    <w:qFormat/>
    <w:rsid w:val="00D242D8"/>
    <w:rPr>
      <w:rFonts w:cs="Times New Roman"/>
      <w:i/>
      <w:iCs/>
    </w:rPr>
  </w:style>
  <w:style w:type="paragraph" w:customStyle="1" w:styleId="Style2">
    <w:name w:val="Style2"/>
    <w:basedOn w:val="a"/>
    <w:rsid w:val="00166A89"/>
    <w:pPr>
      <w:widowControl w:val="0"/>
      <w:autoSpaceDE w:val="0"/>
      <w:autoSpaceDN w:val="0"/>
      <w:adjustRightInd w:val="0"/>
      <w:spacing w:line="298" w:lineRule="exact"/>
    </w:pPr>
  </w:style>
  <w:style w:type="paragraph" w:customStyle="1" w:styleId="Style3">
    <w:name w:val="Style3"/>
    <w:basedOn w:val="a"/>
    <w:rsid w:val="00166A89"/>
    <w:pPr>
      <w:widowControl w:val="0"/>
      <w:autoSpaceDE w:val="0"/>
      <w:autoSpaceDN w:val="0"/>
      <w:adjustRightInd w:val="0"/>
      <w:spacing w:line="300" w:lineRule="exact"/>
      <w:ind w:firstLine="715"/>
      <w:jc w:val="both"/>
    </w:pPr>
  </w:style>
  <w:style w:type="paragraph" w:customStyle="1" w:styleId="Style4">
    <w:name w:val="Style4"/>
    <w:basedOn w:val="a"/>
    <w:rsid w:val="00166A89"/>
    <w:pPr>
      <w:widowControl w:val="0"/>
      <w:autoSpaceDE w:val="0"/>
      <w:autoSpaceDN w:val="0"/>
      <w:adjustRightInd w:val="0"/>
      <w:spacing w:line="302" w:lineRule="exact"/>
      <w:ind w:firstLine="533"/>
      <w:jc w:val="both"/>
    </w:pPr>
  </w:style>
  <w:style w:type="paragraph" w:customStyle="1" w:styleId="Style5">
    <w:name w:val="Style5"/>
    <w:basedOn w:val="a"/>
    <w:rsid w:val="00166A89"/>
    <w:pPr>
      <w:widowControl w:val="0"/>
      <w:autoSpaceDE w:val="0"/>
      <w:autoSpaceDN w:val="0"/>
      <w:adjustRightInd w:val="0"/>
    </w:pPr>
  </w:style>
  <w:style w:type="paragraph" w:customStyle="1" w:styleId="Style6">
    <w:name w:val="Style6"/>
    <w:basedOn w:val="a"/>
    <w:rsid w:val="00166A89"/>
    <w:pPr>
      <w:widowControl w:val="0"/>
      <w:autoSpaceDE w:val="0"/>
      <w:autoSpaceDN w:val="0"/>
      <w:adjustRightInd w:val="0"/>
    </w:pPr>
  </w:style>
  <w:style w:type="paragraph" w:customStyle="1" w:styleId="Style7">
    <w:name w:val="Style7"/>
    <w:basedOn w:val="a"/>
    <w:rsid w:val="00166A89"/>
    <w:pPr>
      <w:widowControl w:val="0"/>
      <w:autoSpaceDE w:val="0"/>
      <w:autoSpaceDN w:val="0"/>
      <w:adjustRightInd w:val="0"/>
      <w:spacing w:line="302" w:lineRule="exact"/>
      <w:ind w:hanging="341"/>
    </w:pPr>
  </w:style>
  <w:style w:type="character" w:customStyle="1" w:styleId="FontStyle13">
    <w:name w:val="Font Style13"/>
    <w:rsid w:val="00166A89"/>
    <w:rPr>
      <w:rFonts w:ascii="Times New Roman" w:hAnsi="Times New Roman" w:cs="Times New Roman"/>
      <w:sz w:val="24"/>
      <w:szCs w:val="24"/>
    </w:rPr>
  </w:style>
  <w:style w:type="paragraph" w:customStyle="1" w:styleId="ConsPlusNormal">
    <w:name w:val="ConsPlusNormal"/>
    <w:rsid w:val="0055561B"/>
    <w:pPr>
      <w:widowControl w:val="0"/>
      <w:autoSpaceDE w:val="0"/>
      <w:autoSpaceDN w:val="0"/>
      <w:adjustRightInd w:val="0"/>
      <w:ind w:firstLine="720"/>
    </w:pPr>
    <w:rPr>
      <w:rFonts w:ascii="Arial" w:hAnsi="Arial" w:cs="Arial"/>
    </w:rPr>
  </w:style>
  <w:style w:type="paragraph" w:customStyle="1" w:styleId="ConsPlusTitle">
    <w:name w:val="ConsPlusTitle"/>
    <w:rsid w:val="0055561B"/>
    <w:pPr>
      <w:widowControl w:val="0"/>
      <w:autoSpaceDE w:val="0"/>
      <w:autoSpaceDN w:val="0"/>
      <w:adjustRightInd w:val="0"/>
    </w:pPr>
    <w:rPr>
      <w:rFonts w:ascii="Arial" w:hAnsi="Arial" w:cs="Arial"/>
      <w:b/>
      <w:bCs/>
    </w:rPr>
  </w:style>
  <w:style w:type="paragraph" w:styleId="aa">
    <w:name w:val="Body Text"/>
    <w:basedOn w:val="a"/>
    <w:link w:val="ab"/>
    <w:uiPriority w:val="99"/>
    <w:rsid w:val="0055561B"/>
    <w:pPr>
      <w:jc w:val="both"/>
    </w:pPr>
    <w:rPr>
      <w:sz w:val="28"/>
    </w:rPr>
  </w:style>
  <w:style w:type="character" w:customStyle="1" w:styleId="ab">
    <w:name w:val="Основной текст Знак"/>
    <w:link w:val="aa"/>
    <w:uiPriority w:val="99"/>
    <w:semiHidden/>
    <w:locked/>
    <w:rsid w:val="004D33F5"/>
    <w:rPr>
      <w:rFonts w:cs="Times New Roman"/>
      <w:sz w:val="24"/>
      <w:szCs w:val="24"/>
    </w:rPr>
  </w:style>
  <w:style w:type="paragraph" w:styleId="23">
    <w:name w:val="Body Text 2"/>
    <w:basedOn w:val="a"/>
    <w:link w:val="24"/>
    <w:uiPriority w:val="99"/>
    <w:rsid w:val="0055561B"/>
    <w:pPr>
      <w:jc w:val="center"/>
    </w:pPr>
    <w:rPr>
      <w:sz w:val="28"/>
    </w:rPr>
  </w:style>
  <w:style w:type="character" w:customStyle="1" w:styleId="24">
    <w:name w:val="Основной текст 2 Знак"/>
    <w:link w:val="23"/>
    <w:uiPriority w:val="99"/>
    <w:semiHidden/>
    <w:locked/>
    <w:rsid w:val="004D33F5"/>
    <w:rPr>
      <w:rFonts w:cs="Times New Roman"/>
      <w:sz w:val="24"/>
      <w:szCs w:val="24"/>
    </w:rPr>
  </w:style>
  <w:style w:type="table" w:styleId="ac">
    <w:name w:val="Table Grid"/>
    <w:basedOn w:val="a1"/>
    <w:uiPriority w:val="59"/>
    <w:rsid w:val="005556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Title"/>
    <w:basedOn w:val="a"/>
    <w:link w:val="ae"/>
    <w:uiPriority w:val="10"/>
    <w:qFormat/>
    <w:rsid w:val="0055561B"/>
    <w:pPr>
      <w:jc w:val="center"/>
    </w:pPr>
    <w:rPr>
      <w:sz w:val="28"/>
    </w:rPr>
  </w:style>
  <w:style w:type="character" w:customStyle="1" w:styleId="ae">
    <w:name w:val="Название Знак"/>
    <w:link w:val="ad"/>
    <w:uiPriority w:val="10"/>
    <w:locked/>
    <w:rsid w:val="004D33F5"/>
    <w:rPr>
      <w:rFonts w:ascii="Cambria" w:hAnsi="Cambria" w:cs="Times New Roman"/>
      <w:b/>
      <w:bCs/>
      <w:kern w:val="28"/>
      <w:sz w:val="32"/>
      <w:szCs w:val="32"/>
    </w:rPr>
  </w:style>
  <w:style w:type="paragraph" w:styleId="HTML">
    <w:name w:val="HTML Preformatted"/>
    <w:basedOn w:val="a"/>
    <w:link w:val="HTML0"/>
    <w:uiPriority w:val="99"/>
    <w:rsid w:val="00555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semiHidden/>
    <w:locked/>
    <w:rsid w:val="004D33F5"/>
    <w:rPr>
      <w:rFonts w:ascii="Courier New" w:hAnsi="Courier New" w:cs="Courier New"/>
    </w:rPr>
  </w:style>
  <w:style w:type="paragraph" w:customStyle="1" w:styleId="13">
    <w:name w:val="Знак Знак Знак Знак Знак Знак Знак1"/>
    <w:basedOn w:val="a"/>
    <w:rsid w:val="0055561B"/>
    <w:pPr>
      <w:spacing w:after="160" w:line="240" w:lineRule="exact"/>
    </w:pPr>
    <w:rPr>
      <w:rFonts w:ascii="Verdana" w:hAnsi="Verdana" w:cs="Verdana"/>
      <w:sz w:val="20"/>
      <w:szCs w:val="20"/>
      <w:lang w:val="en-US" w:eastAsia="en-US"/>
    </w:rPr>
  </w:style>
  <w:style w:type="paragraph" w:customStyle="1" w:styleId="14">
    <w:name w:val="Без интервала1"/>
    <w:qFormat/>
    <w:rsid w:val="0055561B"/>
    <w:rPr>
      <w:rFonts w:ascii="Calibri" w:hAnsi="Calibri"/>
      <w:sz w:val="22"/>
      <w:szCs w:val="22"/>
      <w:lang w:eastAsia="en-US"/>
    </w:rPr>
  </w:style>
  <w:style w:type="character" w:styleId="af">
    <w:name w:val="Hyperlink"/>
    <w:uiPriority w:val="99"/>
    <w:rsid w:val="008E51AA"/>
    <w:rPr>
      <w:rFonts w:cs="Times New Roman"/>
      <w:color w:val="0000FF"/>
      <w:u w:val="single"/>
    </w:rPr>
  </w:style>
  <w:style w:type="paragraph" w:styleId="af0">
    <w:name w:val="footer"/>
    <w:basedOn w:val="a"/>
    <w:link w:val="af1"/>
    <w:uiPriority w:val="99"/>
    <w:rsid w:val="00D36061"/>
    <w:pPr>
      <w:tabs>
        <w:tab w:val="center" w:pos="4677"/>
        <w:tab w:val="right" w:pos="9355"/>
      </w:tabs>
    </w:pPr>
  </w:style>
  <w:style w:type="character" w:customStyle="1" w:styleId="af1">
    <w:name w:val="Нижний колонтитул Знак"/>
    <w:link w:val="af0"/>
    <w:uiPriority w:val="99"/>
    <w:semiHidden/>
    <w:locked/>
    <w:rsid w:val="004D33F5"/>
    <w:rPr>
      <w:rFonts w:cs="Times New Roman"/>
      <w:sz w:val="24"/>
      <w:szCs w:val="24"/>
    </w:rPr>
  </w:style>
  <w:style w:type="character" w:styleId="af2">
    <w:name w:val="page number"/>
    <w:uiPriority w:val="99"/>
    <w:rsid w:val="00D36061"/>
    <w:rPr>
      <w:rFonts w:cs="Times New Roman"/>
    </w:rPr>
  </w:style>
  <w:style w:type="paragraph" w:styleId="af3">
    <w:name w:val="List Paragraph"/>
    <w:basedOn w:val="a"/>
    <w:uiPriority w:val="34"/>
    <w:qFormat/>
    <w:rsid w:val="00896727"/>
    <w:pPr>
      <w:spacing w:line="360" w:lineRule="auto"/>
      <w:ind w:left="720" w:firstLine="709"/>
      <w:jc w:val="both"/>
    </w:pPr>
    <w:rPr>
      <w:sz w:val="28"/>
      <w:szCs w:val="28"/>
      <w:lang w:eastAsia="en-US"/>
    </w:rPr>
  </w:style>
  <w:style w:type="paragraph" w:styleId="af4">
    <w:name w:val="Normal (Web)"/>
    <w:basedOn w:val="a"/>
    <w:uiPriority w:val="99"/>
    <w:rsid w:val="00896727"/>
    <w:pPr>
      <w:spacing w:before="100" w:beforeAutospacing="1" w:after="100" w:afterAutospacing="1"/>
    </w:pPr>
  </w:style>
  <w:style w:type="character" w:customStyle="1" w:styleId="S">
    <w:name w:val="S_Обычный Знак"/>
    <w:link w:val="S0"/>
    <w:locked/>
    <w:rsid w:val="00896727"/>
    <w:rPr>
      <w:rFonts w:ascii="Calibri" w:hAnsi="Calibri" w:cs="Times New Roman"/>
      <w:sz w:val="24"/>
      <w:szCs w:val="24"/>
      <w:lang w:val="ru-RU" w:eastAsia="ru-RU" w:bidi="ar-SA"/>
    </w:rPr>
  </w:style>
  <w:style w:type="paragraph" w:customStyle="1" w:styleId="S0">
    <w:name w:val="S_Обычный"/>
    <w:basedOn w:val="a"/>
    <w:link w:val="S"/>
    <w:rsid w:val="00896727"/>
    <w:pPr>
      <w:spacing w:line="360" w:lineRule="auto"/>
      <w:ind w:firstLine="709"/>
      <w:jc w:val="both"/>
    </w:pPr>
    <w:rPr>
      <w:rFonts w:ascii="Calibri" w:hAnsi="Calibri"/>
    </w:rPr>
  </w:style>
  <w:style w:type="paragraph" w:customStyle="1" w:styleId="af5">
    <w:name w:val="Основной"/>
    <w:uiPriority w:val="99"/>
    <w:rsid w:val="00572EBC"/>
    <w:pPr>
      <w:autoSpaceDE w:val="0"/>
      <w:autoSpaceDN w:val="0"/>
      <w:adjustRightInd w:val="0"/>
      <w:ind w:firstLine="227"/>
      <w:jc w:val="both"/>
    </w:pPr>
    <w:rPr>
      <w:rFonts w:ascii="PetersburgC" w:hAnsi="PetersburgC" w:cs="PetersburgC"/>
      <w:color w:val="000000"/>
      <w:sz w:val="17"/>
      <w:szCs w:val="17"/>
    </w:rPr>
  </w:style>
  <w:style w:type="paragraph" w:customStyle="1" w:styleId="ConsPlusCell">
    <w:name w:val="ConsPlusCell"/>
    <w:rsid w:val="00C83715"/>
    <w:pPr>
      <w:widowControl w:val="0"/>
      <w:autoSpaceDE w:val="0"/>
      <w:autoSpaceDN w:val="0"/>
      <w:adjustRightInd w:val="0"/>
    </w:pPr>
    <w:rPr>
      <w:rFonts w:ascii="Arial" w:hAnsi="Arial" w:cs="Arial"/>
    </w:rPr>
  </w:style>
  <w:style w:type="paragraph" w:customStyle="1" w:styleId="15">
    <w:name w:val="Без интервала1"/>
    <w:rsid w:val="008A76AA"/>
    <w:pPr>
      <w:widowControl w:val="0"/>
      <w:autoSpaceDE w:val="0"/>
      <w:autoSpaceDN w:val="0"/>
      <w:adjustRightInd w:val="0"/>
    </w:pPr>
    <w:rPr>
      <w:rFonts w:ascii="Arial" w:hAnsi="Arial" w:cs="Arial"/>
    </w:rPr>
  </w:style>
  <w:style w:type="paragraph" w:styleId="31">
    <w:name w:val="Body Text Indent 3"/>
    <w:basedOn w:val="a"/>
    <w:link w:val="32"/>
    <w:uiPriority w:val="99"/>
    <w:rsid w:val="008250D7"/>
    <w:pPr>
      <w:spacing w:after="120"/>
      <w:ind w:left="283"/>
    </w:pPr>
    <w:rPr>
      <w:sz w:val="16"/>
      <w:szCs w:val="16"/>
    </w:rPr>
  </w:style>
  <w:style w:type="character" w:customStyle="1" w:styleId="32">
    <w:name w:val="Основной текст с отступом 3 Знак"/>
    <w:link w:val="31"/>
    <w:uiPriority w:val="99"/>
    <w:locked/>
    <w:rsid w:val="008250D7"/>
    <w:rPr>
      <w:rFonts w:cs="Times New Roman"/>
      <w:sz w:val="16"/>
      <w:szCs w:val="16"/>
    </w:rPr>
  </w:style>
  <w:style w:type="paragraph" w:styleId="af6">
    <w:name w:val="Balloon Text"/>
    <w:basedOn w:val="a"/>
    <w:link w:val="af7"/>
    <w:rsid w:val="0059154E"/>
    <w:rPr>
      <w:rFonts w:ascii="Tahoma" w:hAnsi="Tahoma" w:cs="Tahoma"/>
      <w:sz w:val="16"/>
      <w:szCs w:val="16"/>
    </w:rPr>
  </w:style>
  <w:style w:type="character" w:customStyle="1" w:styleId="af7">
    <w:name w:val="Текст выноски Знак"/>
    <w:link w:val="af6"/>
    <w:rsid w:val="0059154E"/>
    <w:rPr>
      <w:rFonts w:ascii="Tahoma" w:hAnsi="Tahoma" w:cs="Tahoma"/>
      <w:sz w:val="16"/>
      <w:szCs w:val="16"/>
    </w:rPr>
  </w:style>
  <w:style w:type="table" w:customStyle="1" w:styleId="16">
    <w:name w:val="Сетка таблицы1"/>
    <w:basedOn w:val="a1"/>
    <w:next w:val="ac"/>
    <w:uiPriority w:val="59"/>
    <w:rsid w:val="006D01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c"/>
    <w:uiPriority w:val="59"/>
    <w:rsid w:val="002A08BE"/>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57897">
      <w:bodyDiv w:val="1"/>
      <w:marLeft w:val="0"/>
      <w:marRight w:val="0"/>
      <w:marTop w:val="0"/>
      <w:marBottom w:val="0"/>
      <w:divBdr>
        <w:top w:val="none" w:sz="0" w:space="0" w:color="auto"/>
        <w:left w:val="none" w:sz="0" w:space="0" w:color="auto"/>
        <w:bottom w:val="none" w:sz="0" w:space="0" w:color="auto"/>
        <w:right w:val="none" w:sz="0" w:space="0" w:color="auto"/>
      </w:divBdr>
    </w:div>
    <w:div w:id="1117263165">
      <w:bodyDiv w:val="1"/>
      <w:marLeft w:val="0"/>
      <w:marRight w:val="0"/>
      <w:marTop w:val="0"/>
      <w:marBottom w:val="0"/>
      <w:divBdr>
        <w:top w:val="none" w:sz="0" w:space="0" w:color="auto"/>
        <w:left w:val="none" w:sz="0" w:space="0" w:color="auto"/>
        <w:bottom w:val="none" w:sz="0" w:space="0" w:color="auto"/>
        <w:right w:val="none" w:sz="0" w:space="0" w:color="auto"/>
      </w:divBdr>
    </w:div>
    <w:div w:id="1821269830">
      <w:marLeft w:val="0"/>
      <w:marRight w:val="0"/>
      <w:marTop w:val="0"/>
      <w:marBottom w:val="0"/>
      <w:divBdr>
        <w:top w:val="none" w:sz="0" w:space="0" w:color="auto"/>
        <w:left w:val="none" w:sz="0" w:space="0" w:color="auto"/>
        <w:bottom w:val="none" w:sz="0" w:space="0" w:color="auto"/>
        <w:right w:val="none" w:sz="0" w:space="0" w:color="auto"/>
      </w:divBdr>
    </w:div>
    <w:div w:id="1821269831">
      <w:marLeft w:val="0"/>
      <w:marRight w:val="0"/>
      <w:marTop w:val="0"/>
      <w:marBottom w:val="0"/>
      <w:divBdr>
        <w:top w:val="none" w:sz="0" w:space="0" w:color="auto"/>
        <w:left w:val="none" w:sz="0" w:space="0" w:color="auto"/>
        <w:bottom w:val="none" w:sz="0" w:space="0" w:color="auto"/>
        <w:right w:val="none" w:sz="0" w:space="0" w:color="auto"/>
      </w:divBdr>
    </w:div>
    <w:div w:id="1821269832">
      <w:marLeft w:val="0"/>
      <w:marRight w:val="0"/>
      <w:marTop w:val="0"/>
      <w:marBottom w:val="0"/>
      <w:divBdr>
        <w:top w:val="none" w:sz="0" w:space="0" w:color="auto"/>
        <w:left w:val="none" w:sz="0" w:space="0" w:color="auto"/>
        <w:bottom w:val="none" w:sz="0" w:space="0" w:color="auto"/>
        <w:right w:val="none" w:sz="0" w:space="0" w:color="auto"/>
      </w:divBdr>
    </w:div>
    <w:div w:id="1821269833">
      <w:marLeft w:val="0"/>
      <w:marRight w:val="0"/>
      <w:marTop w:val="0"/>
      <w:marBottom w:val="0"/>
      <w:divBdr>
        <w:top w:val="none" w:sz="0" w:space="0" w:color="auto"/>
        <w:left w:val="none" w:sz="0" w:space="0" w:color="auto"/>
        <w:bottom w:val="none" w:sz="0" w:space="0" w:color="auto"/>
        <w:right w:val="none" w:sz="0" w:space="0" w:color="auto"/>
      </w:divBdr>
    </w:div>
    <w:div w:id="1821269834">
      <w:marLeft w:val="0"/>
      <w:marRight w:val="0"/>
      <w:marTop w:val="0"/>
      <w:marBottom w:val="0"/>
      <w:divBdr>
        <w:top w:val="none" w:sz="0" w:space="0" w:color="auto"/>
        <w:left w:val="none" w:sz="0" w:space="0" w:color="auto"/>
        <w:bottom w:val="none" w:sz="0" w:space="0" w:color="auto"/>
        <w:right w:val="none" w:sz="0" w:space="0" w:color="auto"/>
      </w:divBdr>
    </w:div>
    <w:div w:id="1821269835">
      <w:marLeft w:val="0"/>
      <w:marRight w:val="0"/>
      <w:marTop w:val="0"/>
      <w:marBottom w:val="0"/>
      <w:divBdr>
        <w:top w:val="none" w:sz="0" w:space="0" w:color="auto"/>
        <w:left w:val="none" w:sz="0" w:space="0" w:color="auto"/>
        <w:bottom w:val="none" w:sz="0" w:space="0" w:color="auto"/>
        <w:right w:val="none" w:sz="0" w:space="0" w:color="auto"/>
      </w:divBdr>
    </w:div>
    <w:div w:id="1821269836">
      <w:marLeft w:val="0"/>
      <w:marRight w:val="0"/>
      <w:marTop w:val="0"/>
      <w:marBottom w:val="0"/>
      <w:divBdr>
        <w:top w:val="none" w:sz="0" w:space="0" w:color="auto"/>
        <w:left w:val="none" w:sz="0" w:space="0" w:color="auto"/>
        <w:bottom w:val="none" w:sz="0" w:space="0" w:color="auto"/>
        <w:right w:val="none" w:sz="0" w:space="0" w:color="auto"/>
      </w:divBdr>
    </w:div>
    <w:div w:id="1821269837">
      <w:marLeft w:val="0"/>
      <w:marRight w:val="0"/>
      <w:marTop w:val="0"/>
      <w:marBottom w:val="0"/>
      <w:divBdr>
        <w:top w:val="none" w:sz="0" w:space="0" w:color="auto"/>
        <w:left w:val="none" w:sz="0" w:space="0" w:color="auto"/>
        <w:bottom w:val="none" w:sz="0" w:space="0" w:color="auto"/>
        <w:right w:val="none" w:sz="0" w:space="0" w:color="auto"/>
      </w:divBdr>
    </w:div>
    <w:div w:id="1821269838">
      <w:marLeft w:val="0"/>
      <w:marRight w:val="0"/>
      <w:marTop w:val="0"/>
      <w:marBottom w:val="0"/>
      <w:divBdr>
        <w:top w:val="none" w:sz="0" w:space="0" w:color="auto"/>
        <w:left w:val="none" w:sz="0" w:space="0" w:color="auto"/>
        <w:bottom w:val="none" w:sz="0" w:space="0" w:color="auto"/>
        <w:right w:val="none" w:sz="0" w:space="0" w:color="auto"/>
      </w:divBdr>
    </w:div>
    <w:div w:id="1821269839">
      <w:marLeft w:val="0"/>
      <w:marRight w:val="0"/>
      <w:marTop w:val="0"/>
      <w:marBottom w:val="0"/>
      <w:divBdr>
        <w:top w:val="none" w:sz="0" w:space="0" w:color="auto"/>
        <w:left w:val="none" w:sz="0" w:space="0" w:color="auto"/>
        <w:bottom w:val="none" w:sz="0" w:space="0" w:color="auto"/>
        <w:right w:val="none" w:sz="0" w:space="0" w:color="auto"/>
      </w:divBdr>
    </w:div>
    <w:div w:id="1821269840">
      <w:marLeft w:val="0"/>
      <w:marRight w:val="0"/>
      <w:marTop w:val="0"/>
      <w:marBottom w:val="0"/>
      <w:divBdr>
        <w:top w:val="none" w:sz="0" w:space="0" w:color="auto"/>
        <w:left w:val="none" w:sz="0" w:space="0" w:color="auto"/>
        <w:bottom w:val="none" w:sz="0" w:space="0" w:color="auto"/>
        <w:right w:val="none" w:sz="0" w:space="0" w:color="auto"/>
      </w:divBdr>
    </w:div>
    <w:div w:id="1821269841">
      <w:marLeft w:val="0"/>
      <w:marRight w:val="0"/>
      <w:marTop w:val="0"/>
      <w:marBottom w:val="0"/>
      <w:divBdr>
        <w:top w:val="none" w:sz="0" w:space="0" w:color="auto"/>
        <w:left w:val="none" w:sz="0" w:space="0" w:color="auto"/>
        <w:bottom w:val="none" w:sz="0" w:space="0" w:color="auto"/>
        <w:right w:val="none" w:sz="0" w:space="0" w:color="auto"/>
      </w:divBdr>
    </w:div>
    <w:div w:id="1821269842">
      <w:marLeft w:val="0"/>
      <w:marRight w:val="0"/>
      <w:marTop w:val="0"/>
      <w:marBottom w:val="0"/>
      <w:divBdr>
        <w:top w:val="none" w:sz="0" w:space="0" w:color="auto"/>
        <w:left w:val="none" w:sz="0" w:space="0" w:color="auto"/>
        <w:bottom w:val="none" w:sz="0" w:space="0" w:color="auto"/>
        <w:right w:val="none" w:sz="0" w:space="0" w:color="auto"/>
      </w:divBdr>
    </w:div>
    <w:div w:id="1821269843">
      <w:marLeft w:val="0"/>
      <w:marRight w:val="0"/>
      <w:marTop w:val="0"/>
      <w:marBottom w:val="0"/>
      <w:divBdr>
        <w:top w:val="none" w:sz="0" w:space="0" w:color="auto"/>
        <w:left w:val="none" w:sz="0" w:space="0" w:color="auto"/>
        <w:bottom w:val="none" w:sz="0" w:space="0" w:color="auto"/>
        <w:right w:val="none" w:sz="0" w:space="0" w:color="auto"/>
      </w:divBdr>
    </w:div>
    <w:div w:id="1821269844">
      <w:marLeft w:val="0"/>
      <w:marRight w:val="0"/>
      <w:marTop w:val="0"/>
      <w:marBottom w:val="0"/>
      <w:divBdr>
        <w:top w:val="none" w:sz="0" w:space="0" w:color="auto"/>
        <w:left w:val="none" w:sz="0" w:space="0" w:color="auto"/>
        <w:bottom w:val="none" w:sz="0" w:space="0" w:color="auto"/>
        <w:right w:val="none" w:sz="0" w:space="0" w:color="auto"/>
      </w:divBdr>
    </w:div>
    <w:div w:id="1821269845">
      <w:marLeft w:val="0"/>
      <w:marRight w:val="0"/>
      <w:marTop w:val="0"/>
      <w:marBottom w:val="0"/>
      <w:divBdr>
        <w:top w:val="none" w:sz="0" w:space="0" w:color="auto"/>
        <w:left w:val="none" w:sz="0" w:space="0" w:color="auto"/>
        <w:bottom w:val="none" w:sz="0" w:space="0" w:color="auto"/>
        <w:right w:val="none" w:sz="0" w:space="0" w:color="auto"/>
      </w:divBdr>
    </w:div>
    <w:div w:id="1821269846">
      <w:marLeft w:val="0"/>
      <w:marRight w:val="0"/>
      <w:marTop w:val="0"/>
      <w:marBottom w:val="0"/>
      <w:divBdr>
        <w:top w:val="none" w:sz="0" w:space="0" w:color="auto"/>
        <w:left w:val="none" w:sz="0" w:space="0" w:color="auto"/>
        <w:bottom w:val="none" w:sz="0" w:space="0" w:color="auto"/>
        <w:right w:val="none" w:sz="0" w:space="0" w:color="auto"/>
      </w:divBdr>
    </w:div>
    <w:div w:id="1821269847">
      <w:marLeft w:val="0"/>
      <w:marRight w:val="0"/>
      <w:marTop w:val="0"/>
      <w:marBottom w:val="0"/>
      <w:divBdr>
        <w:top w:val="none" w:sz="0" w:space="0" w:color="auto"/>
        <w:left w:val="none" w:sz="0" w:space="0" w:color="auto"/>
        <w:bottom w:val="none" w:sz="0" w:space="0" w:color="auto"/>
        <w:right w:val="none" w:sz="0" w:space="0" w:color="auto"/>
      </w:divBdr>
    </w:div>
    <w:div w:id="1821269848">
      <w:marLeft w:val="0"/>
      <w:marRight w:val="0"/>
      <w:marTop w:val="0"/>
      <w:marBottom w:val="0"/>
      <w:divBdr>
        <w:top w:val="none" w:sz="0" w:space="0" w:color="auto"/>
        <w:left w:val="none" w:sz="0" w:space="0" w:color="auto"/>
        <w:bottom w:val="none" w:sz="0" w:space="0" w:color="auto"/>
        <w:right w:val="none" w:sz="0" w:space="0" w:color="auto"/>
      </w:divBdr>
    </w:div>
    <w:div w:id="1821269849">
      <w:marLeft w:val="0"/>
      <w:marRight w:val="0"/>
      <w:marTop w:val="0"/>
      <w:marBottom w:val="0"/>
      <w:divBdr>
        <w:top w:val="none" w:sz="0" w:space="0" w:color="auto"/>
        <w:left w:val="none" w:sz="0" w:space="0" w:color="auto"/>
        <w:bottom w:val="none" w:sz="0" w:space="0" w:color="auto"/>
        <w:right w:val="none" w:sz="0" w:space="0" w:color="auto"/>
      </w:divBdr>
    </w:div>
    <w:div w:id="1821269850">
      <w:marLeft w:val="0"/>
      <w:marRight w:val="0"/>
      <w:marTop w:val="0"/>
      <w:marBottom w:val="0"/>
      <w:divBdr>
        <w:top w:val="none" w:sz="0" w:space="0" w:color="auto"/>
        <w:left w:val="none" w:sz="0" w:space="0" w:color="auto"/>
        <w:bottom w:val="none" w:sz="0" w:space="0" w:color="auto"/>
        <w:right w:val="none" w:sz="0" w:space="0" w:color="auto"/>
      </w:divBdr>
    </w:div>
    <w:div w:id="1821269851">
      <w:marLeft w:val="0"/>
      <w:marRight w:val="0"/>
      <w:marTop w:val="0"/>
      <w:marBottom w:val="0"/>
      <w:divBdr>
        <w:top w:val="none" w:sz="0" w:space="0" w:color="auto"/>
        <w:left w:val="none" w:sz="0" w:space="0" w:color="auto"/>
        <w:bottom w:val="none" w:sz="0" w:space="0" w:color="auto"/>
        <w:right w:val="none" w:sz="0" w:space="0" w:color="auto"/>
      </w:divBdr>
    </w:div>
    <w:div w:id="1821269852">
      <w:marLeft w:val="0"/>
      <w:marRight w:val="0"/>
      <w:marTop w:val="0"/>
      <w:marBottom w:val="0"/>
      <w:divBdr>
        <w:top w:val="none" w:sz="0" w:space="0" w:color="auto"/>
        <w:left w:val="none" w:sz="0" w:space="0" w:color="auto"/>
        <w:bottom w:val="none" w:sz="0" w:space="0" w:color="auto"/>
        <w:right w:val="none" w:sz="0" w:space="0" w:color="auto"/>
      </w:divBdr>
    </w:div>
    <w:div w:id="1821269853">
      <w:marLeft w:val="0"/>
      <w:marRight w:val="0"/>
      <w:marTop w:val="0"/>
      <w:marBottom w:val="0"/>
      <w:divBdr>
        <w:top w:val="none" w:sz="0" w:space="0" w:color="auto"/>
        <w:left w:val="none" w:sz="0" w:space="0" w:color="auto"/>
        <w:bottom w:val="none" w:sz="0" w:space="0" w:color="auto"/>
        <w:right w:val="none" w:sz="0" w:space="0" w:color="auto"/>
      </w:divBdr>
    </w:div>
    <w:div w:id="1821269854">
      <w:marLeft w:val="0"/>
      <w:marRight w:val="0"/>
      <w:marTop w:val="0"/>
      <w:marBottom w:val="0"/>
      <w:divBdr>
        <w:top w:val="none" w:sz="0" w:space="0" w:color="auto"/>
        <w:left w:val="none" w:sz="0" w:space="0" w:color="auto"/>
        <w:bottom w:val="none" w:sz="0" w:space="0" w:color="auto"/>
        <w:right w:val="none" w:sz="0" w:space="0" w:color="auto"/>
      </w:divBdr>
    </w:div>
    <w:div w:id="1821269855">
      <w:marLeft w:val="0"/>
      <w:marRight w:val="0"/>
      <w:marTop w:val="0"/>
      <w:marBottom w:val="0"/>
      <w:divBdr>
        <w:top w:val="none" w:sz="0" w:space="0" w:color="auto"/>
        <w:left w:val="none" w:sz="0" w:space="0" w:color="auto"/>
        <w:bottom w:val="none" w:sz="0" w:space="0" w:color="auto"/>
        <w:right w:val="none" w:sz="0" w:space="0" w:color="auto"/>
      </w:divBdr>
    </w:div>
    <w:div w:id="1821269856">
      <w:marLeft w:val="0"/>
      <w:marRight w:val="0"/>
      <w:marTop w:val="0"/>
      <w:marBottom w:val="0"/>
      <w:divBdr>
        <w:top w:val="none" w:sz="0" w:space="0" w:color="auto"/>
        <w:left w:val="none" w:sz="0" w:space="0" w:color="auto"/>
        <w:bottom w:val="none" w:sz="0" w:space="0" w:color="auto"/>
        <w:right w:val="none" w:sz="0" w:space="0" w:color="auto"/>
      </w:divBdr>
    </w:div>
    <w:div w:id="18212698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76" b="1" i="0" u="none" strike="noStrike" baseline="0">
                <a:solidFill>
                  <a:srgbClr val="000000"/>
                </a:solidFill>
                <a:latin typeface="Arial Cyr"/>
                <a:ea typeface="Arial Cyr"/>
                <a:cs typeface="Arial Cyr"/>
              </a:defRPr>
            </a:pPr>
            <a:r>
              <a:rPr lang="ru-RU"/>
              <a:t>Динамика среднегодовой численности населения  
в Грачевском районе (тыс. чел.)</a:t>
            </a:r>
          </a:p>
        </c:rich>
      </c:tx>
      <c:layout>
        <c:manualLayout>
          <c:xMode val="edge"/>
          <c:yMode val="edge"/>
          <c:x val="0.23039999999999999"/>
          <c:y val="2.0100502512562814E-2"/>
        </c:manualLayout>
      </c:layout>
      <c:overlay val="0"/>
      <c:spPr>
        <a:noFill/>
        <a:ln w="25416">
          <a:noFill/>
        </a:ln>
      </c:spPr>
    </c:title>
    <c:autoTitleDeleted val="0"/>
    <c:plotArea>
      <c:layout>
        <c:manualLayout>
          <c:layoutTarget val="inner"/>
          <c:xMode val="edge"/>
          <c:yMode val="edge"/>
          <c:x val="5.9200000000000003E-2"/>
          <c:y val="0.35175879396984927"/>
          <c:w val="0.9264"/>
          <c:h val="0.3165829145728643"/>
        </c:manualLayout>
      </c:layout>
      <c:lineChart>
        <c:grouping val="standard"/>
        <c:varyColors val="0"/>
        <c:ser>
          <c:idx val="0"/>
          <c:order val="0"/>
          <c:tx>
            <c:strRef>
              <c:f>Sheet1!$A$2</c:f>
              <c:strCache>
                <c:ptCount val="1"/>
                <c:pt idx="0">
                  <c:v>среднегодовая численность</c:v>
                </c:pt>
              </c:strCache>
            </c:strRef>
          </c:tx>
          <c:spPr>
            <a:ln w="12708">
              <a:solidFill>
                <a:srgbClr val="000080"/>
              </a:solidFill>
              <a:prstDash val="solid"/>
            </a:ln>
          </c:spPr>
          <c:marker>
            <c:symbol val="diamond"/>
            <c:size val="5"/>
            <c:spPr>
              <a:solidFill>
                <a:srgbClr val="000080"/>
              </a:solidFill>
              <a:ln>
                <a:solidFill>
                  <a:srgbClr val="000080"/>
                </a:solidFill>
                <a:prstDash val="solid"/>
              </a:ln>
            </c:spPr>
          </c:marker>
          <c:dLbls>
            <c:dLbl>
              <c:idx val="7"/>
              <c:spPr>
                <a:noFill/>
                <a:ln w="25416">
                  <a:noFill/>
                </a:ln>
              </c:spPr>
              <c:txPr>
                <a:bodyPr/>
                <a:lstStyle/>
                <a:p>
                  <a:pPr>
                    <a:defRPr sz="876" b="1"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dLbl>
            <c:spPr>
              <a:noFill/>
              <a:ln w="25416">
                <a:noFill/>
              </a:ln>
            </c:spPr>
            <c:txPr>
              <a:bodyPr/>
              <a:lstStyle/>
              <a:p>
                <a:pPr>
                  <a:defRPr sz="1201" b="1"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Sheet1!$B$1:$E$1</c:f>
              <c:numCache>
                <c:formatCode>General</c:formatCode>
                <c:ptCount val="4"/>
                <c:pt idx="0">
                  <c:v>2002</c:v>
                </c:pt>
                <c:pt idx="1">
                  <c:v>2010</c:v>
                </c:pt>
                <c:pt idx="2">
                  <c:v>2021</c:v>
                </c:pt>
                <c:pt idx="3">
                  <c:v>2022</c:v>
                </c:pt>
              </c:numCache>
            </c:numRef>
          </c:cat>
          <c:val>
            <c:numRef>
              <c:f>Sheet1!$B$2:$E$2</c:f>
              <c:numCache>
                <c:formatCode>General</c:formatCode>
                <c:ptCount val="4"/>
                <c:pt idx="0">
                  <c:v>16.2</c:v>
                </c:pt>
                <c:pt idx="1">
                  <c:v>13.5</c:v>
                </c:pt>
                <c:pt idx="2">
                  <c:v>10.725</c:v>
                </c:pt>
                <c:pt idx="3">
                  <c:v>10.896000000000001</c:v>
                </c:pt>
              </c:numCache>
            </c:numRef>
          </c:val>
          <c:smooth val="0"/>
        </c:ser>
        <c:dLbls>
          <c:showLegendKey val="0"/>
          <c:showVal val="0"/>
          <c:showCatName val="0"/>
          <c:showSerName val="0"/>
          <c:showPercent val="0"/>
          <c:showBubbleSize val="0"/>
        </c:dLbls>
        <c:marker val="1"/>
        <c:smooth val="0"/>
        <c:axId val="73363456"/>
        <c:axId val="73364992"/>
      </c:lineChart>
      <c:catAx>
        <c:axId val="73363456"/>
        <c:scaling>
          <c:orientation val="minMax"/>
        </c:scaling>
        <c:delete val="0"/>
        <c:axPos val="b"/>
        <c:numFmt formatCode="General" sourceLinked="1"/>
        <c:majorTickMark val="out"/>
        <c:minorTickMark val="none"/>
        <c:tickLblPos val="nextTo"/>
        <c:spPr>
          <a:ln w="3177">
            <a:solidFill>
              <a:srgbClr val="000000"/>
            </a:solidFill>
            <a:prstDash val="solid"/>
          </a:ln>
        </c:spPr>
        <c:txPr>
          <a:bodyPr rot="0" vert="horz"/>
          <a:lstStyle/>
          <a:p>
            <a:pPr>
              <a:defRPr sz="876" b="1" i="0" u="none" strike="noStrike" baseline="0">
                <a:solidFill>
                  <a:srgbClr val="000000"/>
                </a:solidFill>
                <a:latin typeface="Arial Cyr"/>
                <a:ea typeface="Arial Cyr"/>
                <a:cs typeface="Arial Cyr"/>
              </a:defRPr>
            </a:pPr>
            <a:endParaRPr lang="ru-RU"/>
          </a:p>
        </c:txPr>
        <c:crossAx val="73364992"/>
        <c:crossesAt val="0"/>
        <c:auto val="1"/>
        <c:lblAlgn val="ctr"/>
        <c:lblOffset val="100"/>
        <c:tickLblSkip val="1"/>
        <c:tickMarkSkip val="1"/>
        <c:noMultiLvlLbl val="0"/>
      </c:catAx>
      <c:valAx>
        <c:axId val="73364992"/>
        <c:scaling>
          <c:orientation val="minMax"/>
          <c:max val="20"/>
          <c:min val="1"/>
        </c:scaling>
        <c:delete val="0"/>
        <c:axPos val="l"/>
        <c:majorGridlines>
          <c:spPr>
            <a:ln w="3177">
              <a:solidFill>
                <a:srgbClr val="000000"/>
              </a:solidFill>
              <a:prstDash val="solid"/>
            </a:ln>
          </c:spPr>
        </c:majorGridlines>
        <c:numFmt formatCode="General" sourceLinked="1"/>
        <c:majorTickMark val="out"/>
        <c:minorTickMark val="none"/>
        <c:tickLblPos val="nextTo"/>
        <c:spPr>
          <a:ln w="3177">
            <a:solidFill>
              <a:srgbClr val="000000"/>
            </a:solidFill>
            <a:prstDash val="solid"/>
          </a:ln>
        </c:spPr>
        <c:txPr>
          <a:bodyPr rot="0" vert="horz"/>
          <a:lstStyle/>
          <a:p>
            <a:pPr>
              <a:defRPr sz="876" b="1" i="0" u="none" strike="noStrike" baseline="0">
                <a:solidFill>
                  <a:srgbClr val="000000"/>
                </a:solidFill>
                <a:latin typeface="Arial Cyr"/>
                <a:ea typeface="Arial Cyr"/>
                <a:cs typeface="Arial Cyr"/>
              </a:defRPr>
            </a:pPr>
            <a:endParaRPr lang="ru-RU"/>
          </a:p>
        </c:txPr>
        <c:crossAx val="73363456"/>
        <c:crosses val="autoZero"/>
        <c:crossBetween val="between"/>
        <c:majorUnit val="5"/>
        <c:minorUnit val="5"/>
      </c:valAx>
      <c:spPr>
        <a:solidFill>
          <a:srgbClr val="C0C0C0"/>
        </a:solidFill>
        <a:ln w="12708">
          <a:solidFill>
            <a:srgbClr val="808080"/>
          </a:solidFill>
          <a:prstDash val="solid"/>
        </a:ln>
      </c:spPr>
    </c:plotArea>
    <c:legend>
      <c:legendPos val="b"/>
      <c:layout>
        <c:manualLayout>
          <c:xMode val="edge"/>
          <c:yMode val="edge"/>
          <c:x val="0.35199999999999998"/>
          <c:y val="0.8693467336683417"/>
          <c:w val="0.33760000000000001"/>
          <c:h val="0.11557788944723618"/>
        </c:manualLayout>
      </c:layout>
      <c:overlay val="0"/>
      <c:spPr>
        <a:noFill/>
        <a:ln w="3177">
          <a:solidFill>
            <a:srgbClr val="000000"/>
          </a:solidFill>
          <a:prstDash val="solid"/>
        </a:ln>
      </c:spPr>
      <c:txPr>
        <a:bodyPr/>
        <a:lstStyle/>
        <a:p>
          <a:pPr>
            <a:defRPr sz="805"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876" b="1" i="0" u="none" strike="noStrike" baseline="0">
          <a:solidFill>
            <a:srgbClr val="000000"/>
          </a:solidFill>
          <a:latin typeface="Arial Cyr"/>
          <a:ea typeface="Arial Cyr"/>
          <a:cs typeface="Arial Cy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9FA3D-B015-4923-9919-B65817364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10745</Words>
  <Characters>61252</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Администрация Грачевского района</Company>
  <LinksUpToDate>false</LinksUpToDate>
  <CharactersWithSpaces>71854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creator>Чахеева Л.В.</dc:creator>
  <cp:lastModifiedBy>Бахарева М.Н</cp:lastModifiedBy>
  <cp:revision>10</cp:revision>
  <cp:lastPrinted>2023-04-26T07:24:00Z</cp:lastPrinted>
  <dcterms:created xsi:type="dcterms:W3CDTF">2023-04-20T08:32:00Z</dcterms:created>
  <dcterms:modified xsi:type="dcterms:W3CDTF">2023-04-26T07:25:00Z</dcterms:modified>
</cp:coreProperties>
</file>